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B19D9" w:rsidR="004B19D9" w:rsidP="7F6A8C0E" w:rsidRDefault="004B19D9" w14:paraId="7AD73315" w14:textId="5042BAED">
      <w:pPr>
        <w:spacing w:after="0" w:line="240" w:lineRule="auto"/>
        <w:rPr>
          <w:rFonts w:ascii="Times New Roman" w:hAnsi="Times New Roman" w:eastAsia="Times New Roman" w:cs="Times New Roman"/>
          <w:b/>
          <w:bCs/>
        </w:rPr>
      </w:pPr>
      <w:r w:rsidRPr="7F6A8C0E">
        <w:rPr>
          <w:rFonts w:ascii="Times New Roman" w:hAnsi="Times New Roman" w:eastAsia="Times New Roman" w:cs="Times New Roman"/>
          <w:b/>
          <w:bCs/>
        </w:rPr>
        <w:t xml:space="preserve">                                        </w:t>
      </w:r>
    </w:p>
    <w:p w:rsidRPr="004B19D9" w:rsidR="004B19D9" w:rsidP="004B19D9" w:rsidRDefault="004B19D9" w14:paraId="235D5B2A" w14:textId="77777777">
      <w:pPr>
        <w:spacing w:after="0" w:line="240" w:lineRule="auto"/>
        <w:jc w:val="center"/>
        <w:rPr>
          <w:rFonts w:ascii="Times New Roman" w:hAnsi="Times New Roman" w:eastAsia="Times New Roman" w:cs="Times New Roman"/>
          <w:b/>
        </w:rPr>
      </w:pPr>
      <w:r w:rsidRPr="004B19D9">
        <w:rPr>
          <w:rFonts w:ascii="Times New Roman" w:hAnsi="Times New Roman" w:eastAsia="Times New Roman" w:cs="Times New Roman"/>
          <w:b/>
        </w:rPr>
        <w:t xml:space="preserve">                               </w:t>
      </w:r>
    </w:p>
    <w:p w:rsidR="004B19D9" w:rsidP="004B19D9" w:rsidRDefault="004B19D9" w14:paraId="2DBC935B" w14:textId="77777777">
      <w:pPr>
        <w:spacing w:after="0" w:line="240" w:lineRule="auto"/>
        <w:ind w:left="720" w:firstLine="720"/>
        <w:jc w:val="center"/>
        <w:rPr>
          <w:rFonts w:ascii="Times New Roman" w:hAnsi="Times New Roman" w:eastAsia="Times New Roman" w:cs="Times New Roman"/>
          <w:b/>
          <w:bCs/>
        </w:rPr>
      </w:pPr>
      <w:r w:rsidRPr="40BB17E8" w:rsidR="004B19D9">
        <w:rPr>
          <w:rFonts w:ascii="Times New Roman" w:hAnsi="Times New Roman" w:eastAsia="Times New Roman" w:cs="Times New Roman"/>
          <w:b w:val="1"/>
          <w:bCs w:val="1"/>
        </w:rPr>
        <w:t xml:space="preserve">  DECIDE DEKALB DEVELOPMENT AUTHORITY BOARD MEETING</w:t>
      </w:r>
      <w:r w:rsidRPr="40BB17E8" w:rsidR="00715C00">
        <w:rPr>
          <w:rFonts w:ascii="Times New Roman" w:hAnsi="Times New Roman" w:eastAsia="Times New Roman" w:cs="Times New Roman"/>
          <w:b w:val="1"/>
          <w:bCs w:val="1"/>
        </w:rPr>
        <w:t xml:space="preserve"> </w:t>
      </w:r>
    </w:p>
    <w:p w:rsidR="40BB17E8" w:rsidP="40BB17E8" w:rsidRDefault="40BB17E8" w14:paraId="05DC4B71" w14:textId="1D822692">
      <w:pPr>
        <w:pStyle w:val="Normal"/>
        <w:spacing w:after="0" w:line="240" w:lineRule="auto"/>
        <w:ind w:left="720" w:firstLine="720"/>
        <w:jc w:val="center"/>
        <w:rPr>
          <w:rFonts w:ascii="Times New Roman" w:hAnsi="Times New Roman" w:eastAsia="Times New Roman" w:cs="Times New Roman"/>
          <w:b w:val="1"/>
          <w:bCs w:val="1"/>
        </w:rPr>
      </w:pPr>
    </w:p>
    <w:p w:rsidRPr="004B19D9" w:rsidR="004B19D9" w:rsidP="7F6A8C0E" w:rsidRDefault="004B19D9" w14:paraId="44309087" w14:textId="586A724D">
      <w:pPr>
        <w:spacing w:after="0" w:line="240" w:lineRule="auto"/>
        <w:ind w:left="1800" w:firstLine="360"/>
        <w:rPr>
          <w:rFonts w:ascii="Times New Roman" w:hAnsi="Times New Roman" w:eastAsia="Times New Roman" w:cs="Times New Roman"/>
          <w:b/>
          <w:bCs/>
        </w:rPr>
      </w:pPr>
      <w:r w:rsidRPr="7F6A8C0E">
        <w:rPr>
          <w:rFonts w:ascii="Times New Roman" w:hAnsi="Times New Roman" w:eastAsia="Times New Roman" w:cs="Times New Roman"/>
          <w:b/>
          <w:bCs/>
        </w:rPr>
        <w:t>Date:</w:t>
      </w:r>
      <w:r w:rsidRPr="7F6A8C0E" w:rsidR="6AF3A73A">
        <w:rPr>
          <w:rFonts w:ascii="Times New Roman" w:hAnsi="Times New Roman" w:eastAsia="Times New Roman" w:cs="Times New Roman"/>
          <w:b/>
          <w:bCs/>
        </w:rPr>
        <w:t xml:space="preserve"> </w:t>
      </w:r>
      <w:r w:rsidRPr="004B19D9">
        <w:rPr>
          <w:rFonts w:ascii="Times New Roman" w:hAnsi="Times New Roman" w:eastAsia="Times New Roman" w:cs="Times New Roman"/>
          <w:b/>
        </w:rPr>
        <w:tab/>
      </w:r>
      <w:r w:rsidRPr="004B19D9">
        <w:rPr>
          <w:rFonts w:ascii="Times New Roman" w:hAnsi="Times New Roman" w:eastAsia="Times New Roman" w:cs="Times New Roman"/>
          <w:b/>
        </w:rPr>
        <w:tab/>
      </w:r>
      <w:r w:rsidR="0D79E448">
        <w:rPr>
          <w:rFonts w:ascii="Times New Roman" w:hAnsi="Times New Roman" w:eastAsia="Times New Roman" w:cs="Times New Roman"/>
        </w:rPr>
        <w:t>Thursday</w:t>
      </w:r>
      <w:r w:rsidR="6AF3A73A">
        <w:rPr>
          <w:rFonts w:ascii="Times New Roman" w:hAnsi="Times New Roman" w:eastAsia="Times New Roman" w:cs="Times New Roman"/>
        </w:rPr>
        <w:t xml:space="preserve">, </w:t>
      </w:r>
      <w:r w:rsidR="660B4514">
        <w:rPr>
          <w:rFonts w:ascii="Times New Roman" w:hAnsi="Times New Roman" w:eastAsia="Times New Roman" w:cs="Times New Roman"/>
        </w:rPr>
        <w:t>Ma</w:t>
      </w:r>
      <w:r w:rsidR="00652BDA">
        <w:rPr>
          <w:rFonts w:ascii="Times New Roman" w:hAnsi="Times New Roman" w:eastAsia="Times New Roman" w:cs="Times New Roman"/>
        </w:rPr>
        <w:t>y</w:t>
      </w:r>
      <w:r w:rsidR="660B4514">
        <w:rPr>
          <w:rFonts w:ascii="Times New Roman" w:hAnsi="Times New Roman" w:eastAsia="Times New Roman" w:cs="Times New Roman"/>
        </w:rPr>
        <w:t xml:space="preserve"> </w:t>
      </w:r>
      <w:r w:rsidR="04F4682B">
        <w:rPr>
          <w:rFonts w:ascii="Times New Roman" w:hAnsi="Times New Roman" w:eastAsia="Times New Roman" w:cs="Times New Roman"/>
        </w:rPr>
        <w:t>1</w:t>
      </w:r>
      <w:r w:rsidR="43BEF118">
        <w:rPr>
          <w:rFonts w:ascii="Times New Roman" w:hAnsi="Times New Roman" w:eastAsia="Times New Roman" w:cs="Times New Roman"/>
        </w:rPr>
        <w:t>4</w:t>
      </w:r>
      <w:r w:rsidRPr="7F6A8C0E" w:rsidR="6AF3A73A">
        <w:rPr>
          <w:rFonts w:ascii="Times New Roman" w:hAnsi="Times New Roman" w:eastAsia="Times New Roman" w:cs="Times New Roman"/>
          <w:vertAlign w:val="superscript"/>
        </w:rPr>
        <w:t>th</w:t>
      </w:r>
      <w:r w:rsidR="6AF3A73A">
        <w:rPr>
          <w:rFonts w:ascii="Times New Roman" w:hAnsi="Times New Roman" w:eastAsia="Times New Roman" w:cs="Times New Roman"/>
        </w:rPr>
        <w:t xml:space="preserve">, 2020 </w:t>
      </w:r>
      <w:r w:rsidRPr="004B19D9">
        <w:rPr>
          <w:rFonts w:ascii="Times New Roman" w:hAnsi="Times New Roman" w:eastAsia="Times New Roman" w:cs="Times New Roman"/>
        </w:rPr>
        <w:t xml:space="preserve"> </w:t>
      </w:r>
      <w:r w:rsidRPr="7F6A8C0E">
        <w:rPr>
          <w:rFonts w:ascii="Times New Roman" w:hAnsi="Times New Roman" w:eastAsia="Times New Roman" w:cs="Times New Roman"/>
          <w:b/>
          <w:bCs/>
        </w:rPr>
        <w:t xml:space="preserve"> </w:t>
      </w:r>
    </w:p>
    <w:p w:rsidRPr="004B19D9" w:rsidR="004B19D9" w:rsidP="7F6A8C0E" w:rsidRDefault="004B19D9" w14:paraId="077783EB" w14:textId="3BFE96DC">
      <w:pPr>
        <w:spacing w:after="0" w:line="240" w:lineRule="auto"/>
        <w:ind w:left="1800" w:firstLine="360"/>
        <w:rPr>
          <w:rFonts w:ascii="Times New Roman" w:hAnsi="Times New Roman" w:eastAsia="Times New Roman" w:cs="Times New Roman"/>
          <w:b/>
          <w:bCs/>
        </w:rPr>
      </w:pPr>
      <w:r w:rsidRPr="7F6A8C0E">
        <w:rPr>
          <w:rFonts w:ascii="Times New Roman" w:hAnsi="Times New Roman" w:eastAsia="Times New Roman" w:cs="Times New Roman"/>
          <w:b/>
          <w:bCs/>
        </w:rPr>
        <w:t>Time:</w:t>
      </w:r>
      <w:r w:rsidRPr="7F6A8C0E" w:rsidR="4A401A4D">
        <w:rPr>
          <w:rFonts w:ascii="Times New Roman" w:hAnsi="Times New Roman" w:eastAsia="Times New Roman" w:cs="Times New Roman"/>
          <w:b/>
          <w:bCs/>
        </w:rPr>
        <w:t xml:space="preserve"> </w:t>
      </w:r>
      <w:r w:rsidRPr="004B19D9">
        <w:rPr>
          <w:rFonts w:ascii="Times New Roman" w:hAnsi="Times New Roman" w:eastAsia="Times New Roman" w:cs="Times New Roman"/>
          <w:b/>
        </w:rPr>
        <w:tab/>
      </w:r>
      <w:r w:rsidRPr="004B19D9">
        <w:rPr>
          <w:rFonts w:ascii="Times New Roman" w:hAnsi="Times New Roman" w:eastAsia="Times New Roman" w:cs="Times New Roman"/>
          <w:b/>
        </w:rPr>
        <w:tab/>
      </w:r>
      <w:r w:rsidRPr="004B19D9">
        <w:rPr>
          <w:rFonts w:ascii="Times New Roman" w:hAnsi="Times New Roman" w:eastAsia="Times New Roman" w:cs="Times New Roman"/>
        </w:rPr>
        <w:t>8:30</w:t>
      </w:r>
      <w:r w:rsidR="00AE2E39">
        <w:rPr>
          <w:rFonts w:ascii="Times New Roman" w:hAnsi="Times New Roman" w:eastAsia="Times New Roman" w:cs="Times New Roman"/>
        </w:rPr>
        <w:t xml:space="preserve"> AM</w:t>
      </w:r>
    </w:p>
    <w:p w:rsidRPr="004B19D9" w:rsidR="004B19D9" w:rsidP="723106AF" w:rsidRDefault="004B19D9" w14:paraId="4A8C004E" w14:textId="2E79BB3E">
      <w:pPr>
        <w:spacing w:after="0" w:line="240" w:lineRule="auto"/>
        <w:ind w:left="1800" w:firstLine="360"/>
        <w:rPr>
          <w:rFonts w:ascii="Times New Roman" w:hAnsi="Times New Roman" w:eastAsia="Times New Roman" w:cs="Times New Roman"/>
          <w:b/>
          <w:bCs/>
        </w:rPr>
      </w:pPr>
      <w:r w:rsidRPr="723106AF">
        <w:rPr>
          <w:rFonts w:ascii="Times New Roman" w:hAnsi="Times New Roman" w:eastAsia="Times New Roman" w:cs="Times New Roman"/>
          <w:b/>
          <w:bCs/>
        </w:rPr>
        <w:t xml:space="preserve">Location: </w:t>
      </w:r>
      <w:r w:rsidR="000F4725">
        <w:rPr>
          <w:rFonts w:ascii="Times New Roman" w:hAnsi="Times New Roman" w:eastAsia="Times New Roman" w:cs="Times New Roman"/>
          <w:b/>
          <w:bCs/>
        </w:rPr>
        <w:tab/>
      </w:r>
      <w:r w:rsidRPr="723106AF" w:rsidR="342541FA">
        <w:rPr>
          <w:rFonts w:ascii="Times New Roman" w:hAnsi="Times New Roman" w:eastAsia="Times New Roman" w:cs="Times New Roman"/>
        </w:rPr>
        <w:t>Virtual Call Via Zoom</w:t>
      </w:r>
      <w:r w:rsidRPr="723106AF" w:rsidR="342541FA">
        <w:rPr>
          <w:rFonts w:ascii="Times New Roman" w:hAnsi="Times New Roman" w:eastAsia="Times New Roman" w:cs="Times New Roman"/>
          <w:b/>
          <w:bCs/>
        </w:rPr>
        <w:t xml:space="preserve"> </w:t>
      </w:r>
    </w:p>
    <w:p w:rsidR="723106AF" w:rsidP="723106AF" w:rsidRDefault="723106AF" w14:paraId="290761BF" w14:textId="12356572">
      <w:pPr>
        <w:spacing w:after="0" w:line="240" w:lineRule="auto"/>
        <w:ind w:left="1800" w:firstLine="360"/>
        <w:rPr>
          <w:rFonts w:ascii="Times New Roman" w:hAnsi="Times New Roman" w:eastAsia="Times New Roman" w:cs="Times New Roman"/>
          <w:b/>
          <w:bCs/>
        </w:rPr>
      </w:pPr>
    </w:p>
    <w:p w:rsidRPr="004B19D9" w:rsidR="004B19D9" w:rsidP="5825E29F" w:rsidRDefault="0F5106F0" w14:paraId="5CF781FF" w14:textId="465CC744">
      <w:pPr>
        <w:spacing w:after="0" w:line="240" w:lineRule="auto"/>
        <w:ind w:left="1800" w:firstLine="360"/>
        <w:rPr>
          <w:rFonts w:ascii="Times New Roman" w:hAnsi="Times New Roman" w:eastAsia="Times New Roman" w:cs="Times New Roman"/>
        </w:rPr>
      </w:pPr>
      <w:r w:rsidRPr="5825E29F">
        <w:rPr>
          <w:rFonts w:ascii="Times New Roman" w:hAnsi="Times New Roman" w:eastAsia="Times New Roman" w:cs="Times New Roman"/>
          <w:b/>
          <w:bCs/>
        </w:rPr>
        <w:t>Board Members Present:</w:t>
      </w:r>
    </w:p>
    <w:p w:rsidRPr="004B19D9" w:rsidR="004B19D9" w:rsidP="5825E29F" w:rsidRDefault="0F5106F0" w14:paraId="7B5E100D" w14:textId="15F8FC5F">
      <w:pPr>
        <w:spacing w:after="0" w:line="240" w:lineRule="auto"/>
        <w:ind w:left="1440" w:firstLine="720"/>
        <w:rPr>
          <w:rFonts w:ascii="Times New Roman" w:hAnsi="Times New Roman" w:eastAsia="Times New Roman" w:cs="Times New Roman"/>
        </w:rPr>
      </w:pPr>
      <w:r w:rsidRPr="7A71ABE4">
        <w:rPr>
          <w:rFonts w:ascii="Times New Roman" w:hAnsi="Times New Roman" w:eastAsia="Times New Roman" w:cs="Times New Roman"/>
        </w:rPr>
        <w:t xml:space="preserve">Don </w:t>
      </w:r>
      <w:proofErr w:type="spellStart"/>
      <w:r w:rsidRPr="7A71ABE4">
        <w:rPr>
          <w:rFonts w:ascii="Times New Roman" w:hAnsi="Times New Roman" w:eastAsia="Times New Roman" w:cs="Times New Roman"/>
        </w:rPr>
        <w:t>Bolia</w:t>
      </w:r>
      <w:proofErr w:type="spellEnd"/>
      <w:r w:rsidRPr="7A71ABE4">
        <w:rPr>
          <w:rFonts w:ascii="Times New Roman" w:hAnsi="Times New Roman" w:eastAsia="Times New Roman" w:cs="Times New Roman"/>
        </w:rPr>
        <w:t xml:space="preserve">, Chair </w:t>
      </w:r>
    </w:p>
    <w:p w:rsidRPr="004B19D9" w:rsidR="004B19D9" w:rsidP="5825E29F" w:rsidRDefault="0F5106F0" w14:paraId="38F3C444" w14:textId="6590BDAF">
      <w:pPr>
        <w:spacing w:after="0" w:line="240" w:lineRule="auto"/>
        <w:ind w:left="1440" w:firstLine="720"/>
        <w:rPr>
          <w:rFonts w:ascii="Times New Roman" w:hAnsi="Times New Roman" w:eastAsia="Times New Roman" w:cs="Times New Roman"/>
        </w:rPr>
      </w:pPr>
      <w:r w:rsidRPr="5825E29F">
        <w:rPr>
          <w:rFonts w:ascii="Times New Roman" w:hAnsi="Times New Roman" w:eastAsia="Times New Roman" w:cs="Times New Roman"/>
        </w:rPr>
        <w:t>Andrew Greenberg, Board Member</w:t>
      </w:r>
    </w:p>
    <w:p w:rsidRPr="004B19D9" w:rsidR="004B19D9" w:rsidP="5825E29F" w:rsidRDefault="0F5106F0" w14:paraId="50AFEFA0" w14:textId="0B3049CC">
      <w:pPr>
        <w:spacing w:after="0" w:line="240" w:lineRule="auto"/>
        <w:ind w:left="1440" w:firstLine="720"/>
        <w:rPr>
          <w:rFonts w:ascii="Times New Roman" w:hAnsi="Times New Roman" w:eastAsia="Times New Roman" w:cs="Times New Roman"/>
        </w:rPr>
      </w:pPr>
      <w:r w:rsidRPr="2BA84BA3">
        <w:rPr>
          <w:rFonts w:ascii="Times New Roman" w:hAnsi="Times New Roman" w:eastAsia="Times New Roman" w:cs="Times New Roman"/>
        </w:rPr>
        <w:t>Rebekah Coblentz, Board Member</w:t>
      </w:r>
    </w:p>
    <w:p w:rsidRPr="004B19D9" w:rsidR="004B19D9" w:rsidP="7A71ABE4" w:rsidRDefault="4A0C3DC6" w14:paraId="5B7CDCEC" w14:textId="368DC575">
      <w:pPr>
        <w:spacing w:after="0" w:line="240" w:lineRule="auto"/>
        <w:ind w:left="1440" w:firstLine="720"/>
        <w:rPr>
          <w:rFonts w:ascii="Times New Roman" w:hAnsi="Times New Roman" w:eastAsia="Times New Roman" w:cs="Times New Roman"/>
        </w:rPr>
      </w:pPr>
      <w:r w:rsidRPr="723106AF">
        <w:rPr>
          <w:rFonts w:ascii="Times New Roman" w:hAnsi="Times New Roman" w:eastAsia="Times New Roman" w:cs="Times New Roman"/>
        </w:rPr>
        <w:t>Kevin Gooch, Vice-Chair</w:t>
      </w:r>
    </w:p>
    <w:p w:rsidR="33D0978C" w:rsidP="723106AF" w:rsidRDefault="33D0978C" w14:paraId="1D465C4F" w14:textId="7E034A9D">
      <w:pPr>
        <w:spacing w:after="0" w:line="240" w:lineRule="auto"/>
        <w:ind w:left="1440" w:firstLine="720"/>
        <w:rPr>
          <w:rFonts w:ascii="Times New Roman" w:hAnsi="Times New Roman" w:eastAsia="Times New Roman" w:cs="Times New Roman"/>
        </w:rPr>
      </w:pPr>
      <w:r w:rsidRPr="723106AF">
        <w:rPr>
          <w:rFonts w:ascii="Times New Roman" w:hAnsi="Times New Roman" w:eastAsia="Times New Roman" w:cs="Times New Roman"/>
        </w:rPr>
        <w:t>Kimberly Adams, Board Member</w:t>
      </w:r>
    </w:p>
    <w:p w:rsidRPr="004B19D9" w:rsidR="004B19D9" w:rsidP="723106AF" w:rsidRDefault="004B19D9" w14:paraId="0928C9DA" w14:textId="267C9D92">
      <w:pPr>
        <w:spacing w:after="0" w:line="240" w:lineRule="auto"/>
        <w:ind w:left="1440"/>
        <w:rPr>
          <w:rFonts w:ascii="Times New Roman" w:hAnsi="Times New Roman" w:eastAsia="Times New Roman" w:cs="Times New Roman"/>
        </w:rPr>
      </w:pPr>
    </w:p>
    <w:p w:rsidRPr="004B19D9" w:rsidR="004B19D9" w:rsidP="5825E29F" w:rsidRDefault="0F5106F0" w14:paraId="40352CD6" w14:textId="22EFF04F">
      <w:pPr>
        <w:spacing w:after="0" w:line="240" w:lineRule="auto"/>
        <w:ind w:left="1440" w:firstLine="720"/>
        <w:rPr>
          <w:rFonts w:ascii="Times New Roman" w:hAnsi="Times New Roman" w:eastAsia="Times New Roman" w:cs="Times New Roman"/>
        </w:rPr>
      </w:pPr>
      <w:r w:rsidRPr="2BA84BA3">
        <w:rPr>
          <w:rFonts w:ascii="Times New Roman" w:hAnsi="Times New Roman" w:eastAsia="Times New Roman" w:cs="Times New Roman"/>
          <w:b/>
          <w:bCs/>
        </w:rPr>
        <w:t>Board Members Absent:</w:t>
      </w:r>
    </w:p>
    <w:p w:rsidR="5C300030" w:rsidP="2BA84BA3" w:rsidRDefault="5C300030" w14:paraId="263B7BAA" w14:textId="140AB41B">
      <w:pPr>
        <w:spacing w:after="0" w:line="240" w:lineRule="auto"/>
        <w:ind w:left="1440" w:firstLine="720"/>
        <w:rPr>
          <w:rFonts w:ascii="Times New Roman" w:hAnsi="Times New Roman" w:eastAsia="Times New Roman" w:cs="Times New Roman"/>
        </w:rPr>
      </w:pPr>
      <w:r w:rsidRPr="723106AF">
        <w:rPr>
          <w:rFonts w:ascii="Times New Roman" w:hAnsi="Times New Roman" w:eastAsia="Times New Roman" w:cs="Times New Roman"/>
        </w:rPr>
        <w:t>Miranda Mack McKenzie, Secretary</w:t>
      </w:r>
    </w:p>
    <w:p w:rsidRPr="004B19D9" w:rsidR="004B19D9" w:rsidP="723106AF" w:rsidRDefault="57CB6B12" w14:paraId="776D8BD0" w14:textId="1DCE28C0">
      <w:pPr>
        <w:spacing w:after="0" w:line="240" w:lineRule="auto"/>
        <w:ind w:left="1440" w:firstLine="720"/>
        <w:rPr>
          <w:rFonts w:ascii="Times New Roman" w:hAnsi="Times New Roman" w:eastAsia="Times New Roman" w:cs="Times New Roman"/>
        </w:rPr>
      </w:pPr>
      <w:r w:rsidRPr="723106AF">
        <w:rPr>
          <w:rFonts w:ascii="Times New Roman" w:hAnsi="Times New Roman" w:eastAsia="Times New Roman" w:cs="Times New Roman"/>
        </w:rPr>
        <w:t>Sai Reddy, Board Member</w:t>
      </w:r>
    </w:p>
    <w:p w:rsidRPr="004B19D9" w:rsidR="004B19D9" w:rsidP="723106AF" w:rsidRDefault="004B19D9" w14:paraId="03DA6449" w14:textId="47FAC39F">
      <w:pPr>
        <w:spacing w:after="0" w:line="240" w:lineRule="auto"/>
        <w:ind w:left="1440" w:firstLine="720"/>
        <w:rPr>
          <w:rFonts w:ascii="Times New Roman" w:hAnsi="Times New Roman" w:eastAsia="Times New Roman" w:cs="Times New Roman"/>
        </w:rPr>
      </w:pPr>
    </w:p>
    <w:p w:rsidRPr="004B19D9" w:rsidR="004B19D9" w:rsidP="5825E29F" w:rsidRDefault="0F5106F0" w14:paraId="2C482A5E" w14:textId="31917A29">
      <w:pPr>
        <w:spacing w:after="0" w:line="240" w:lineRule="auto"/>
        <w:ind w:left="1440" w:firstLine="720"/>
        <w:rPr>
          <w:rFonts w:ascii="Times New Roman" w:hAnsi="Times New Roman" w:eastAsia="Times New Roman" w:cs="Times New Roman"/>
        </w:rPr>
      </w:pPr>
      <w:r w:rsidRPr="5825E29F">
        <w:rPr>
          <w:rFonts w:ascii="Times New Roman" w:hAnsi="Times New Roman" w:eastAsia="Times New Roman" w:cs="Times New Roman"/>
          <w:b/>
          <w:bCs/>
        </w:rPr>
        <w:t>Legal Counsel Present:</w:t>
      </w:r>
    </w:p>
    <w:p w:rsidRPr="004B19D9" w:rsidR="004B19D9" w:rsidP="5825E29F" w:rsidRDefault="0F5106F0" w14:paraId="1DEA3D1E" w14:textId="1AA23C9F">
      <w:pPr>
        <w:spacing w:after="0" w:line="240" w:lineRule="auto"/>
        <w:ind w:left="1440" w:firstLine="720"/>
        <w:rPr>
          <w:rFonts w:ascii="Times New Roman" w:hAnsi="Times New Roman" w:eastAsia="Times New Roman" w:cs="Times New Roman"/>
        </w:rPr>
      </w:pPr>
      <w:r w:rsidRPr="5825E29F">
        <w:rPr>
          <w:rFonts w:ascii="Times New Roman" w:hAnsi="Times New Roman" w:eastAsia="Times New Roman" w:cs="Times New Roman"/>
        </w:rPr>
        <w:t>Jim Monacell, Smith, Gambrell &amp; Russell, LLP</w:t>
      </w:r>
    </w:p>
    <w:p w:rsidRPr="004B19D9" w:rsidR="004B19D9" w:rsidP="5825E29F" w:rsidRDefault="0F5106F0" w14:paraId="0F30DD66" w14:textId="099F4DF3">
      <w:pPr>
        <w:spacing w:after="0" w:line="240" w:lineRule="auto"/>
        <w:ind w:left="1440" w:firstLine="720"/>
        <w:rPr>
          <w:rFonts w:ascii="Times New Roman" w:hAnsi="Times New Roman" w:eastAsia="Times New Roman" w:cs="Times New Roman"/>
        </w:rPr>
      </w:pPr>
      <w:r w:rsidRPr="5825E29F">
        <w:rPr>
          <w:rFonts w:ascii="Times New Roman" w:hAnsi="Times New Roman" w:eastAsia="Times New Roman" w:cs="Times New Roman"/>
        </w:rPr>
        <w:t>Ansly Moyer, Smith, Gambrell &amp; Russell, LLP</w:t>
      </w:r>
    </w:p>
    <w:p w:rsidRPr="004B19D9" w:rsidR="004B19D9" w:rsidP="5825E29F" w:rsidRDefault="004B19D9" w14:paraId="7631E5B4" w14:textId="2C890E03">
      <w:pPr>
        <w:spacing w:after="0" w:line="240" w:lineRule="auto"/>
        <w:ind w:left="1440" w:firstLine="720"/>
        <w:rPr>
          <w:rFonts w:ascii="Times New Roman" w:hAnsi="Times New Roman" w:eastAsia="Times New Roman" w:cs="Times New Roman"/>
        </w:rPr>
      </w:pPr>
    </w:p>
    <w:p w:rsidRPr="004B19D9" w:rsidR="004B19D9" w:rsidP="5825E29F" w:rsidRDefault="0F5106F0" w14:paraId="2A6C85A6" w14:textId="673298ED">
      <w:pPr>
        <w:spacing w:after="0" w:line="240" w:lineRule="auto"/>
        <w:ind w:left="1440" w:firstLine="720"/>
        <w:rPr>
          <w:rFonts w:ascii="Times New Roman" w:hAnsi="Times New Roman" w:eastAsia="Times New Roman" w:cs="Times New Roman"/>
        </w:rPr>
      </w:pPr>
      <w:r w:rsidRPr="5E8EFE9D">
        <w:rPr>
          <w:rFonts w:ascii="Times New Roman" w:hAnsi="Times New Roman" w:eastAsia="Times New Roman" w:cs="Times New Roman"/>
          <w:b/>
          <w:bCs/>
        </w:rPr>
        <w:t xml:space="preserve">Staff Members Present: </w:t>
      </w:r>
    </w:p>
    <w:p w:rsidR="67B91C92" w:rsidP="00206F20" w:rsidRDefault="67B91C92" w14:paraId="2CFB2B96" w14:textId="38B2ACB2">
      <w:pPr>
        <w:spacing w:line="240" w:lineRule="auto"/>
        <w:ind w:left="1440" w:firstLine="720"/>
        <w:contextualSpacing/>
      </w:pPr>
      <w:r w:rsidRPr="5E8EFE9D">
        <w:rPr>
          <w:rFonts w:ascii="Times New Roman" w:hAnsi="Times New Roman" w:eastAsia="Times New Roman" w:cs="Times New Roman"/>
        </w:rPr>
        <w:t>Dorian DeBarr, Interim President</w:t>
      </w:r>
    </w:p>
    <w:p w:rsidR="67B91C92" w:rsidP="00206F20" w:rsidRDefault="67B91C92" w14:paraId="0E2EE8CE" w14:textId="4E3CB12F">
      <w:pPr>
        <w:spacing w:line="240" w:lineRule="auto"/>
        <w:ind w:left="1440" w:firstLine="720"/>
        <w:contextualSpacing/>
      </w:pPr>
      <w:r w:rsidRPr="5E8EFE9D">
        <w:rPr>
          <w:rFonts w:ascii="Times New Roman" w:hAnsi="Times New Roman" w:eastAsia="Times New Roman" w:cs="Times New Roman"/>
        </w:rPr>
        <w:t>Randi Mason, Vice President, Economic Development</w:t>
      </w:r>
    </w:p>
    <w:p w:rsidR="67B91C92" w:rsidP="00206F20" w:rsidRDefault="67B91C92" w14:paraId="7B709CD6" w14:textId="78A0140B">
      <w:pPr>
        <w:spacing w:line="240" w:lineRule="auto"/>
        <w:ind w:left="1440" w:firstLine="720"/>
        <w:contextualSpacing/>
      </w:pPr>
      <w:r w:rsidRPr="5E8EFE9D">
        <w:rPr>
          <w:rFonts w:ascii="Times New Roman" w:hAnsi="Times New Roman" w:eastAsia="Times New Roman" w:cs="Times New Roman"/>
        </w:rPr>
        <w:t>Toyasha Vaughn, Business Retention &amp; Expansion Manager</w:t>
      </w:r>
    </w:p>
    <w:p w:rsidR="67B91C92" w:rsidP="00206F20" w:rsidRDefault="67B91C92" w14:paraId="31AA89FE" w14:textId="789A8B5B">
      <w:pPr>
        <w:spacing w:line="240" w:lineRule="auto"/>
        <w:ind w:left="1440" w:firstLine="720"/>
        <w:contextualSpacing/>
      </w:pPr>
      <w:r w:rsidRPr="5E8EFE9D">
        <w:rPr>
          <w:rFonts w:ascii="Times New Roman" w:hAnsi="Times New Roman" w:eastAsia="Times New Roman" w:cs="Times New Roman"/>
        </w:rPr>
        <w:t>Shelbia Jackson, Director, DeKalb Entertainment Commission</w:t>
      </w:r>
    </w:p>
    <w:p w:rsidR="67B91C92" w:rsidP="00206F20" w:rsidRDefault="67B91C92" w14:paraId="1473F87C" w14:textId="34F3DA82">
      <w:pPr>
        <w:spacing w:line="240" w:lineRule="auto"/>
        <w:ind w:left="1440" w:firstLine="720"/>
        <w:contextualSpacing/>
      </w:pPr>
      <w:r w:rsidRPr="5E8EFE9D">
        <w:rPr>
          <w:rFonts w:ascii="Times New Roman" w:hAnsi="Times New Roman" w:eastAsia="Times New Roman" w:cs="Times New Roman"/>
        </w:rPr>
        <w:t>Jenee Williams, Office Manager</w:t>
      </w:r>
    </w:p>
    <w:p w:rsidR="67B91C92" w:rsidP="00206F20" w:rsidRDefault="67B91C92" w14:paraId="631A2230" w14:textId="631DC79B">
      <w:pPr>
        <w:spacing w:line="240" w:lineRule="auto"/>
        <w:ind w:left="1440" w:firstLine="720"/>
        <w:contextualSpacing/>
      </w:pPr>
      <w:r w:rsidRPr="5E8EFE9D">
        <w:rPr>
          <w:rFonts w:ascii="Times New Roman" w:hAnsi="Times New Roman" w:eastAsia="Times New Roman" w:cs="Times New Roman"/>
        </w:rPr>
        <w:t>Jen Yun, Project Manager</w:t>
      </w:r>
    </w:p>
    <w:p w:rsidR="67B91C92" w:rsidP="00206F20" w:rsidRDefault="67B91C92" w14:paraId="02AD0755" w14:textId="08D25C92">
      <w:pPr>
        <w:spacing w:line="240" w:lineRule="auto"/>
        <w:ind w:left="1440" w:firstLine="720"/>
        <w:contextualSpacing/>
      </w:pPr>
      <w:r w:rsidRPr="5E8EFE9D">
        <w:rPr>
          <w:rFonts w:ascii="Times New Roman" w:hAnsi="Times New Roman" w:eastAsia="Times New Roman" w:cs="Times New Roman"/>
        </w:rPr>
        <w:t>Sunny Anderson, Business Attraction Manager</w:t>
      </w:r>
    </w:p>
    <w:p w:rsidR="004B19D9" w:rsidP="00206F20" w:rsidRDefault="67B91C92" w14:paraId="012742D4" w14:textId="7CDECD75">
      <w:pPr>
        <w:spacing w:line="240" w:lineRule="auto"/>
        <w:ind w:left="1440" w:firstLine="720"/>
        <w:contextualSpacing/>
      </w:pPr>
      <w:r w:rsidRPr="5E8EFE9D">
        <w:rPr>
          <w:rFonts w:ascii="Times New Roman" w:hAnsi="Times New Roman" w:eastAsia="Times New Roman" w:cs="Times New Roman"/>
        </w:rPr>
        <w:t>Brandon Ona, Workforce Business Analyst</w:t>
      </w:r>
    </w:p>
    <w:p w:rsidRPr="00206F20" w:rsidR="00206F20" w:rsidP="00206F20" w:rsidRDefault="00206F20" w14:paraId="0A7D03F5" w14:textId="77777777">
      <w:pPr>
        <w:spacing w:line="240" w:lineRule="auto"/>
        <w:ind w:left="1440" w:firstLine="720"/>
        <w:contextualSpacing/>
      </w:pPr>
    </w:p>
    <w:p w:rsidRPr="004B19D9" w:rsidR="004B19D9" w:rsidP="5825E29F" w:rsidRDefault="0F5106F0" w14:paraId="5314A074" w14:textId="0AFECBF3">
      <w:pPr>
        <w:spacing w:after="0" w:line="240" w:lineRule="auto"/>
        <w:ind w:left="1440" w:firstLine="720"/>
        <w:rPr>
          <w:rFonts w:ascii="Times New Roman" w:hAnsi="Times New Roman" w:eastAsia="Times New Roman" w:cs="Times New Roman"/>
        </w:rPr>
      </w:pPr>
      <w:r w:rsidRPr="2BA84BA3">
        <w:rPr>
          <w:rFonts w:ascii="Times New Roman" w:hAnsi="Times New Roman" w:eastAsia="Times New Roman" w:cs="Times New Roman"/>
          <w:b/>
          <w:bCs/>
        </w:rPr>
        <w:t>Others Present:</w:t>
      </w:r>
    </w:p>
    <w:p w:rsidR="000F4725" w:rsidP="000F4725" w:rsidRDefault="000F4725" w14:paraId="31776A80" w14:textId="77777777">
      <w:pPr>
        <w:spacing w:line="240" w:lineRule="auto"/>
        <w:ind w:left="1440" w:firstLine="720"/>
        <w:contextualSpacing/>
        <w:rPr>
          <w:rFonts w:ascii="Times New Roman" w:hAnsi="Times New Roman" w:cs="Times New Roman"/>
        </w:rPr>
      </w:pPr>
      <w:r w:rsidRPr="5280E36C">
        <w:rPr>
          <w:rFonts w:ascii="Times New Roman" w:hAnsi="Times New Roman" w:cs="Times New Roman"/>
        </w:rPr>
        <w:t>Anthony Grant, City of Atlanta</w:t>
      </w:r>
    </w:p>
    <w:p w:rsidR="000F4725" w:rsidP="000F4725" w:rsidRDefault="000F4725" w14:paraId="4D3D6CF8" w14:textId="77777777">
      <w:pPr>
        <w:spacing w:line="240" w:lineRule="auto"/>
        <w:ind w:left="1440" w:firstLine="720"/>
        <w:contextualSpacing/>
        <w:rPr>
          <w:rFonts w:ascii="Times New Roman" w:hAnsi="Times New Roman" w:cs="Times New Roman"/>
        </w:rPr>
      </w:pPr>
      <w:r w:rsidRPr="5280E36C">
        <w:rPr>
          <w:rFonts w:ascii="Times New Roman" w:hAnsi="Times New Roman" w:cs="Times New Roman"/>
        </w:rPr>
        <w:t>Leah Davis, BOC</w:t>
      </w:r>
    </w:p>
    <w:p w:rsidR="000F4725" w:rsidP="000F4725" w:rsidRDefault="000F4725" w14:paraId="488A46FA" w14:textId="77777777">
      <w:pPr>
        <w:spacing w:line="240" w:lineRule="auto"/>
        <w:ind w:left="1440" w:firstLine="720"/>
        <w:contextualSpacing/>
        <w:rPr>
          <w:rFonts w:ascii="Times New Roman" w:hAnsi="Times New Roman" w:cs="Times New Roman"/>
        </w:rPr>
      </w:pPr>
      <w:r w:rsidRPr="5280E36C">
        <w:rPr>
          <w:rFonts w:ascii="Times New Roman" w:hAnsi="Times New Roman" w:cs="Times New Roman"/>
        </w:rPr>
        <w:t>LaShun Atwater, BOC</w:t>
      </w:r>
    </w:p>
    <w:p w:rsidR="000F4725" w:rsidP="000F4725" w:rsidRDefault="000F4725" w14:paraId="7BD1B956" w14:textId="77777777">
      <w:pPr>
        <w:spacing w:line="240" w:lineRule="auto"/>
        <w:ind w:left="1440" w:firstLine="720"/>
        <w:contextualSpacing/>
        <w:rPr>
          <w:rFonts w:ascii="Times New Roman" w:hAnsi="Times New Roman" w:cs="Times New Roman"/>
        </w:rPr>
      </w:pPr>
      <w:r w:rsidRPr="5280E36C">
        <w:rPr>
          <w:rFonts w:ascii="Times New Roman" w:hAnsi="Times New Roman" w:cs="Times New Roman"/>
        </w:rPr>
        <w:t>Dale Royal, LISC</w:t>
      </w:r>
    </w:p>
    <w:p w:rsidR="000F4725" w:rsidP="000F4725" w:rsidRDefault="000F4725" w14:paraId="37C01440" w14:textId="77777777">
      <w:pPr>
        <w:spacing w:line="240" w:lineRule="auto"/>
        <w:ind w:left="1440" w:firstLine="720"/>
        <w:contextualSpacing/>
        <w:rPr>
          <w:rFonts w:ascii="Times New Roman" w:hAnsi="Times New Roman" w:cs="Times New Roman"/>
        </w:rPr>
      </w:pPr>
      <w:r w:rsidRPr="5280E36C">
        <w:rPr>
          <w:rFonts w:ascii="Times New Roman" w:hAnsi="Times New Roman" w:cs="Times New Roman"/>
        </w:rPr>
        <w:t>Patricia Luna, LISC</w:t>
      </w:r>
    </w:p>
    <w:p w:rsidR="000F4725" w:rsidP="000F4725" w:rsidRDefault="000F4725" w14:paraId="5ED5A667" w14:textId="77777777">
      <w:pPr>
        <w:spacing w:line="240" w:lineRule="auto"/>
        <w:ind w:left="1440" w:firstLine="720"/>
        <w:contextualSpacing/>
        <w:rPr>
          <w:rFonts w:ascii="Times New Roman" w:hAnsi="Times New Roman" w:cs="Times New Roman"/>
        </w:rPr>
      </w:pPr>
      <w:r w:rsidRPr="5280E36C">
        <w:rPr>
          <w:rFonts w:ascii="Times New Roman" w:hAnsi="Times New Roman" w:cs="Times New Roman"/>
        </w:rPr>
        <w:t xml:space="preserve">Ryan Cone, Cone Commercial </w:t>
      </w:r>
    </w:p>
    <w:p w:rsidR="000F4725" w:rsidP="000F4725" w:rsidRDefault="000F4725" w14:paraId="455D9E60" w14:textId="77777777">
      <w:pPr>
        <w:spacing w:line="240" w:lineRule="auto"/>
        <w:ind w:left="1440" w:firstLine="720"/>
        <w:contextualSpacing/>
        <w:rPr>
          <w:rFonts w:ascii="Times New Roman" w:hAnsi="Times New Roman" w:cs="Times New Roman"/>
        </w:rPr>
      </w:pPr>
      <w:r w:rsidRPr="5280E36C">
        <w:rPr>
          <w:rFonts w:ascii="Times New Roman" w:hAnsi="Times New Roman" w:cs="Times New Roman"/>
        </w:rPr>
        <w:t>Breck DeHart, SJ Collins</w:t>
      </w:r>
    </w:p>
    <w:p w:rsidR="000F4725" w:rsidP="000F4725" w:rsidRDefault="000F4725" w14:paraId="3391A45D" w14:textId="77777777">
      <w:pPr>
        <w:spacing w:line="240" w:lineRule="auto"/>
        <w:ind w:left="1440" w:firstLine="720"/>
        <w:contextualSpacing/>
        <w:rPr>
          <w:rFonts w:ascii="Times New Roman" w:hAnsi="Times New Roman" w:cs="Times New Roman"/>
        </w:rPr>
      </w:pPr>
      <w:r w:rsidRPr="5280E36C">
        <w:rPr>
          <w:rFonts w:ascii="Times New Roman" w:hAnsi="Times New Roman" w:cs="Times New Roman"/>
        </w:rPr>
        <w:t>Rhea Johnson</w:t>
      </w:r>
      <w:r>
        <w:rPr>
          <w:rFonts w:ascii="Times New Roman" w:hAnsi="Times New Roman" w:cs="Times New Roman"/>
        </w:rPr>
        <w:t>, NDHCP</w:t>
      </w:r>
    </w:p>
    <w:p w:rsidR="000F4725" w:rsidP="000F4725" w:rsidRDefault="000F4725" w14:paraId="755B554E" w14:textId="77777777">
      <w:pPr>
        <w:spacing w:line="240" w:lineRule="auto"/>
        <w:ind w:left="1440" w:firstLine="720"/>
        <w:contextualSpacing/>
        <w:rPr>
          <w:rFonts w:ascii="Times New Roman" w:hAnsi="Times New Roman" w:cs="Times New Roman"/>
        </w:rPr>
      </w:pPr>
      <w:r w:rsidRPr="5280E36C">
        <w:rPr>
          <w:rFonts w:ascii="Times New Roman" w:hAnsi="Times New Roman" w:cs="Times New Roman"/>
        </w:rPr>
        <w:t>Doug Selby</w:t>
      </w:r>
      <w:r>
        <w:rPr>
          <w:rFonts w:ascii="Times New Roman" w:hAnsi="Times New Roman" w:cs="Times New Roman"/>
        </w:rPr>
        <w:t xml:space="preserve">, </w:t>
      </w:r>
      <w:proofErr w:type="spellStart"/>
      <w:r>
        <w:rPr>
          <w:rFonts w:ascii="Times New Roman" w:hAnsi="Times New Roman" w:cs="Times New Roman"/>
        </w:rPr>
        <w:t>Hunton</w:t>
      </w:r>
      <w:proofErr w:type="spellEnd"/>
      <w:r>
        <w:rPr>
          <w:rFonts w:ascii="Times New Roman" w:hAnsi="Times New Roman" w:cs="Times New Roman"/>
        </w:rPr>
        <w:t xml:space="preserve"> Andrews </w:t>
      </w:r>
      <w:proofErr w:type="spellStart"/>
      <w:r>
        <w:rPr>
          <w:rFonts w:ascii="Times New Roman" w:hAnsi="Times New Roman" w:cs="Times New Roman"/>
        </w:rPr>
        <w:t>Kurth</w:t>
      </w:r>
      <w:proofErr w:type="spellEnd"/>
      <w:r>
        <w:rPr>
          <w:rFonts w:ascii="Times New Roman" w:hAnsi="Times New Roman" w:cs="Times New Roman"/>
        </w:rPr>
        <w:t xml:space="preserve">, LLP </w:t>
      </w:r>
    </w:p>
    <w:p w:rsidR="000F4725" w:rsidP="000F4725" w:rsidRDefault="000F4725" w14:paraId="4BE48327" w14:textId="77777777">
      <w:pPr>
        <w:spacing w:line="240" w:lineRule="auto"/>
        <w:ind w:left="1440" w:firstLine="720"/>
        <w:contextualSpacing/>
        <w:rPr>
          <w:rFonts w:ascii="Times New Roman" w:hAnsi="Times New Roman" w:cs="Times New Roman"/>
        </w:rPr>
      </w:pPr>
      <w:r w:rsidRPr="5280E36C">
        <w:rPr>
          <w:rFonts w:ascii="Times New Roman" w:hAnsi="Times New Roman" w:cs="Times New Roman"/>
        </w:rPr>
        <w:t xml:space="preserve">Steve </w:t>
      </w:r>
      <w:proofErr w:type="spellStart"/>
      <w:r w:rsidRPr="5280E36C">
        <w:rPr>
          <w:rFonts w:ascii="Times New Roman" w:hAnsi="Times New Roman" w:cs="Times New Roman"/>
        </w:rPr>
        <w:t>Giacolone</w:t>
      </w:r>
      <w:proofErr w:type="spellEnd"/>
      <w:r>
        <w:rPr>
          <w:rFonts w:ascii="Times New Roman" w:hAnsi="Times New Roman" w:cs="Times New Roman"/>
        </w:rPr>
        <w:t xml:space="preserve">, Atlanta VA </w:t>
      </w:r>
    </w:p>
    <w:p w:rsidR="000F4725" w:rsidP="000F4725" w:rsidRDefault="000F4725" w14:paraId="188845B6" w14:textId="77777777">
      <w:pPr>
        <w:spacing w:line="240" w:lineRule="auto"/>
        <w:ind w:left="1440" w:firstLine="720"/>
        <w:contextualSpacing/>
        <w:rPr>
          <w:rFonts w:ascii="Times New Roman" w:hAnsi="Times New Roman" w:cs="Times New Roman"/>
        </w:rPr>
      </w:pPr>
      <w:r w:rsidRPr="5280E36C">
        <w:rPr>
          <w:rFonts w:ascii="Times New Roman" w:hAnsi="Times New Roman" w:cs="Times New Roman"/>
        </w:rPr>
        <w:t>Maria Balais</w:t>
      </w:r>
      <w:r>
        <w:rPr>
          <w:rFonts w:ascii="Times New Roman" w:hAnsi="Times New Roman" w:cs="Times New Roman"/>
        </w:rPr>
        <w:t>, Leadership DeKalb</w:t>
      </w:r>
    </w:p>
    <w:p w:rsidRPr="004B19D9" w:rsidR="004B19D9" w:rsidP="0D39225F" w:rsidRDefault="004B19D9" w14:paraId="33F27DB1" w14:textId="56F85B95">
      <w:pPr>
        <w:spacing w:afterAutospacing="1" w:line="240" w:lineRule="auto"/>
        <w:ind w:left="1440" w:firstLine="720"/>
        <w:rPr>
          <w:rFonts w:ascii="Times New Roman" w:hAnsi="Times New Roman" w:eastAsia="Times New Roman" w:cs="Times New Roman"/>
        </w:rPr>
      </w:pPr>
    </w:p>
    <w:p w:rsidR="5825E29F" w:rsidP="000F4725" w:rsidRDefault="5825E29F" w14:paraId="2190CFAD" w14:textId="06AFEBC9">
      <w:pPr>
        <w:spacing w:afterAutospacing="1" w:line="240" w:lineRule="auto"/>
        <w:rPr>
          <w:rFonts w:ascii="Times New Roman" w:hAnsi="Times New Roman" w:eastAsia="Times New Roman" w:cs="Times New Roman"/>
        </w:rPr>
      </w:pPr>
    </w:p>
    <w:p w:rsidR="00652BDA" w:rsidP="000F4725" w:rsidRDefault="00652BDA" w14:paraId="25F54282" w14:textId="77777777">
      <w:pPr>
        <w:spacing w:afterAutospacing="1" w:line="240" w:lineRule="auto"/>
        <w:rPr>
          <w:rFonts w:ascii="Times New Roman" w:hAnsi="Times New Roman" w:eastAsia="Times New Roman" w:cs="Times New Roman"/>
        </w:rPr>
      </w:pPr>
    </w:p>
    <w:p w:rsidRPr="004B19D9" w:rsidR="004B19D9" w:rsidP="7A71ABE4" w:rsidRDefault="0022571C" w14:paraId="049F31CB" w14:textId="08748A68">
      <w:pPr>
        <w:tabs>
          <w:tab w:val="left" w:pos="1995"/>
        </w:tabs>
        <w:ind w:left="720"/>
        <w:jc w:val="both"/>
        <w:rPr>
          <w:rFonts w:ascii="Times New Roman" w:hAnsi="Times New Roman" w:eastAsia="Times New Roman" w:cs="Times New Roman"/>
        </w:rPr>
      </w:pPr>
      <w:r w:rsidRPr="2BA84BA3">
        <w:rPr>
          <w:rFonts w:ascii="Times New Roman" w:hAnsi="Times New Roman" w:cs="Times New Roman"/>
        </w:rPr>
        <w:t xml:space="preserve">The </w:t>
      </w:r>
      <w:r w:rsidRPr="2BA84BA3" w:rsidR="22D534CA">
        <w:rPr>
          <w:rFonts w:ascii="Times New Roman" w:hAnsi="Times New Roman" w:cs="Times New Roman"/>
        </w:rPr>
        <w:t>Ma</w:t>
      </w:r>
      <w:r w:rsidR="000F4725">
        <w:rPr>
          <w:rFonts w:ascii="Times New Roman" w:hAnsi="Times New Roman" w:cs="Times New Roman"/>
        </w:rPr>
        <w:t>y</w:t>
      </w:r>
      <w:r w:rsidRPr="2BA84BA3" w:rsidR="00F71C38">
        <w:rPr>
          <w:rFonts w:ascii="Times New Roman" w:hAnsi="Times New Roman" w:cs="Times New Roman"/>
        </w:rPr>
        <w:t xml:space="preserve"> </w:t>
      </w:r>
      <w:r w:rsidRPr="2BA84BA3">
        <w:rPr>
          <w:rFonts w:ascii="Times New Roman" w:hAnsi="Times New Roman" w:cs="Times New Roman"/>
        </w:rPr>
        <w:t xml:space="preserve">meeting of the </w:t>
      </w:r>
      <w:r w:rsidRPr="2BA84BA3" w:rsidR="00A96E6B">
        <w:rPr>
          <w:rFonts w:ascii="Times New Roman" w:hAnsi="Times New Roman" w:cs="Times New Roman"/>
        </w:rPr>
        <w:t xml:space="preserve">Decide </w:t>
      </w:r>
      <w:r w:rsidRPr="2BA84BA3">
        <w:rPr>
          <w:rFonts w:ascii="Times New Roman" w:hAnsi="Times New Roman" w:cs="Times New Roman"/>
        </w:rPr>
        <w:t xml:space="preserve">DeKalb </w:t>
      </w:r>
      <w:r w:rsidRPr="2BA84BA3" w:rsidR="00A96E6B">
        <w:rPr>
          <w:rFonts w:ascii="Times New Roman" w:hAnsi="Times New Roman" w:cs="Times New Roman"/>
        </w:rPr>
        <w:t>Development</w:t>
      </w:r>
      <w:r w:rsidRPr="2BA84BA3">
        <w:rPr>
          <w:rFonts w:ascii="Times New Roman" w:hAnsi="Times New Roman" w:cs="Times New Roman"/>
        </w:rPr>
        <w:t xml:space="preserve"> Auth</w:t>
      </w:r>
      <w:r w:rsidRPr="2BA84BA3" w:rsidR="00091632">
        <w:rPr>
          <w:rFonts w:ascii="Times New Roman" w:hAnsi="Times New Roman" w:cs="Times New Roman"/>
        </w:rPr>
        <w:t>o</w:t>
      </w:r>
      <w:r w:rsidRPr="2BA84BA3" w:rsidR="006D49FD">
        <w:rPr>
          <w:rFonts w:ascii="Times New Roman" w:hAnsi="Times New Roman" w:cs="Times New Roman"/>
        </w:rPr>
        <w:t>rity was called to order at 8:</w:t>
      </w:r>
      <w:r w:rsidR="000F4725">
        <w:rPr>
          <w:rFonts w:ascii="Times New Roman" w:hAnsi="Times New Roman" w:cs="Times New Roman"/>
        </w:rPr>
        <w:t>37</w:t>
      </w:r>
      <w:r w:rsidRPr="2BA84BA3">
        <w:rPr>
          <w:rFonts w:ascii="Times New Roman" w:hAnsi="Times New Roman" w:cs="Times New Roman"/>
        </w:rPr>
        <w:t xml:space="preserve"> a.m. on </w:t>
      </w:r>
      <w:r w:rsidRPr="2BA84BA3" w:rsidR="096CE7A5">
        <w:rPr>
          <w:rFonts w:ascii="Times New Roman" w:hAnsi="Times New Roman" w:cs="Times New Roman"/>
        </w:rPr>
        <w:t>Thursday</w:t>
      </w:r>
      <w:r w:rsidRPr="2BA84BA3" w:rsidR="747384EB">
        <w:rPr>
          <w:rFonts w:ascii="Times New Roman" w:hAnsi="Times New Roman" w:cs="Times New Roman"/>
        </w:rPr>
        <w:t xml:space="preserve">, </w:t>
      </w:r>
      <w:r w:rsidRPr="2BA84BA3" w:rsidR="7F734C48">
        <w:rPr>
          <w:rFonts w:ascii="Times New Roman" w:hAnsi="Times New Roman" w:cs="Times New Roman"/>
        </w:rPr>
        <w:t>Ma</w:t>
      </w:r>
      <w:r w:rsidR="000F4725">
        <w:rPr>
          <w:rFonts w:ascii="Times New Roman" w:hAnsi="Times New Roman" w:cs="Times New Roman"/>
        </w:rPr>
        <w:t>y</w:t>
      </w:r>
      <w:r w:rsidRPr="2BA84BA3" w:rsidR="7F734C48">
        <w:rPr>
          <w:rFonts w:ascii="Times New Roman" w:hAnsi="Times New Roman" w:cs="Times New Roman"/>
        </w:rPr>
        <w:t xml:space="preserve"> </w:t>
      </w:r>
      <w:r w:rsidRPr="2BA84BA3" w:rsidR="72C7B889">
        <w:rPr>
          <w:rFonts w:ascii="Times New Roman" w:hAnsi="Times New Roman" w:cs="Times New Roman"/>
        </w:rPr>
        <w:t>1</w:t>
      </w:r>
      <w:r w:rsidR="000F4725">
        <w:rPr>
          <w:rFonts w:ascii="Times New Roman" w:hAnsi="Times New Roman" w:cs="Times New Roman"/>
        </w:rPr>
        <w:t>4</w:t>
      </w:r>
      <w:r w:rsidRPr="2BA84BA3" w:rsidR="00AF7E55">
        <w:rPr>
          <w:rFonts w:ascii="Times New Roman" w:hAnsi="Times New Roman" w:cs="Times New Roman"/>
        </w:rPr>
        <w:t>th</w:t>
      </w:r>
      <w:r w:rsidRPr="2BA84BA3">
        <w:rPr>
          <w:rFonts w:ascii="Times New Roman" w:hAnsi="Times New Roman" w:cs="Times New Roman"/>
        </w:rPr>
        <w:t>, 20</w:t>
      </w:r>
      <w:r w:rsidRPr="2BA84BA3" w:rsidR="0F133A1D">
        <w:rPr>
          <w:rFonts w:ascii="Times New Roman" w:hAnsi="Times New Roman" w:cs="Times New Roman"/>
        </w:rPr>
        <w:t>20</w:t>
      </w:r>
      <w:r w:rsidRPr="2BA84BA3">
        <w:rPr>
          <w:rFonts w:ascii="Times New Roman" w:hAnsi="Times New Roman" w:cs="Times New Roman"/>
        </w:rPr>
        <w:t xml:space="preserve"> </w:t>
      </w:r>
      <w:r w:rsidR="000F4725">
        <w:rPr>
          <w:rFonts w:ascii="Times New Roman" w:hAnsi="Times New Roman" w:cs="Times New Roman"/>
        </w:rPr>
        <w:t xml:space="preserve">via </w:t>
      </w:r>
      <w:proofErr w:type="spellStart"/>
      <w:r w:rsidR="000F4725">
        <w:rPr>
          <w:rFonts w:ascii="Times New Roman" w:hAnsi="Times New Roman" w:cs="Times New Roman"/>
        </w:rPr>
        <w:t>Telemeeting</w:t>
      </w:r>
      <w:proofErr w:type="spellEnd"/>
      <w:r w:rsidR="000F4725">
        <w:rPr>
          <w:rFonts w:ascii="Times New Roman" w:hAnsi="Times New Roman" w:cs="Times New Roman"/>
        </w:rPr>
        <w:t xml:space="preserve">. </w:t>
      </w:r>
    </w:p>
    <w:p w:rsidR="2BA84BA3" w:rsidP="2BA84BA3" w:rsidRDefault="2BA84BA3" w14:paraId="5E40CB96" w14:textId="4467DD34">
      <w:pPr>
        <w:ind w:left="720"/>
        <w:jc w:val="both"/>
        <w:rPr>
          <w:rFonts w:ascii="Times New Roman" w:hAnsi="Times New Roman" w:eastAsia="Times New Roman" w:cs="Times New Roman"/>
        </w:rPr>
      </w:pPr>
    </w:p>
    <w:p w:rsidRPr="004B19D9" w:rsidR="004B19D9" w:rsidP="004B19D9" w:rsidRDefault="004B19D9" w14:paraId="24FF8E13" w14:textId="77777777">
      <w:pPr>
        <w:numPr>
          <w:ilvl w:val="0"/>
          <w:numId w:val="8"/>
        </w:numPr>
        <w:tabs>
          <w:tab w:val="left" w:pos="0"/>
        </w:tabs>
        <w:spacing w:after="120" w:line="240" w:lineRule="auto"/>
        <w:jc w:val="both"/>
        <w:rPr>
          <w:rFonts w:ascii="Times New Roman" w:hAnsi="Times New Roman" w:eastAsia="Calibri" w:cs="Calibri"/>
          <w:b/>
        </w:rPr>
      </w:pPr>
      <w:r w:rsidRPr="004B19D9">
        <w:rPr>
          <w:rFonts w:ascii="Times New Roman" w:hAnsi="Times New Roman" w:eastAsia="Calibri" w:cs="Calibri"/>
          <w:b/>
        </w:rPr>
        <w:t>CALL TO ORDER</w:t>
      </w:r>
    </w:p>
    <w:p w:rsidR="0022571C" w:rsidP="009D1F3C" w:rsidRDefault="0022571C" w14:paraId="0CBD566A" w14:textId="77777777">
      <w:pPr>
        <w:spacing w:after="120" w:line="240" w:lineRule="auto"/>
        <w:ind w:left="720"/>
        <w:jc w:val="both"/>
        <w:rPr>
          <w:rFonts w:ascii="Times New Roman" w:hAnsi="Times New Roman"/>
        </w:rPr>
      </w:pPr>
      <w:r>
        <w:rPr>
          <w:rFonts w:ascii="Times New Roman" w:hAnsi="Times New Roman"/>
        </w:rPr>
        <w:t xml:space="preserve">Chairman </w:t>
      </w:r>
      <w:proofErr w:type="spellStart"/>
      <w:r w:rsidR="000A3BC1">
        <w:rPr>
          <w:rFonts w:ascii="Times New Roman" w:hAnsi="Times New Roman"/>
        </w:rPr>
        <w:t>Bolia</w:t>
      </w:r>
      <w:proofErr w:type="spellEnd"/>
      <w:r>
        <w:rPr>
          <w:rFonts w:ascii="Times New Roman" w:hAnsi="Times New Roman"/>
        </w:rPr>
        <w:t xml:space="preserve"> presided. </w:t>
      </w:r>
    </w:p>
    <w:p w:rsidRPr="009D1F3C" w:rsidR="000A3BC1" w:rsidP="009D1F3C" w:rsidRDefault="000A3BC1" w14:paraId="53128261" w14:textId="77777777">
      <w:pPr>
        <w:spacing w:after="120" w:line="240" w:lineRule="auto"/>
        <w:ind w:left="720"/>
        <w:jc w:val="both"/>
        <w:rPr>
          <w:rFonts w:ascii="Times New Roman" w:hAnsi="Times New Roman" w:eastAsia="Calibri" w:cs="Calibri"/>
        </w:rPr>
      </w:pPr>
    </w:p>
    <w:p w:rsidRPr="004B19D9" w:rsidR="004B19D9" w:rsidP="004B19D9" w:rsidRDefault="004B19D9" w14:paraId="2A818773" w14:textId="77777777">
      <w:pPr>
        <w:numPr>
          <w:ilvl w:val="0"/>
          <w:numId w:val="8"/>
        </w:numPr>
        <w:spacing w:after="120" w:line="240" w:lineRule="auto"/>
        <w:jc w:val="both"/>
        <w:rPr>
          <w:rFonts w:ascii="Times New Roman" w:hAnsi="Times New Roman" w:eastAsia="Times New Roman" w:cs="Times New Roman"/>
          <w:b/>
        </w:rPr>
      </w:pPr>
      <w:r w:rsidRPr="004B19D9">
        <w:rPr>
          <w:rFonts w:ascii="Times New Roman" w:hAnsi="Times New Roman" w:eastAsia="Times New Roman" w:cs="Times New Roman"/>
          <w:b/>
        </w:rPr>
        <w:t>ITEMS FOR DECISION</w:t>
      </w:r>
    </w:p>
    <w:p w:rsidRPr="00B01084" w:rsidR="00F03111" w:rsidP="0D39225F" w:rsidRDefault="00F03111" w14:paraId="636FE310" w14:textId="43CBE284">
      <w:pPr>
        <w:pStyle w:val="paragraph"/>
        <w:numPr>
          <w:ilvl w:val="0"/>
          <w:numId w:val="4"/>
        </w:numPr>
        <w:spacing w:before="0" w:beforeAutospacing="0" w:after="0" w:afterAutospacing="0"/>
        <w:textAlignment w:val="baseline"/>
        <w:rPr>
          <w:rStyle w:val="eop"/>
          <w:rFonts w:asciiTheme="minorHAnsi" w:hAnsiTheme="minorHAnsi" w:eastAsiaTheme="minorEastAsia" w:cstheme="minorBidi"/>
          <w:b/>
          <w:bCs/>
          <w:sz w:val="22"/>
          <w:szCs w:val="22"/>
        </w:rPr>
      </w:pPr>
      <w:r w:rsidRPr="0D39225F">
        <w:rPr>
          <w:rStyle w:val="normaltextrun"/>
          <w:b/>
          <w:bCs/>
          <w:sz w:val="22"/>
          <w:szCs w:val="22"/>
        </w:rPr>
        <w:t>Approval of Meeting of Authority by Teleconference</w:t>
      </w:r>
      <w:r w:rsidRPr="0D39225F" w:rsidR="00433038">
        <w:rPr>
          <w:rStyle w:val="eop"/>
          <w:rFonts w:ascii="Calibri" w:hAnsi="Calibri"/>
          <w:sz w:val="22"/>
          <w:szCs w:val="22"/>
        </w:rPr>
        <w:t>:</w:t>
      </w:r>
    </w:p>
    <w:p w:rsidR="00B01084" w:rsidP="0D39225F" w:rsidRDefault="00B31F86" w14:paraId="03B93FB1" w14:textId="682FCA7E">
      <w:pPr>
        <w:spacing w:after="0"/>
        <w:ind w:left="720"/>
        <w:textAlignment w:val="baseline"/>
        <w:rPr>
          <w:rFonts w:ascii="Times New Roman" w:hAnsi="Times New Roman" w:eastAsia="Times New Roman" w:cs="Times New Roman"/>
        </w:rPr>
      </w:pPr>
      <w:r w:rsidRPr="0D39225F">
        <w:rPr>
          <w:rStyle w:val="normaltextrun"/>
          <w:rFonts w:ascii="Times New Roman" w:hAnsi="Times New Roman" w:eastAsia="Times New Roman" w:cs="Times New Roman"/>
          <w:color w:val="000000"/>
          <w:shd w:val="clear" w:color="auto" w:fill="FFFFFF"/>
        </w:rPr>
        <w:t xml:space="preserve">Ms. </w:t>
      </w:r>
      <w:r w:rsidRPr="0D39225F" w:rsidR="001A78BA">
        <w:rPr>
          <w:rStyle w:val="normaltextrun"/>
          <w:rFonts w:ascii="Times New Roman" w:hAnsi="Times New Roman" w:eastAsia="Times New Roman" w:cs="Times New Roman"/>
          <w:color w:val="000000"/>
          <w:shd w:val="clear" w:color="auto" w:fill="FFFFFF"/>
        </w:rPr>
        <w:t xml:space="preserve">Moyer </w:t>
      </w:r>
      <w:r w:rsidRPr="0D39225F" w:rsidR="00267A62">
        <w:rPr>
          <w:rStyle w:val="normaltextrun"/>
          <w:rFonts w:ascii="Times New Roman" w:hAnsi="Times New Roman" w:eastAsia="Times New Roman" w:cs="Times New Roman"/>
          <w:color w:val="000000"/>
          <w:shd w:val="clear" w:color="auto" w:fill="FFFFFF"/>
        </w:rPr>
        <w:t>commenced the meeting</w:t>
      </w:r>
      <w:r w:rsidR="004A2538">
        <w:rPr>
          <w:rStyle w:val="normaltextrun"/>
          <w:rFonts w:ascii="Times New Roman" w:hAnsi="Times New Roman" w:eastAsia="Times New Roman" w:cs="Times New Roman"/>
          <w:color w:val="000000"/>
          <w:shd w:val="clear" w:color="auto" w:fill="FFFFFF"/>
        </w:rPr>
        <w:t xml:space="preserve"> by presenting a resolution to approve the meeting of the Authority by teleconference</w:t>
      </w:r>
      <w:r w:rsidRPr="0D39225F" w:rsidR="098D67C7">
        <w:rPr>
          <w:rStyle w:val="normaltextrun"/>
          <w:rFonts w:ascii="Times New Roman" w:hAnsi="Times New Roman" w:eastAsia="Times New Roman" w:cs="Times New Roman"/>
          <w:color w:val="000000"/>
          <w:shd w:val="clear" w:color="auto" w:fill="FFFFFF"/>
        </w:rPr>
        <w:t xml:space="preserve">. </w:t>
      </w:r>
      <w:r w:rsidRPr="0D39225F" w:rsidR="098D67C7">
        <w:rPr>
          <w:rFonts w:ascii="Times New Roman" w:hAnsi="Times New Roman" w:eastAsia="Times New Roman" w:cs="Times New Roman"/>
        </w:rPr>
        <w:t>Based on the Governor’s declaration of a public health emergency in the State of Georgia related to the COVID-19 pandemic, the Authority determined that there exist emergency conditions involving public safety in DeKalb County, State of Georgia, and it is necessary for the Authority to meet by teleconference until the public health emergency caused by COVID-19 is over.  In accordance with the Open Meetings Act, notice of meetings during this public health emergency will be provided as required by law and means afforded for the public to have simultaneous access to teleconference meetings.</w:t>
      </w:r>
      <w:r w:rsidR="004A2538">
        <w:rPr>
          <w:rFonts w:ascii="Times New Roman" w:hAnsi="Times New Roman" w:eastAsia="Times New Roman" w:cs="Times New Roman"/>
        </w:rPr>
        <w:t xml:space="preserve">  There was a motion and a second, and the resolution was adopted.</w:t>
      </w:r>
      <w:r w:rsidRPr="0D39225F" w:rsidR="098D67C7">
        <w:rPr>
          <w:rFonts w:ascii="Times New Roman" w:hAnsi="Times New Roman" w:eastAsia="Times New Roman" w:cs="Times New Roman"/>
        </w:rPr>
        <w:t xml:space="preserve">  </w:t>
      </w:r>
    </w:p>
    <w:p w:rsidR="00652BDA" w:rsidP="0D39225F" w:rsidRDefault="00652BDA" w14:paraId="5A1411C5" w14:textId="77777777">
      <w:pPr>
        <w:spacing w:after="0"/>
        <w:ind w:left="720"/>
        <w:textAlignment w:val="baseline"/>
        <w:rPr>
          <w:rFonts w:ascii="Times New Roman" w:hAnsi="Times New Roman" w:eastAsia="Times New Roman" w:cs="Times New Roman"/>
        </w:rPr>
      </w:pPr>
    </w:p>
    <w:p w:rsidRPr="00502833" w:rsidR="00F03111" w:rsidP="0D39225F" w:rsidRDefault="00F03111" w14:paraId="5666D599" w14:textId="77832EA3">
      <w:pPr>
        <w:pStyle w:val="paragraph"/>
        <w:numPr>
          <w:ilvl w:val="0"/>
          <w:numId w:val="4"/>
        </w:numPr>
        <w:spacing w:before="0" w:beforeAutospacing="0" w:after="0" w:afterAutospacing="0"/>
        <w:textAlignment w:val="baseline"/>
        <w:rPr>
          <w:rStyle w:val="normaltextrun"/>
          <w:rFonts w:asciiTheme="minorHAnsi" w:hAnsiTheme="minorHAnsi" w:eastAsiaTheme="minorEastAsia" w:cstheme="minorBidi"/>
          <w:b/>
          <w:bCs/>
          <w:sz w:val="22"/>
          <w:szCs w:val="22"/>
        </w:rPr>
      </w:pPr>
      <w:r w:rsidRPr="0D39225F">
        <w:rPr>
          <w:rStyle w:val="normaltextrun"/>
          <w:b/>
          <w:bCs/>
          <w:sz w:val="22"/>
          <w:szCs w:val="22"/>
        </w:rPr>
        <w:t>Approval of March 1</w:t>
      </w:r>
      <w:r w:rsidRPr="0D39225F" w:rsidR="00B81786">
        <w:rPr>
          <w:rStyle w:val="normaltextrun"/>
          <w:b/>
          <w:bCs/>
          <w:sz w:val="22"/>
          <w:szCs w:val="22"/>
        </w:rPr>
        <w:t>2</w:t>
      </w:r>
      <w:r w:rsidRPr="0D39225F">
        <w:rPr>
          <w:rStyle w:val="normaltextrun"/>
          <w:b/>
          <w:bCs/>
          <w:sz w:val="22"/>
          <w:szCs w:val="22"/>
        </w:rPr>
        <w:t>th, 2020 Board Meeting Minutes</w:t>
      </w:r>
      <w:r w:rsidRPr="0D39225F" w:rsidR="00433038">
        <w:rPr>
          <w:rStyle w:val="normaltextrun"/>
          <w:b/>
          <w:bCs/>
          <w:sz w:val="22"/>
          <w:szCs w:val="22"/>
        </w:rPr>
        <w:t xml:space="preserve">: </w:t>
      </w:r>
    </w:p>
    <w:p w:rsidR="00C67BF6" w:rsidP="0D39225F" w:rsidRDefault="00C67BF6" w14:paraId="2708BADA" w14:textId="222287D0">
      <w:pPr>
        <w:pStyle w:val="paragraph"/>
        <w:spacing w:before="0" w:beforeAutospacing="0" w:after="0" w:afterAutospacing="0"/>
        <w:ind w:left="720"/>
        <w:textAlignment w:val="baseline"/>
        <w:rPr>
          <w:rStyle w:val="eop"/>
          <w:color w:val="000000"/>
          <w:sz w:val="22"/>
          <w:szCs w:val="22"/>
          <w:shd w:val="clear" w:color="auto" w:fill="FFFFFF"/>
        </w:rPr>
      </w:pPr>
      <w:r>
        <w:rPr>
          <w:rStyle w:val="normaltextrun"/>
          <w:color w:val="000000"/>
          <w:sz w:val="22"/>
          <w:szCs w:val="22"/>
          <w:shd w:val="clear" w:color="auto" w:fill="FFFFFF"/>
        </w:rPr>
        <w:t xml:space="preserve">Ms. Coblentz made a motion to approve the March </w:t>
      </w:r>
      <w:r w:rsidR="00B81786">
        <w:rPr>
          <w:rStyle w:val="normaltextrun"/>
          <w:color w:val="000000"/>
          <w:sz w:val="22"/>
          <w:szCs w:val="22"/>
          <w:shd w:val="clear" w:color="auto" w:fill="FFFFFF"/>
        </w:rPr>
        <w:t>1</w:t>
      </w:r>
      <w:r w:rsidR="00652BDA">
        <w:rPr>
          <w:rStyle w:val="normaltextrun"/>
          <w:color w:val="000000"/>
          <w:sz w:val="22"/>
          <w:szCs w:val="22"/>
          <w:shd w:val="clear" w:color="auto" w:fill="FFFFFF"/>
        </w:rPr>
        <w:t>2</w:t>
      </w:r>
      <w:r w:rsidRPr="00652BDA" w:rsidR="00652BDA">
        <w:rPr>
          <w:rStyle w:val="normaltextrun"/>
          <w:color w:val="000000"/>
          <w:sz w:val="22"/>
          <w:szCs w:val="22"/>
          <w:shd w:val="clear" w:color="auto" w:fill="FFFFFF"/>
          <w:vertAlign w:val="superscript"/>
        </w:rPr>
        <w:t>th</w:t>
      </w:r>
      <w:r>
        <w:rPr>
          <w:rStyle w:val="normaltextrun"/>
          <w:color w:val="000000"/>
          <w:sz w:val="22"/>
          <w:szCs w:val="22"/>
          <w:shd w:val="clear" w:color="auto" w:fill="FFFFFF"/>
        </w:rPr>
        <w:t>, 2020 board meeting minutes.  Mr. G</w:t>
      </w:r>
      <w:r w:rsidR="00C36BD1">
        <w:rPr>
          <w:rStyle w:val="normaltextrun"/>
          <w:color w:val="000000"/>
          <w:sz w:val="22"/>
          <w:szCs w:val="22"/>
          <w:shd w:val="clear" w:color="auto" w:fill="FFFFFF"/>
        </w:rPr>
        <w:t xml:space="preserve">reenberg </w:t>
      </w:r>
      <w:r>
        <w:rPr>
          <w:rStyle w:val="normaltextrun"/>
          <w:color w:val="000000"/>
          <w:sz w:val="22"/>
          <w:szCs w:val="22"/>
          <w:shd w:val="clear" w:color="auto" w:fill="FFFFFF"/>
        </w:rPr>
        <w:t>seconded the motion, which was unanimously approved.</w:t>
      </w:r>
      <w:r>
        <w:rPr>
          <w:rStyle w:val="eop"/>
          <w:color w:val="000000"/>
          <w:sz w:val="22"/>
          <w:szCs w:val="22"/>
          <w:shd w:val="clear" w:color="auto" w:fill="FFFFFF"/>
        </w:rPr>
        <w:t> </w:t>
      </w:r>
    </w:p>
    <w:p w:rsidRPr="00C67BF6" w:rsidR="00C36BD1" w:rsidP="0D39225F" w:rsidRDefault="00C36BD1" w14:paraId="0C772D64" w14:textId="77777777">
      <w:pPr>
        <w:pStyle w:val="paragraph"/>
        <w:spacing w:before="0" w:beforeAutospacing="0" w:after="0" w:afterAutospacing="0"/>
        <w:ind w:left="1080"/>
        <w:textAlignment w:val="baseline"/>
        <w:rPr>
          <w:color w:val="000000"/>
          <w:sz w:val="22"/>
          <w:szCs w:val="22"/>
          <w:shd w:val="clear" w:color="auto" w:fill="FFFFFF"/>
        </w:rPr>
      </w:pPr>
    </w:p>
    <w:p w:rsidRPr="00C36BD1" w:rsidR="00433038" w:rsidP="0D39225F" w:rsidRDefault="00F03111" w14:paraId="473CE170" w14:textId="114E1ED1">
      <w:pPr>
        <w:pStyle w:val="paragraph"/>
        <w:numPr>
          <w:ilvl w:val="0"/>
          <w:numId w:val="4"/>
        </w:numPr>
        <w:spacing w:before="0" w:beforeAutospacing="0" w:after="0" w:afterAutospacing="0"/>
        <w:textAlignment w:val="baseline"/>
        <w:rPr>
          <w:rStyle w:val="normaltextrun"/>
          <w:b/>
          <w:bCs/>
          <w:sz w:val="22"/>
          <w:szCs w:val="22"/>
        </w:rPr>
      </w:pPr>
      <w:r w:rsidRPr="0D39225F">
        <w:rPr>
          <w:rStyle w:val="normaltextrun"/>
          <w:b/>
          <w:bCs/>
          <w:sz w:val="22"/>
          <w:szCs w:val="22"/>
        </w:rPr>
        <w:t>Approval of April 2020 Financials</w:t>
      </w:r>
      <w:r w:rsidRPr="0D39225F" w:rsidR="00433038">
        <w:rPr>
          <w:rStyle w:val="normaltextrun"/>
          <w:b/>
          <w:bCs/>
          <w:sz w:val="22"/>
          <w:szCs w:val="22"/>
        </w:rPr>
        <w:t>:</w:t>
      </w:r>
    </w:p>
    <w:p w:rsidRPr="002A1B45" w:rsidR="002C4A0C" w:rsidP="0D39225F" w:rsidRDefault="002C4A0C" w14:paraId="617094BB" w14:textId="15BFD6EE">
      <w:pPr>
        <w:pStyle w:val="ListParagraph"/>
        <w:spacing w:before="119"/>
        <w:ind w:right="937"/>
        <w:jc w:val="both"/>
        <w:rPr>
          <w:rFonts w:ascii="Times New Roman" w:hAnsi="Times New Roman" w:cs="Times New Roman"/>
        </w:rPr>
      </w:pPr>
      <w:r w:rsidRPr="0D39225F">
        <w:rPr>
          <w:rFonts w:ascii="Times New Roman" w:hAnsi="Times New Roman" w:cs="Times New Roman"/>
        </w:rPr>
        <w:t xml:space="preserve">Mr. DeBarr presented an overview of the April financials. The Authority overall is in good standing.  Annual fees and issuance fees are both on target with the 2020 budget, and expenses are currently under budget due to vacant positions.  Mr. DeBarr notes that the Authority is currently in search of a new Marketing Director and 180 resumes were submitted.   He is currently interviewing, and a decision will be made by the next meeting.  Mr. DeBarr also expresses slight concern in collecting funds from Stonecrest Mall with the ongoing pandemic and notes that going forward a new consultant will be brought in to assist with accounts receivables and keeping things on track. </w:t>
      </w:r>
    </w:p>
    <w:p w:rsidRPr="00A06A92" w:rsidR="00C36BD1" w:rsidP="00A06A92" w:rsidRDefault="002A1B45" w14:paraId="6BA31A1D" w14:textId="1F7CCB22">
      <w:pPr>
        <w:pStyle w:val="paragraph"/>
        <w:spacing w:before="0" w:beforeAutospacing="0" w:after="0" w:afterAutospacing="0"/>
        <w:ind w:left="720"/>
        <w:textAlignment w:val="baseline"/>
        <w:rPr>
          <w:rStyle w:val="normaltextrun"/>
          <w:color w:val="000000"/>
          <w:sz w:val="22"/>
          <w:szCs w:val="22"/>
          <w:shd w:val="clear" w:color="auto" w:fill="FFFFFF"/>
        </w:rPr>
      </w:pPr>
      <w:r>
        <w:rPr>
          <w:rStyle w:val="normaltextrun"/>
          <w:color w:val="000000"/>
          <w:sz w:val="22"/>
          <w:szCs w:val="22"/>
          <w:shd w:val="clear" w:color="auto" w:fill="FFFFFF"/>
        </w:rPr>
        <w:t>Ms. Coblentz made a motion to approve the </w:t>
      </w:r>
      <w:r w:rsidR="008D35DD">
        <w:rPr>
          <w:rStyle w:val="normaltextrun"/>
          <w:color w:val="000000"/>
          <w:sz w:val="22"/>
          <w:szCs w:val="22"/>
          <w:shd w:val="clear" w:color="auto" w:fill="FFFFFF"/>
        </w:rPr>
        <w:t>April 2020 financials</w:t>
      </w:r>
      <w:r>
        <w:rPr>
          <w:rStyle w:val="normaltextrun"/>
          <w:color w:val="000000"/>
          <w:sz w:val="22"/>
          <w:szCs w:val="22"/>
          <w:shd w:val="clear" w:color="auto" w:fill="FFFFFF"/>
        </w:rPr>
        <w:t>.  Mr. Greenberg seconded the motion, which was unanimously approved.</w:t>
      </w:r>
      <w:r>
        <w:rPr>
          <w:rStyle w:val="eop"/>
          <w:color w:val="000000"/>
          <w:sz w:val="22"/>
          <w:szCs w:val="22"/>
          <w:shd w:val="clear" w:color="auto" w:fill="FFFFFF"/>
        </w:rPr>
        <w:t> </w:t>
      </w:r>
    </w:p>
    <w:p w:rsidR="0D39225F" w:rsidP="0D39225F" w:rsidRDefault="0D39225F" w14:paraId="5A8A018E" w14:textId="119709F1">
      <w:pPr>
        <w:pStyle w:val="paragraph"/>
        <w:spacing w:before="0" w:beforeAutospacing="0" w:after="0" w:afterAutospacing="0"/>
        <w:ind w:left="720"/>
        <w:rPr>
          <w:rStyle w:val="eop"/>
          <w:color w:val="000000" w:themeColor="text1"/>
          <w:sz w:val="22"/>
          <w:szCs w:val="22"/>
        </w:rPr>
      </w:pPr>
    </w:p>
    <w:p w:rsidRPr="00652BDA" w:rsidR="00652BDA" w:rsidP="00652BDA" w:rsidRDefault="00F03111" w14:paraId="00AB95A3" w14:textId="777E3CA1">
      <w:pPr>
        <w:pStyle w:val="paragraph"/>
        <w:numPr>
          <w:ilvl w:val="0"/>
          <w:numId w:val="4"/>
        </w:numPr>
        <w:spacing w:before="0" w:beforeAutospacing="0" w:after="0" w:afterAutospacing="0"/>
        <w:rPr>
          <w:rStyle w:val="normaltextrun"/>
          <w:rFonts w:asciiTheme="minorHAnsi" w:hAnsiTheme="minorHAnsi" w:eastAsiaTheme="minorEastAsia" w:cstheme="minorBidi"/>
          <w:b/>
          <w:bCs/>
          <w:sz w:val="22"/>
          <w:szCs w:val="22"/>
        </w:rPr>
      </w:pPr>
      <w:r w:rsidRPr="0D39225F">
        <w:rPr>
          <w:rStyle w:val="normaltextrun"/>
          <w:b/>
          <w:bCs/>
          <w:sz w:val="22"/>
          <w:szCs w:val="22"/>
        </w:rPr>
        <w:t>Approval of 2020 Goals &amp; Objectives</w:t>
      </w:r>
      <w:r w:rsidRPr="0D39225F" w:rsidR="00433038">
        <w:rPr>
          <w:rStyle w:val="normaltextrun"/>
          <w:b/>
          <w:bCs/>
          <w:sz w:val="22"/>
          <w:szCs w:val="22"/>
        </w:rPr>
        <w:t>:</w:t>
      </w:r>
    </w:p>
    <w:p w:rsidR="00D6763C" w:rsidP="0D39225F" w:rsidRDefault="001778E5" w14:paraId="0B23C19C" w14:textId="3B53AC65">
      <w:pPr>
        <w:pStyle w:val="paragraph"/>
        <w:spacing w:before="0" w:beforeAutospacing="0" w:after="0" w:afterAutospacing="0"/>
        <w:ind w:left="720"/>
        <w:textAlignment w:val="baseline"/>
        <w:rPr>
          <w:rStyle w:val="normaltextrun"/>
          <w:sz w:val="22"/>
          <w:szCs w:val="22"/>
        </w:rPr>
      </w:pPr>
      <w:r w:rsidRPr="0D39225F">
        <w:rPr>
          <w:rStyle w:val="normaltextrun"/>
          <w:sz w:val="22"/>
          <w:szCs w:val="22"/>
        </w:rPr>
        <w:t xml:space="preserve">Mr. DeBarr brought the 2020 goals back to the board for review </w:t>
      </w:r>
      <w:r w:rsidRPr="0D39225F" w:rsidR="00924299">
        <w:rPr>
          <w:rStyle w:val="normaltextrun"/>
          <w:sz w:val="22"/>
          <w:szCs w:val="22"/>
        </w:rPr>
        <w:t xml:space="preserve">with the requested updates from the March meeting.  </w:t>
      </w:r>
      <w:r w:rsidRPr="0D39225F" w:rsidR="0055642F">
        <w:rPr>
          <w:rStyle w:val="normaltextrun"/>
          <w:sz w:val="22"/>
          <w:szCs w:val="22"/>
        </w:rPr>
        <w:t xml:space="preserve">Jobs are now included and </w:t>
      </w:r>
      <w:r w:rsidRPr="0D39225F" w:rsidR="004D0E71">
        <w:rPr>
          <w:rStyle w:val="normaltextrun"/>
          <w:sz w:val="22"/>
          <w:szCs w:val="22"/>
        </w:rPr>
        <w:t xml:space="preserve">currently sit at over 400 new &amp; retained with new projects </w:t>
      </w:r>
      <w:r w:rsidRPr="0D39225F" w:rsidR="00D6763C">
        <w:rPr>
          <w:rStyle w:val="normaltextrun"/>
          <w:sz w:val="22"/>
          <w:szCs w:val="22"/>
        </w:rPr>
        <w:t xml:space="preserve">still in the pipeline. The board </w:t>
      </w:r>
      <w:r w:rsidRPr="0D39225F" w:rsidR="3D9BB776">
        <w:rPr>
          <w:rStyle w:val="normaltextrun"/>
          <w:sz w:val="22"/>
          <w:szCs w:val="22"/>
        </w:rPr>
        <w:t xml:space="preserve">also </w:t>
      </w:r>
      <w:r w:rsidRPr="0D39225F" w:rsidR="00D6763C">
        <w:rPr>
          <w:rStyle w:val="normaltextrun"/>
          <w:sz w:val="22"/>
          <w:szCs w:val="22"/>
        </w:rPr>
        <w:t xml:space="preserve">commended staff on the additions being offered in the toolkit. </w:t>
      </w:r>
    </w:p>
    <w:p w:rsidR="00D548DB" w:rsidP="0D39225F" w:rsidRDefault="00D548DB" w14:paraId="12893560" w14:textId="77777777">
      <w:pPr>
        <w:pStyle w:val="paragraph"/>
        <w:spacing w:before="0" w:beforeAutospacing="0" w:after="0" w:afterAutospacing="0"/>
        <w:ind w:left="720"/>
        <w:textAlignment w:val="baseline"/>
        <w:rPr>
          <w:rStyle w:val="normaltextrun"/>
          <w:sz w:val="22"/>
          <w:szCs w:val="22"/>
        </w:rPr>
      </w:pPr>
    </w:p>
    <w:p w:rsidR="002A1B45" w:rsidP="00D548DB" w:rsidRDefault="000508E8" w14:paraId="29674F44" w14:textId="6551F4D0">
      <w:pPr>
        <w:pStyle w:val="paragraph"/>
        <w:spacing w:before="0" w:beforeAutospacing="0" w:after="0" w:afterAutospacing="0"/>
        <w:ind w:left="720"/>
        <w:textAlignment w:val="baseline"/>
        <w:rPr>
          <w:rStyle w:val="normaltextrun"/>
          <w:color w:val="000000"/>
          <w:sz w:val="22"/>
          <w:szCs w:val="22"/>
          <w:shd w:val="clear" w:color="auto" w:fill="FFFFFF"/>
        </w:rPr>
      </w:pPr>
      <w:r>
        <w:rPr>
          <w:rStyle w:val="normaltextrun"/>
          <w:color w:val="000000"/>
          <w:sz w:val="22"/>
          <w:szCs w:val="22"/>
          <w:shd w:val="clear" w:color="auto" w:fill="FFFFFF"/>
        </w:rPr>
        <w:t>Mr. Greenberg made a motion to approve the 2020</w:t>
      </w:r>
      <w:r w:rsidR="00D548DB">
        <w:rPr>
          <w:rStyle w:val="normaltextrun"/>
          <w:color w:val="000000"/>
          <w:sz w:val="22"/>
          <w:szCs w:val="22"/>
          <w:shd w:val="clear" w:color="auto" w:fill="FFFFFF"/>
        </w:rPr>
        <w:t xml:space="preserve"> goals &amp; objectives</w:t>
      </w:r>
      <w:r>
        <w:rPr>
          <w:rStyle w:val="normaltextrun"/>
          <w:color w:val="000000"/>
          <w:sz w:val="22"/>
          <w:szCs w:val="22"/>
          <w:shd w:val="clear" w:color="auto" w:fill="FFFFFF"/>
        </w:rPr>
        <w:t>.  M</w:t>
      </w:r>
      <w:r w:rsidR="00D548DB">
        <w:rPr>
          <w:rStyle w:val="normaltextrun"/>
          <w:color w:val="000000"/>
          <w:sz w:val="22"/>
          <w:szCs w:val="22"/>
          <w:shd w:val="clear" w:color="auto" w:fill="FFFFFF"/>
        </w:rPr>
        <w:t>s</w:t>
      </w:r>
      <w:r>
        <w:rPr>
          <w:rStyle w:val="normaltextrun"/>
          <w:color w:val="000000"/>
          <w:sz w:val="22"/>
          <w:szCs w:val="22"/>
          <w:shd w:val="clear" w:color="auto" w:fill="FFFFFF"/>
        </w:rPr>
        <w:t>. </w:t>
      </w:r>
      <w:r w:rsidR="00D548DB">
        <w:rPr>
          <w:rStyle w:val="normaltextrun"/>
          <w:color w:val="000000"/>
          <w:sz w:val="22"/>
          <w:szCs w:val="22"/>
          <w:shd w:val="clear" w:color="auto" w:fill="FFFFFF"/>
        </w:rPr>
        <w:t>Adams</w:t>
      </w:r>
      <w:r>
        <w:rPr>
          <w:rStyle w:val="normaltextrun"/>
          <w:color w:val="000000"/>
          <w:sz w:val="22"/>
          <w:szCs w:val="22"/>
          <w:shd w:val="clear" w:color="auto" w:fill="FFFFFF"/>
        </w:rPr>
        <w:t xml:space="preserve"> seconded the motion, which was unanimously approved.</w:t>
      </w:r>
      <w:r>
        <w:rPr>
          <w:rStyle w:val="eop"/>
          <w:color w:val="000000"/>
          <w:sz w:val="22"/>
          <w:szCs w:val="22"/>
          <w:shd w:val="clear" w:color="auto" w:fill="FFFFFF"/>
        </w:rPr>
        <w:t> </w:t>
      </w:r>
    </w:p>
    <w:p w:rsidRPr="00D548DB" w:rsidR="00D548DB" w:rsidP="0D39225F" w:rsidRDefault="00D548DB" w14:paraId="4F1B8C85" w14:textId="77777777">
      <w:pPr>
        <w:pStyle w:val="paragraph"/>
        <w:spacing w:before="0" w:beforeAutospacing="0" w:after="0" w:afterAutospacing="0"/>
        <w:ind w:left="720"/>
        <w:textAlignment w:val="baseline"/>
        <w:rPr>
          <w:color w:val="000000"/>
          <w:sz w:val="22"/>
          <w:szCs w:val="22"/>
          <w:shd w:val="clear" w:color="auto" w:fill="FFFFFF"/>
        </w:rPr>
      </w:pPr>
    </w:p>
    <w:p w:rsidRPr="00AD320C" w:rsidR="00433038" w:rsidP="0D39225F" w:rsidRDefault="00F03111" w14:paraId="295DC710" w14:textId="6F760896">
      <w:pPr>
        <w:pStyle w:val="paragraph"/>
        <w:numPr>
          <w:ilvl w:val="0"/>
          <w:numId w:val="4"/>
        </w:numPr>
        <w:spacing w:before="0" w:beforeAutospacing="0" w:after="0" w:afterAutospacing="0"/>
        <w:textAlignment w:val="baseline"/>
        <w:rPr>
          <w:rStyle w:val="normaltextrun"/>
          <w:rFonts w:asciiTheme="minorHAnsi" w:hAnsiTheme="minorHAnsi" w:eastAsiaTheme="minorEastAsia" w:cstheme="minorBidi"/>
          <w:b/>
          <w:bCs/>
          <w:sz w:val="22"/>
          <w:szCs w:val="22"/>
        </w:rPr>
      </w:pPr>
      <w:r w:rsidRPr="0D39225F">
        <w:rPr>
          <w:rStyle w:val="normaltextrun"/>
          <w:b/>
          <w:bCs/>
          <w:sz w:val="22"/>
          <w:szCs w:val="22"/>
        </w:rPr>
        <w:t>Approval of Leadership DeKalb Sponsorship</w:t>
      </w:r>
      <w:r w:rsidRPr="0D39225F" w:rsidR="00433038">
        <w:rPr>
          <w:rStyle w:val="normaltextrun"/>
          <w:b/>
          <w:bCs/>
          <w:sz w:val="22"/>
          <w:szCs w:val="22"/>
        </w:rPr>
        <w:t>:</w:t>
      </w:r>
    </w:p>
    <w:p w:rsidRPr="00224538" w:rsidR="00AD320C" w:rsidP="0D39225F" w:rsidRDefault="00AD320C" w14:paraId="64179CAD" w14:textId="11E25716">
      <w:pPr>
        <w:pStyle w:val="ListParagraph"/>
        <w:spacing w:before="120"/>
        <w:ind w:right="938"/>
        <w:jc w:val="both"/>
        <w:rPr>
          <w:rFonts w:ascii="Times New Roman" w:hAnsi="Times New Roman" w:cs="Times New Roman"/>
        </w:rPr>
      </w:pPr>
      <w:r w:rsidRPr="0D39225F">
        <w:rPr>
          <w:rFonts w:ascii="Times New Roman" w:hAnsi="Times New Roman" w:cs="Times New Roman"/>
        </w:rPr>
        <w:t xml:space="preserve">Leadership DeKalb is requesting a sponsorship in the amount of $12,500, an increase in the usual yearly ask of $10,000.  The funds will be used to support economic development day </w:t>
      </w:r>
      <w:r w:rsidR="004A2538">
        <w:rPr>
          <w:rFonts w:ascii="Times New Roman" w:hAnsi="Times New Roman" w:cs="Times New Roman"/>
        </w:rPr>
        <w:t>and</w:t>
      </w:r>
      <w:r w:rsidRPr="0D39225F">
        <w:rPr>
          <w:rFonts w:ascii="Times New Roman" w:hAnsi="Times New Roman" w:cs="Times New Roman"/>
        </w:rPr>
        <w:t xml:space="preserve"> a new series LD has added to the program called Mosaics, and as a sponsor Decide DeKalb will </w:t>
      </w:r>
      <w:r w:rsidR="004A2538">
        <w:rPr>
          <w:rFonts w:ascii="Times New Roman" w:hAnsi="Times New Roman" w:cs="Times New Roman"/>
        </w:rPr>
        <w:t>participate as a presenter on</w:t>
      </w:r>
      <w:r w:rsidRPr="0D39225F" w:rsidR="004A2538">
        <w:rPr>
          <w:rFonts w:ascii="Times New Roman" w:hAnsi="Times New Roman" w:cs="Times New Roman"/>
        </w:rPr>
        <w:t xml:space="preserve"> </w:t>
      </w:r>
      <w:r w:rsidRPr="0D39225F">
        <w:rPr>
          <w:rFonts w:ascii="Times New Roman" w:hAnsi="Times New Roman" w:cs="Times New Roman"/>
        </w:rPr>
        <w:t xml:space="preserve">ED Day.  In lieu of the Covid-19 pandemic Leadership DeKalb has kept the program running with virtual classes, and live video production accessibility.  Decide DeKalb has had several staff members participate in the program and most recently Vice President Randi Mason has been accepted to the 2021 class. </w:t>
      </w:r>
    </w:p>
    <w:p w:rsidRPr="009F51C7" w:rsidR="00D548DB" w:rsidP="009F51C7" w:rsidRDefault="00224538" w14:paraId="153DD82F" w14:textId="1D75E1D9">
      <w:pPr>
        <w:pStyle w:val="paragraph"/>
        <w:spacing w:before="0" w:beforeAutospacing="0" w:after="0" w:afterAutospacing="0"/>
        <w:ind w:left="720"/>
        <w:textAlignment w:val="baseline"/>
        <w:rPr>
          <w:rStyle w:val="normaltextrun"/>
          <w:color w:val="000000"/>
          <w:sz w:val="22"/>
          <w:szCs w:val="22"/>
          <w:shd w:val="clear" w:color="auto" w:fill="FFFFFF"/>
        </w:rPr>
      </w:pPr>
      <w:r>
        <w:rPr>
          <w:rStyle w:val="normaltextrun"/>
          <w:color w:val="000000"/>
          <w:sz w:val="22"/>
          <w:szCs w:val="22"/>
          <w:shd w:val="clear" w:color="auto" w:fill="FFFFFF"/>
        </w:rPr>
        <w:t>M</w:t>
      </w:r>
      <w:r w:rsidR="00EF4F11">
        <w:rPr>
          <w:rStyle w:val="normaltextrun"/>
          <w:color w:val="000000"/>
          <w:sz w:val="22"/>
          <w:szCs w:val="22"/>
          <w:shd w:val="clear" w:color="auto" w:fill="FFFFFF"/>
        </w:rPr>
        <w:t>s</w:t>
      </w:r>
      <w:r>
        <w:rPr>
          <w:rStyle w:val="normaltextrun"/>
          <w:color w:val="000000"/>
          <w:sz w:val="22"/>
          <w:szCs w:val="22"/>
          <w:shd w:val="clear" w:color="auto" w:fill="FFFFFF"/>
        </w:rPr>
        <w:t xml:space="preserve">. </w:t>
      </w:r>
      <w:r w:rsidR="00EF4F11">
        <w:rPr>
          <w:rStyle w:val="normaltextrun"/>
          <w:color w:val="000000"/>
          <w:sz w:val="22"/>
          <w:szCs w:val="22"/>
          <w:shd w:val="clear" w:color="auto" w:fill="FFFFFF"/>
        </w:rPr>
        <w:t xml:space="preserve">Adams </w:t>
      </w:r>
      <w:r>
        <w:rPr>
          <w:rStyle w:val="normaltextrun"/>
          <w:color w:val="000000"/>
          <w:sz w:val="22"/>
          <w:szCs w:val="22"/>
          <w:shd w:val="clear" w:color="auto" w:fill="FFFFFF"/>
        </w:rPr>
        <w:t>made a motion to approve the Leadership DeKalb Sponsorship.  M</w:t>
      </w:r>
      <w:r w:rsidR="00CC4146">
        <w:rPr>
          <w:rStyle w:val="normaltextrun"/>
          <w:color w:val="000000"/>
          <w:sz w:val="22"/>
          <w:szCs w:val="22"/>
          <w:shd w:val="clear" w:color="auto" w:fill="FFFFFF"/>
        </w:rPr>
        <w:t xml:space="preserve">r. Greenberg </w:t>
      </w:r>
      <w:r>
        <w:rPr>
          <w:rStyle w:val="normaltextrun"/>
          <w:color w:val="000000"/>
          <w:sz w:val="22"/>
          <w:szCs w:val="22"/>
          <w:shd w:val="clear" w:color="auto" w:fill="FFFFFF"/>
        </w:rPr>
        <w:t>seconded the motion, which was unanimously approved.</w:t>
      </w:r>
      <w:r>
        <w:rPr>
          <w:rStyle w:val="eop"/>
          <w:color w:val="000000"/>
          <w:sz w:val="22"/>
          <w:szCs w:val="22"/>
          <w:shd w:val="clear" w:color="auto" w:fill="FFFFFF"/>
        </w:rPr>
        <w:t> </w:t>
      </w:r>
    </w:p>
    <w:p w:rsidR="0D39225F" w:rsidP="0D39225F" w:rsidRDefault="0D39225F" w14:paraId="49E26D13" w14:textId="5DA8B3BC">
      <w:pPr>
        <w:pStyle w:val="paragraph"/>
        <w:spacing w:before="0" w:beforeAutospacing="0" w:after="0" w:afterAutospacing="0"/>
        <w:ind w:left="720"/>
        <w:rPr>
          <w:rStyle w:val="eop"/>
          <w:color w:val="000000" w:themeColor="text1"/>
          <w:sz w:val="22"/>
          <w:szCs w:val="22"/>
        </w:rPr>
      </w:pPr>
    </w:p>
    <w:p w:rsidRPr="000722A6" w:rsidR="00C3526B" w:rsidP="0D39225F" w:rsidRDefault="00F03111" w14:paraId="1E8C11A8" w14:textId="0CACB921">
      <w:pPr>
        <w:pStyle w:val="paragraph"/>
        <w:numPr>
          <w:ilvl w:val="0"/>
          <w:numId w:val="4"/>
        </w:numPr>
        <w:spacing w:before="0" w:beforeAutospacing="0" w:after="0" w:afterAutospacing="0"/>
        <w:rPr>
          <w:rFonts w:asciiTheme="minorHAnsi" w:hAnsiTheme="minorHAnsi" w:eastAsiaTheme="minorEastAsia" w:cstheme="minorBidi"/>
          <w:b/>
          <w:bCs/>
          <w:sz w:val="22"/>
          <w:szCs w:val="22"/>
        </w:rPr>
      </w:pPr>
      <w:r w:rsidRPr="0D39225F">
        <w:rPr>
          <w:rStyle w:val="normaltextrun"/>
          <w:b/>
          <w:bCs/>
          <w:sz w:val="22"/>
          <w:szCs w:val="22"/>
        </w:rPr>
        <w:t>Approval of MOU with LISC and Sky Capital Ventures concerning Small Business Continuity Loan Fund</w:t>
      </w:r>
      <w:r w:rsidRPr="0D39225F" w:rsidR="00433038">
        <w:rPr>
          <w:rStyle w:val="normaltextrun"/>
          <w:b/>
          <w:bCs/>
          <w:sz w:val="22"/>
          <w:szCs w:val="22"/>
        </w:rPr>
        <w:t xml:space="preserve">: </w:t>
      </w:r>
    </w:p>
    <w:p w:rsidRPr="000722A6" w:rsidR="00C3526B" w:rsidP="0D39225F" w:rsidRDefault="00C3526B" w14:paraId="0E680725" w14:textId="2B96CB04">
      <w:pPr>
        <w:pStyle w:val="paragraph"/>
        <w:spacing w:before="0" w:beforeAutospacing="0" w:after="0" w:afterAutospacing="0"/>
        <w:ind w:left="720"/>
        <w:rPr>
          <w:sz w:val="22"/>
          <w:szCs w:val="22"/>
        </w:rPr>
      </w:pPr>
      <w:r w:rsidRPr="0D39225F">
        <w:rPr>
          <w:sz w:val="22"/>
          <w:szCs w:val="22"/>
        </w:rPr>
        <w:t>Six weeks ago, the idea of offering a loan</w:t>
      </w:r>
      <w:r w:rsidR="00A22669">
        <w:rPr>
          <w:sz w:val="22"/>
          <w:szCs w:val="22"/>
        </w:rPr>
        <w:t xml:space="preserve"> fund</w:t>
      </w:r>
      <w:r w:rsidRPr="0D39225F">
        <w:rPr>
          <w:sz w:val="22"/>
          <w:szCs w:val="22"/>
        </w:rPr>
        <w:t xml:space="preserve"> to support businesses in DeKalb during Covid-19 arose.  Mr. DeBarr along with the help of </w:t>
      </w:r>
      <w:r w:rsidR="00A22669">
        <w:rPr>
          <w:sz w:val="22"/>
          <w:szCs w:val="22"/>
        </w:rPr>
        <w:t xml:space="preserve">the nonprofit </w:t>
      </w:r>
      <w:r w:rsidRPr="0D39225F">
        <w:rPr>
          <w:sz w:val="22"/>
          <w:szCs w:val="22"/>
        </w:rPr>
        <w:t xml:space="preserve">LISC have created this program.  </w:t>
      </w:r>
      <w:r w:rsidR="006040FC">
        <w:rPr>
          <w:sz w:val="22"/>
          <w:szCs w:val="22"/>
        </w:rPr>
        <w:t xml:space="preserve">The loan fund is expected to be funded from several different sources including public and private entities.  </w:t>
      </w:r>
      <w:r w:rsidRPr="0D39225F">
        <w:rPr>
          <w:sz w:val="22"/>
          <w:szCs w:val="22"/>
        </w:rPr>
        <w:t>Advance DeKalb will sponsor $100k</w:t>
      </w:r>
      <w:r w:rsidR="00A22669">
        <w:rPr>
          <w:sz w:val="22"/>
          <w:szCs w:val="22"/>
        </w:rPr>
        <w:t xml:space="preserve"> in the form of a loan</w:t>
      </w:r>
      <w:r w:rsidRPr="0D39225F">
        <w:rPr>
          <w:sz w:val="22"/>
          <w:szCs w:val="22"/>
        </w:rPr>
        <w:t xml:space="preserve">, along with several verbal pledges from Authority partners to assist with efforts and provide </w:t>
      </w:r>
      <w:r w:rsidR="00A22669">
        <w:rPr>
          <w:sz w:val="22"/>
          <w:szCs w:val="22"/>
        </w:rPr>
        <w:t xml:space="preserve">grant </w:t>
      </w:r>
      <w:r w:rsidRPr="0D39225F">
        <w:rPr>
          <w:sz w:val="22"/>
          <w:szCs w:val="22"/>
        </w:rPr>
        <w:t>funding for the loan</w:t>
      </w:r>
      <w:r w:rsidR="00A22669">
        <w:rPr>
          <w:sz w:val="22"/>
          <w:szCs w:val="22"/>
        </w:rPr>
        <w:t xml:space="preserve"> fund</w:t>
      </w:r>
      <w:r w:rsidRPr="0D39225F">
        <w:rPr>
          <w:sz w:val="22"/>
          <w:szCs w:val="22"/>
        </w:rPr>
        <w:t xml:space="preserve">.  Applicants will apply on the website and all applications will be reviewed by LISC.  </w:t>
      </w:r>
      <w:r w:rsidR="006040FC">
        <w:rPr>
          <w:sz w:val="22"/>
          <w:szCs w:val="22"/>
        </w:rPr>
        <w:t>All loans will be originated and serviced by LISC or its partners.  The Authority will have an oversight or management role</w:t>
      </w:r>
      <w:r w:rsidR="00D366DC">
        <w:rPr>
          <w:sz w:val="22"/>
          <w:szCs w:val="22"/>
        </w:rPr>
        <w:t xml:space="preserve"> for the loan program</w:t>
      </w:r>
      <w:r w:rsidR="006040FC">
        <w:rPr>
          <w:sz w:val="22"/>
          <w:szCs w:val="22"/>
        </w:rPr>
        <w:t xml:space="preserve">.  </w:t>
      </w:r>
      <w:r w:rsidRPr="0D39225F" w:rsidR="00547914">
        <w:rPr>
          <w:sz w:val="22"/>
          <w:szCs w:val="22"/>
        </w:rPr>
        <w:t>Mr. Dale Royal, LISC addressed the board, and informed them t</w:t>
      </w:r>
      <w:r w:rsidRPr="0D39225F">
        <w:rPr>
          <w:sz w:val="22"/>
          <w:szCs w:val="22"/>
        </w:rPr>
        <w:t xml:space="preserve">he idea is that the loan will have a quick turn-around and will be processed from application to receiving funds in less than 30 days. The loan will be offered in terms </w:t>
      </w:r>
      <w:r w:rsidR="00D366DC">
        <w:rPr>
          <w:sz w:val="22"/>
          <w:szCs w:val="22"/>
        </w:rPr>
        <w:t>of 5</w:t>
      </w:r>
      <w:r w:rsidRPr="0D39225F">
        <w:rPr>
          <w:sz w:val="22"/>
          <w:szCs w:val="22"/>
        </w:rPr>
        <w:t xml:space="preserve"> years and </w:t>
      </w:r>
      <w:r w:rsidR="00D366DC">
        <w:rPr>
          <w:sz w:val="22"/>
          <w:szCs w:val="22"/>
        </w:rPr>
        <w:t>10%</w:t>
      </w:r>
      <w:r w:rsidRPr="0D39225F">
        <w:rPr>
          <w:sz w:val="22"/>
          <w:szCs w:val="22"/>
        </w:rPr>
        <w:t xml:space="preserve"> of the funds issued will be a non-repayable grant and the remaining funds will not be due for collection until </w:t>
      </w:r>
      <w:r w:rsidR="00D366DC">
        <w:rPr>
          <w:sz w:val="22"/>
          <w:szCs w:val="22"/>
        </w:rPr>
        <w:t>6 months after loan origination</w:t>
      </w:r>
      <w:r w:rsidRPr="0D39225F">
        <w:rPr>
          <w:sz w:val="22"/>
          <w:szCs w:val="22"/>
        </w:rPr>
        <w:t xml:space="preserve">. </w:t>
      </w:r>
      <w:r w:rsidRPr="0D39225F" w:rsidR="0074617B">
        <w:rPr>
          <w:sz w:val="22"/>
          <w:szCs w:val="22"/>
        </w:rPr>
        <w:t>Some of c</w:t>
      </w:r>
      <w:r w:rsidRPr="0D39225F" w:rsidR="004323B9">
        <w:rPr>
          <w:sz w:val="22"/>
          <w:szCs w:val="22"/>
        </w:rPr>
        <w:t xml:space="preserve">riteria for the </w:t>
      </w:r>
      <w:r w:rsidRPr="0D39225F" w:rsidR="002A2391">
        <w:rPr>
          <w:sz w:val="22"/>
          <w:szCs w:val="22"/>
        </w:rPr>
        <w:t xml:space="preserve">loan </w:t>
      </w:r>
      <w:r w:rsidRPr="0D39225F" w:rsidR="00AB3A7B">
        <w:rPr>
          <w:sz w:val="22"/>
          <w:szCs w:val="22"/>
        </w:rPr>
        <w:t>include having</w:t>
      </w:r>
      <w:r w:rsidRPr="0D39225F" w:rsidR="004943E8">
        <w:rPr>
          <w:sz w:val="22"/>
          <w:szCs w:val="22"/>
        </w:rPr>
        <w:t xml:space="preserve"> 50 employees or less, </w:t>
      </w:r>
      <w:r w:rsidR="00D366DC">
        <w:rPr>
          <w:sz w:val="22"/>
          <w:szCs w:val="22"/>
        </w:rPr>
        <w:t>having operations that have suffered</w:t>
      </w:r>
      <w:r w:rsidRPr="0D39225F" w:rsidR="0074617B">
        <w:rPr>
          <w:sz w:val="22"/>
          <w:szCs w:val="22"/>
        </w:rPr>
        <w:t xml:space="preserve"> during this time, </w:t>
      </w:r>
      <w:r w:rsidRPr="0D39225F" w:rsidR="00A4448C">
        <w:rPr>
          <w:sz w:val="22"/>
          <w:szCs w:val="22"/>
        </w:rPr>
        <w:t xml:space="preserve">and being in </w:t>
      </w:r>
      <w:r w:rsidR="00D366DC">
        <w:rPr>
          <w:sz w:val="22"/>
          <w:szCs w:val="22"/>
        </w:rPr>
        <w:t>DeKalb County</w:t>
      </w:r>
      <w:r w:rsidRPr="0D39225F" w:rsidR="00A4448C">
        <w:rPr>
          <w:sz w:val="22"/>
          <w:szCs w:val="22"/>
        </w:rPr>
        <w:t xml:space="preserve">. </w:t>
      </w:r>
    </w:p>
    <w:p w:rsidR="00725F5D" w:rsidP="00652BDA" w:rsidRDefault="00C3526B" w14:paraId="42657191" w14:textId="0456CA05">
      <w:pPr>
        <w:pStyle w:val="ListParagraph"/>
        <w:spacing w:before="120"/>
        <w:ind w:right="938"/>
        <w:jc w:val="both"/>
        <w:rPr>
          <w:rFonts w:ascii="Times New Roman" w:hAnsi="Times New Roman" w:cs="Times New Roman"/>
        </w:rPr>
      </w:pPr>
      <w:r w:rsidRPr="0D39225F">
        <w:rPr>
          <w:rFonts w:ascii="Times New Roman" w:hAnsi="Times New Roman" w:cs="Times New Roman"/>
        </w:rPr>
        <w:t xml:space="preserve">Announcement and press release for the program is estimated for June. </w:t>
      </w:r>
    </w:p>
    <w:p w:rsidRPr="00652BDA" w:rsidR="00652BDA" w:rsidP="00652BDA" w:rsidRDefault="00652BDA" w14:paraId="1090E2EF" w14:textId="77777777">
      <w:pPr>
        <w:pStyle w:val="ListParagraph"/>
        <w:spacing w:before="120"/>
        <w:ind w:right="938"/>
        <w:jc w:val="both"/>
        <w:rPr>
          <w:rFonts w:ascii="Times New Roman" w:hAnsi="Times New Roman" w:cs="Times New Roman"/>
        </w:rPr>
      </w:pPr>
    </w:p>
    <w:p w:rsidRPr="00725F5D" w:rsidR="002C63AF" w:rsidP="0D39225F" w:rsidRDefault="002C63AF" w14:paraId="1FDCD5BA" w14:textId="4E56DC1D">
      <w:pPr>
        <w:pStyle w:val="ListParagraph"/>
        <w:spacing w:before="120"/>
        <w:ind w:right="938"/>
        <w:jc w:val="both"/>
        <w:rPr>
          <w:rFonts w:ascii="Times New Roman" w:hAnsi="Times New Roman" w:cs="Times New Roman"/>
        </w:rPr>
      </w:pPr>
      <w:r w:rsidRPr="0D39225F">
        <w:rPr>
          <w:rFonts w:ascii="Times New Roman" w:hAnsi="Times New Roman" w:cs="Times New Roman"/>
        </w:rPr>
        <w:t xml:space="preserve">Mr. Greenberg made a motion to approve the </w:t>
      </w:r>
      <w:r w:rsidRPr="0D39225F" w:rsidR="00725F5D">
        <w:rPr>
          <w:rStyle w:val="normaltextrun"/>
          <w:rFonts w:ascii="Times New Roman" w:hAnsi="Times New Roman" w:cs="Times New Roman"/>
        </w:rPr>
        <w:t xml:space="preserve">MOU with LISC and Sky Capital Ventures concerning Small Business Continuity Loan Fund.  Ms. Adams seconded the motion which was unanimously approved. </w:t>
      </w:r>
    </w:p>
    <w:p w:rsidRPr="00433038" w:rsidR="009F51C7" w:rsidP="0D39225F" w:rsidRDefault="009F51C7" w14:paraId="4A796C3E" w14:textId="77777777">
      <w:pPr>
        <w:pStyle w:val="paragraph"/>
        <w:spacing w:before="0" w:beforeAutospacing="0" w:after="0" w:afterAutospacing="0"/>
        <w:ind w:left="1080"/>
        <w:textAlignment w:val="baseline"/>
        <w:rPr>
          <w:rStyle w:val="normaltextrun"/>
          <w:rFonts w:ascii="Calibri" w:hAnsi="Calibri"/>
          <w:b/>
          <w:bCs/>
          <w:sz w:val="22"/>
          <w:szCs w:val="22"/>
        </w:rPr>
      </w:pPr>
    </w:p>
    <w:p w:rsidRPr="00725F5D" w:rsidR="00433038" w:rsidP="0D39225F" w:rsidRDefault="00F03111" w14:paraId="5E81B480" w14:textId="66EFDD71">
      <w:pPr>
        <w:pStyle w:val="paragraph"/>
        <w:numPr>
          <w:ilvl w:val="0"/>
          <w:numId w:val="4"/>
        </w:numPr>
        <w:spacing w:before="0" w:beforeAutospacing="0" w:after="0" w:afterAutospacing="0"/>
        <w:textAlignment w:val="baseline"/>
        <w:rPr>
          <w:rStyle w:val="normaltextrun"/>
          <w:rFonts w:asciiTheme="minorHAnsi" w:hAnsiTheme="minorHAnsi" w:eastAsiaTheme="minorEastAsia" w:cstheme="minorBidi"/>
          <w:b/>
          <w:bCs/>
          <w:sz w:val="22"/>
          <w:szCs w:val="22"/>
        </w:rPr>
      </w:pPr>
      <w:r w:rsidRPr="0D39225F">
        <w:rPr>
          <w:rStyle w:val="normaltextrun"/>
          <w:b/>
          <w:bCs/>
          <w:sz w:val="22"/>
          <w:szCs w:val="22"/>
        </w:rPr>
        <w:t>Approval of Grant Agreements with Cities of Brookhaven, Chamblee, Doraville, Dunwoody, Stone Mountain and Tucker</w:t>
      </w:r>
      <w:r w:rsidRPr="0D39225F" w:rsidR="00433038">
        <w:rPr>
          <w:rStyle w:val="normaltextrun"/>
          <w:b/>
          <w:bCs/>
          <w:sz w:val="22"/>
          <w:szCs w:val="22"/>
        </w:rPr>
        <w:t xml:space="preserve">: </w:t>
      </w:r>
    </w:p>
    <w:p w:rsidRPr="00433038" w:rsidR="00725F5D" w:rsidP="0D39225F" w:rsidRDefault="7D116C92" w14:paraId="2856401A" w14:textId="64AA22E3">
      <w:pPr>
        <w:pStyle w:val="paragraph"/>
        <w:spacing w:before="0" w:beforeAutospacing="0" w:after="0" w:afterAutospacing="0"/>
        <w:ind w:left="720"/>
        <w:textAlignment w:val="baseline"/>
        <w:rPr>
          <w:sz w:val="22"/>
          <w:szCs w:val="22"/>
        </w:rPr>
      </w:pPr>
      <w:r w:rsidRPr="0D39225F">
        <w:rPr>
          <w:rStyle w:val="normaltextrun"/>
          <w:sz w:val="22"/>
          <w:szCs w:val="22"/>
        </w:rPr>
        <w:t>Decide DeKalb is entering in into a partnership with LISC and Sky Capital Ventures</w:t>
      </w:r>
      <w:r w:rsidRPr="0D39225F" w:rsidR="740C7322">
        <w:rPr>
          <w:rStyle w:val="normaltextrun"/>
          <w:sz w:val="22"/>
          <w:szCs w:val="22"/>
        </w:rPr>
        <w:t xml:space="preserve"> </w:t>
      </w:r>
      <w:r w:rsidRPr="0D39225F">
        <w:rPr>
          <w:rStyle w:val="normaltextrun"/>
          <w:sz w:val="22"/>
          <w:szCs w:val="22"/>
        </w:rPr>
        <w:t>to market and manage the DeKalb Small Business Continuity Loan Fund.</w:t>
      </w:r>
      <w:r w:rsidRPr="0D39225F" w:rsidR="6E14703B">
        <w:rPr>
          <w:rStyle w:val="normaltextrun"/>
          <w:sz w:val="22"/>
          <w:szCs w:val="22"/>
        </w:rPr>
        <w:t xml:space="preserve">  </w:t>
      </w:r>
      <w:r w:rsidRPr="0D39225F">
        <w:rPr>
          <w:rStyle w:val="normaltextrun"/>
          <w:sz w:val="22"/>
          <w:szCs w:val="22"/>
        </w:rPr>
        <w:t>The purpose of this loan</w:t>
      </w:r>
      <w:r w:rsidRPr="0D39225F" w:rsidR="380DD005">
        <w:rPr>
          <w:rStyle w:val="normaltextrun"/>
          <w:sz w:val="22"/>
          <w:szCs w:val="22"/>
        </w:rPr>
        <w:t xml:space="preserve"> </w:t>
      </w:r>
      <w:r w:rsidRPr="0D39225F">
        <w:rPr>
          <w:rStyle w:val="normaltextrun"/>
          <w:sz w:val="22"/>
          <w:szCs w:val="22"/>
        </w:rPr>
        <w:t>fund is to support DeKalb-based small businesses during the COVID-19 pandemic.</w:t>
      </w:r>
      <w:r w:rsidRPr="0D39225F" w:rsidR="46AB2F71">
        <w:rPr>
          <w:rStyle w:val="normaltextrun"/>
          <w:sz w:val="22"/>
          <w:szCs w:val="22"/>
        </w:rPr>
        <w:t xml:space="preserve">  </w:t>
      </w:r>
      <w:r w:rsidRPr="0D39225F">
        <w:rPr>
          <w:rStyle w:val="normaltextrun"/>
          <w:sz w:val="22"/>
          <w:szCs w:val="22"/>
        </w:rPr>
        <w:t>Several</w:t>
      </w:r>
      <w:r w:rsidRPr="0D39225F" w:rsidR="706F8FFE">
        <w:rPr>
          <w:rStyle w:val="normaltextrun"/>
          <w:sz w:val="22"/>
          <w:szCs w:val="22"/>
        </w:rPr>
        <w:t xml:space="preserve"> </w:t>
      </w:r>
      <w:r w:rsidRPr="0D39225F">
        <w:rPr>
          <w:rStyle w:val="normaltextrun"/>
          <w:sz w:val="22"/>
          <w:szCs w:val="22"/>
        </w:rPr>
        <w:t>Development Authorities throughout DeKalb County have expressed a desire to</w:t>
      </w:r>
      <w:r w:rsidRPr="0D39225F" w:rsidR="4E7C9DFF">
        <w:rPr>
          <w:rStyle w:val="normaltextrun"/>
          <w:sz w:val="22"/>
          <w:szCs w:val="22"/>
        </w:rPr>
        <w:t xml:space="preserve"> </w:t>
      </w:r>
      <w:r w:rsidRPr="0D39225F">
        <w:rPr>
          <w:rStyle w:val="normaltextrun"/>
          <w:sz w:val="22"/>
          <w:szCs w:val="22"/>
        </w:rPr>
        <w:t>provide</w:t>
      </w:r>
      <w:r w:rsidRPr="0D39225F" w:rsidR="3DE61B17">
        <w:rPr>
          <w:rStyle w:val="normaltextrun"/>
          <w:sz w:val="22"/>
          <w:szCs w:val="22"/>
        </w:rPr>
        <w:t xml:space="preserve"> </w:t>
      </w:r>
      <w:r w:rsidRPr="0D39225F">
        <w:rPr>
          <w:rStyle w:val="normaltextrun"/>
          <w:sz w:val="22"/>
          <w:szCs w:val="22"/>
        </w:rPr>
        <w:t>funds to</w:t>
      </w:r>
      <w:r w:rsidRPr="0D39225F" w:rsidR="71234E01">
        <w:rPr>
          <w:rStyle w:val="normaltextrun"/>
          <w:sz w:val="22"/>
          <w:szCs w:val="22"/>
        </w:rPr>
        <w:t xml:space="preserve"> </w:t>
      </w:r>
      <w:r w:rsidRPr="0D39225F">
        <w:rPr>
          <w:rStyle w:val="normaltextrun"/>
          <w:sz w:val="22"/>
          <w:szCs w:val="22"/>
        </w:rPr>
        <w:t>the loan fund to benefit businesses within their cities.</w:t>
      </w:r>
      <w:r w:rsidRPr="0D39225F" w:rsidR="68FA4E88">
        <w:rPr>
          <w:rStyle w:val="normaltextrun"/>
          <w:sz w:val="22"/>
          <w:szCs w:val="22"/>
        </w:rPr>
        <w:t xml:space="preserve"> </w:t>
      </w:r>
      <w:r w:rsidRPr="0D39225F">
        <w:rPr>
          <w:rStyle w:val="normaltextrun"/>
          <w:sz w:val="22"/>
          <w:szCs w:val="22"/>
        </w:rPr>
        <w:t>Those city Development Authorities are Brookhaven, Chamblee, Doraville, Dunwoody,</w:t>
      </w:r>
      <w:r w:rsidRPr="0D39225F" w:rsidR="397FD490">
        <w:rPr>
          <w:rStyle w:val="normaltextrun"/>
          <w:sz w:val="22"/>
          <w:szCs w:val="22"/>
        </w:rPr>
        <w:t xml:space="preserve"> </w:t>
      </w:r>
      <w:r w:rsidRPr="0D39225F">
        <w:rPr>
          <w:rStyle w:val="normaltextrun"/>
          <w:sz w:val="22"/>
          <w:szCs w:val="22"/>
        </w:rPr>
        <w:t>Stone Mountain</w:t>
      </w:r>
      <w:r w:rsidRPr="0D39225F" w:rsidR="07B78A6C">
        <w:rPr>
          <w:sz w:val="22"/>
          <w:szCs w:val="22"/>
        </w:rPr>
        <w:t xml:space="preserve"> </w:t>
      </w:r>
      <w:r w:rsidRPr="0D39225F">
        <w:rPr>
          <w:sz w:val="22"/>
          <w:szCs w:val="22"/>
        </w:rPr>
        <w:t>and Tucker.</w:t>
      </w:r>
    </w:p>
    <w:p w:rsidR="0D39225F" w:rsidP="0D39225F" w:rsidRDefault="0D39225F" w14:paraId="388A7592" w14:textId="7808FB2B">
      <w:pPr>
        <w:pStyle w:val="paragraph"/>
        <w:spacing w:before="0" w:beforeAutospacing="0" w:after="0" w:afterAutospacing="0"/>
        <w:ind w:left="720"/>
        <w:rPr>
          <w:sz w:val="22"/>
          <w:szCs w:val="22"/>
        </w:rPr>
      </w:pPr>
    </w:p>
    <w:p w:rsidR="7098E4DF" w:rsidP="0D39225F" w:rsidRDefault="7098E4DF" w14:paraId="6618360D" w14:textId="30943A2F">
      <w:pPr>
        <w:pStyle w:val="paragraph"/>
        <w:spacing w:before="0" w:beforeAutospacing="0" w:after="0" w:afterAutospacing="0"/>
        <w:ind w:left="720"/>
        <w:rPr>
          <w:sz w:val="22"/>
          <w:szCs w:val="22"/>
        </w:rPr>
      </w:pPr>
      <w:r w:rsidRPr="0D39225F">
        <w:rPr>
          <w:sz w:val="22"/>
          <w:szCs w:val="22"/>
        </w:rPr>
        <w:t xml:space="preserve">The agreements call for: (1)the funds provided by the City Development Authority shall not be repaid but shall continue in the revolving Loan Fund for the uses specified </w:t>
      </w:r>
      <w:r w:rsidR="0054729A">
        <w:rPr>
          <w:sz w:val="22"/>
          <w:szCs w:val="22"/>
        </w:rPr>
        <w:t>t</w:t>
      </w:r>
      <w:r w:rsidRPr="0D39225F">
        <w:rPr>
          <w:sz w:val="22"/>
          <w:szCs w:val="22"/>
        </w:rPr>
        <w:t xml:space="preserve">herein and in the Loan Fund MOU or </w:t>
      </w:r>
      <w:r w:rsidRPr="0D39225F">
        <w:rPr>
          <w:sz w:val="22"/>
          <w:szCs w:val="22"/>
        </w:rPr>
        <w:lastRenderedPageBreak/>
        <w:t>any replacement therefor, and (2) an amount at least equal to the Grant shall be allocated for loans to businesses or non-profits located in the City.</w:t>
      </w:r>
    </w:p>
    <w:p w:rsidR="0D39225F" w:rsidP="0D39225F" w:rsidRDefault="0D39225F" w14:paraId="49F59B0A" w14:textId="36A5C1C7">
      <w:pPr>
        <w:pStyle w:val="paragraph"/>
        <w:spacing w:before="0" w:beforeAutospacing="0" w:after="0" w:afterAutospacing="0"/>
        <w:ind w:left="720"/>
        <w:rPr>
          <w:sz w:val="22"/>
          <w:szCs w:val="22"/>
        </w:rPr>
      </w:pPr>
    </w:p>
    <w:p w:rsidR="7098E4DF" w:rsidP="0D39225F" w:rsidRDefault="7098E4DF" w14:paraId="42EC23BF" w14:textId="65DEE7E3">
      <w:pPr>
        <w:pStyle w:val="paragraph"/>
        <w:spacing w:before="0" w:beforeAutospacing="0" w:after="0" w:afterAutospacing="0"/>
        <w:ind w:left="720"/>
        <w:rPr>
          <w:rStyle w:val="normaltextrun"/>
          <w:sz w:val="22"/>
          <w:szCs w:val="22"/>
        </w:rPr>
      </w:pPr>
      <w:r w:rsidRPr="0D39225F">
        <w:rPr>
          <w:sz w:val="22"/>
          <w:szCs w:val="22"/>
        </w:rPr>
        <w:t xml:space="preserve">Ms. Coblentz made a motion to approve the </w:t>
      </w:r>
      <w:r w:rsidRPr="0D39225F">
        <w:rPr>
          <w:rStyle w:val="normaltextrun"/>
          <w:sz w:val="22"/>
          <w:szCs w:val="22"/>
        </w:rPr>
        <w:t xml:space="preserve">Grant Agreements with Cities of Brookhaven, Chamblee, Doraville, Dunwoody, Stone Mountain and Tucker.  Mr. Greenberg seconded the motion which was unanimously approved. </w:t>
      </w:r>
    </w:p>
    <w:p w:rsidR="0D39225F" w:rsidP="0D39225F" w:rsidRDefault="0D39225F" w14:paraId="112C14D4" w14:textId="45B232FE">
      <w:pPr>
        <w:pStyle w:val="paragraph"/>
        <w:spacing w:before="0" w:beforeAutospacing="0" w:after="0" w:afterAutospacing="0"/>
        <w:ind w:left="720"/>
        <w:rPr>
          <w:rStyle w:val="normaltextrun"/>
          <w:sz w:val="22"/>
          <w:szCs w:val="22"/>
        </w:rPr>
      </w:pPr>
    </w:p>
    <w:p w:rsidRPr="000722A6" w:rsidR="00F03111" w:rsidP="0D39225F" w:rsidRDefault="00F03111" w14:paraId="07C8D82F" w14:textId="71E2BE14">
      <w:pPr>
        <w:pStyle w:val="paragraph"/>
        <w:numPr>
          <w:ilvl w:val="0"/>
          <w:numId w:val="4"/>
        </w:numPr>
        <w:spacing w:before="0" w:beforeAutospacing="0" w:after="0" w:afterAutospacing="0"/>
        <w:textAlignment w:val="baseline"/>
        <w:rPr>
          <w:rStyle w:val="normaltextrun"/>
          <w:rFonts w:asciiTheme="minorHAnsi" w:hAnsiTheme="minorHAnsi" w:eastAsiaTheme="minorEastAsia" w:cstheme="minorBidi"/>
          <w:b/>
          <w:bCs/>
          <w:sz w:val="22"/>
          <w:szCs w:val="22"/>
        </w:rPr>
      </w:pPr>
      <w:r w:rsidRPr="0D39225F">
        <w:rPr>
          <w:rStyle w:val="normaltextrun"/>
          <w:b/>
          <w:bCs/>
          <w:sz w:val="22"/>
          <w:szCs w:val="22"/>
        </w:rPr>
        <w:t>Approval of Loan Agreement with Advance DeKalb for Small Business Continuity Loan Fund</w:t>
      </w:r>
      <w:r w:rsidRPr="0D39225F" w:rsidR="00433038">
        <w:rPr>
          <w:rStyle w:val="normaltextrun"/>
          <w:b/>
          <w:bCs/>
          <w:sz w:val="22"/>
          <w:szCs w:val="22"/>
        </w:rPr>
        <w:t>:</w:t>
      </w:r>
    </w:p>
    <w:p w:rsidR="000722A6" w:rsidP="0D39225F" w:rsidRDefault="000722A6" w14:paraId="43A2B0B1" w14:textId="301A7ACA">
      <w:pPr>
        <w:pStyle w:val="paragraph"/>
        <w:spacing w:before="0" w:beforeAutospacing="0" w:after="0" w:afterAutospacing="0"/>
        <w:ind w:left="720"/>
        <w:rPr>
          <w:color w:val="3D464D"/>
        </w:rPr>
      </w:pPr>
      <w:r w:rsidRPr="0D39225F">
        <w:rPr>
          <w:rStyle w:val="normaltextrun"/>
          <w:sz w:val="22"/>
          <w:szCs w:val="22"/>
        </w:rPr>
        <w:t>Advance DeKalb</w:t>
      </w:r>
      <w:r w:rsidRPr="0D39225F" w:rsidR="37F4FC4F">
        <w:rPr>
          <w:rStyle w:val="normaltextrun"/>
          <w:sz w:val="22"/>
          <w:szCs w:val="22"/>
        </w:rPr>
        <w:t xml:space="preserve"> will </w:t>
      </w:r>
      <w:r w:rsidRPr="0D39225F" w:rsidR="37F4FC4F">
        <w:rPr>
          <w:color w:val="3D464D"/>
        </w:rPr>
        <w:t>lend Decide DeKalb $100k for the purpose of providing funds to the SBC lo</w:t>
      </w:r>
      <w:r w:rsidRPr="0D39225F" w:rsidR="5778BC1C">
        <w:rPr>
          <w:color w:val="3D464D"/>
        </w:rPr>
        <w:t xml:space="preserve">an fund.  </w:t>
      </w:r>
      <w:r w:rsidRPr="0D39225F" w:rsidR="37F4FC4F">
        <w:rPr>
          <w:color w:val="3D464D"/>
        </w:rPr>
        <w:t xml:space="preserve">The </w:t>
      </w:r>
      <w:r w:rsidRPr="0D39225F" w:rsidR="22606DC9">
        <w:rPr>
          <w:color w:val="3D464D"/>
        </w:rPr>
        <w:t>l</w:t>
      </w:r>
      <w:r w:rsidRPr="0D39225F" w:rsidR="37F4FC4F">
        <w:rPr>
          <w:color w:val="3D464D"/>
        </w:rPr>
        <w:t xml:space="preserve">oan </w:t>
      </w:r>
      <w:r w:rsidRPr="0D39225F" w:rsidR="20A3F6A3">
        <w:rPr>
          <w:color w:val="3D464D"/>
        </w:rPr>
        <w:t xml:space="preserve">will </w:t>
      </w:r>
      <w:r w:rsidRPr="0D39225F" w:rsidR="37F4FC4F">
        <w:rPr>
          <w:color w:val="3D464D"/>
        </w:rPr>
        <w:t>be fully advanced</w:t>
      </w:r>
      <w:r w:rsidRPr="0D39225F" w:rsidR="7AD8EB3C">
        <w:rPr>
          <w:color w:val="3D464D"/>
        </w:rPr>
        <w:t>, and t</w:t>
      </w:r>
      <w:r w:rsidRPr="0D39225F" w:rsidR="37F4FC4F">
        <w:rPr>
          <w:color w:val="3D464D"/>
        </w:rPr>
        <w:t>he outstanding principal</w:t>
      </w:r>
      <w:r w:rsidRPr="0D39225F" w:rsidR="2486826A">
        <w:rPr>
          <w:color w:val="3D464D"/>
        </w:rPr>
        <w:t xml:space="preserve"> </w:t>
      </w:r>
      <w:r w:rsidRPr="0D39225F" w:rsidR="37F4FC4F">
        <w:rPr>
          <w:color w:val="3D464D"/>
        </w:rPr>
        <w:t xml:space="preserve">balance </w:t>
      </w:r>
      <w:r w:rsidRPr="0D39225F" w:rsidR="257BC6C1">
        <w:rPr>
          <w:color w:val="3D464D"/>
        </w:rPr>
        <w:t>will</w:t>
      </w:r>
      <w:r w:rsidRPr="0D39225F" w:rsidR="0E20CCD7">
        <w:rPr>
          <w:color w:val="3D464D"/>
        </w:rPr>
        <w:t xml:space="preserve"> not</w:t>
      </w:r>
      <w:r w:rsidRPr="0D39225F" w:rsidR="257BC6C1">
        <w:rPr>
          <w:color w:val="3D464D"/>
        </w:rPr>
        <w:t xml:space="preserve"> </w:t>
      </w:r>
      <w:r w:rsidRPr="0D39225F" w:rsidR="37F4FC4F">
        <w:rPr>
          <w:color w:val="3D464D"/>
        </w:rPr>
        <w:t>incur interest</w:t>
      </w:r>
      <w:r w:rsidRPr="0D39225F" w:rsidR="0C40A401">
        <w:rPr>
          <w:color w:val="3D464D"/>
        </w:rPr>
        <w:t xml:space="preserve"> </w:t>
      </w:r>
      <w:r w:rsidRPr="0D39225F" w:rsidR="37F4FC4F">
        <w:rPr>
          <w:color w:val="3D464D"/>
        </w:rPr>
        <w:t>and</w:t>
      </w:r>
      <w:r w:rsidRPr="0D39225F" w:rsidR="70880C9D">
        <w:rPr>
          <w:color w:val="3D464D"/>
        </w:rPr>
        <w:t xml:space="preserve"> will </w:t>
      </w:r>
      <w:r w:rsidRPr="0D39225F" w:rsidR="37F4FC4F">
        <w:rPr>
          <w:color w:val="3D464D"/>
        </w:rPr>
        <w:t xml:space="preserve">be </w:t>
      </w:r>
      <w:r w:rsidR="0054729A">
        <w:rPr>
          <w:color w:val="3D464D"/>
        </w:rPr>
        <w:t xml:space="preserve">repaid only from the repayments of small business loans made with the Advance DeKalb loan </w:t>
      </w:r>
      <w:proofErr w:type="gramStart"/>
      <w:r w:rsidR="0054729A">
        <w:rPr>
          <w:color w:val="3D464D"/>
        </w:rPr>
        <w:t>proceeds, and</w:t>
      </w:r>
      <w:proofErr w:type="gramEnd"/>
      <w:r w:rsidR="0054729A">
        <w:rPr>
          <w:color w:val="3D464D"/>
        </w:rPr>
        <w:t xml:space="preserve"> will mature</w:t>
      </w:r>
      <w:r w:rsidRPr="0D39225F" w:rsidR="075ADFF3">
        <w:rPr>
          <w:color w:val="3D464D"/>
        </w:rPr>
        <w:t xml:space="preserve"> in 2025.</w:t>
      </w:r>
      <w:r w:rsidRPr="0D39225F" w:rsidR="13168781">
        <w:rPr>
          <w:color w:val="3D464D"/>
        </w:rPr>
        <w:t xml:space="preserve"> The </w:t>
      </w:r>
      <w:r w:rsidRPr="0D39225F" w:rsidR="4DC51153">
        <w:rPr>
          <w:color w:val="3D464D"/>
        </w:rPr>
        <w:t>L</w:t>
      </w:r>
      <w:r w:rsidRPr="0D39225F" w:rsidR="13168781">
        <w:rPr>
          <w:color w:val="3D464D"/>
        </w:rPr>
        <w:t>oan Fund will be administered and managed by LISC</w:t>
      </w:r>
      <w:r w:rsidRPr="0D39225F" w:rsidR="4F32387E">
        <w:rPr>
          <w:color w:val="3D464D"/>
        </w:rPr>
        <w:t xml:space="preserve"> </w:t>
      </w:r>
      <w:r w:rsidRPr="0D39225F" w:rsidR="13168781">
        <w:rPr>
          <w:color w:val="3D464D"/>
        </w:rPr>
        <w:t xml:space="preserve">and Decide DeKalb will provide the </w:t>
      </w:r>
      <w:r w:rsidRPr="0D39225F" w:rsidR="5F21CA94">
        <w:rPr>
          <w:color w:val="3D464D"/>
        </w:rPr>
        <w:t>l</w:t>
      </w:r>
      <w:r w:rsidRPr="0D39225F" w:rsidR="13168781">
        <w:rPr>
          <w:color w:val="3D464D"/>
        </w:rPr>
        <w:t xml:space="preserve">oan proceeds to LISC for the Loan Fund. </w:t>
      </w:r>
    </w:p>
    <w:p w:rsidRPr="000722A6" w:rsidR="007307DF" w:rsidP="000722A6" w:rsidRDefault="00524264" w14:paraId="7D754575" w14:textId="5BFBD859">
      <w:pPr>
        <w:pStyle w:val="paragraph"/>
        <w:spacing w:before="0" w:beforeAutospacing="0" w:after="0" w:afterAutospacing="0"/>
        <w:ind w:left="720"/>
        <w:textAlignment w:val="baseline"/>
        <w:rPr>
          <w:rStyle w:val="normaltextrun"/>
          <w:sz w:val="22"/>
          <w:szCs w:val="22"/>
        </w:rPr>
      </w:pPr>
      <w:r w:rsidRPr="0D39225F">
        <w:rPr>
          <w:rStyle w:val="normaltextrun"/>
          <w:sz w:val="22"/>
          <w:szCs w:val="22"/>
        </w:rPr>
        <w:t xml:space="preserve">Mr. DeBarr is requesting approval of the agreement with Advance DeKalb.  </w:t>
      </w:r>
    </w:p>
    <w:p w:rsidR="0D39225F" w:rsidP="0D39225F" w:rsidRDefault="0D39225F" w14:paraId="1608F4C8" w14:textId="2D046794">
      <w:pPr>
        <w:pStyle w:val="paragraph"/>
        <w:spacing w:before="0" w:beforeAutospacing="0" w:after="0" w:afterAutospacing="0"/>
        <w:ind w:left="720"/>
        <w:rPr>
          <w:rStyle w:val="normaltextrun"/>
          <w:sz w:val="22"/>
          <w:szCs w:val="22"/>
        </w:rPr>
      </w:pPr>
    </w:p>
    <w:p w:rsidR="10F4B0E8" w:rsidP="0D39225F" w:rsidRDefault="10F4B0E8" w14:paraId="0065257A" w14:textId="12EA339C">
      <w:pPr>
        <w:pStyle w:val="paragraph"/>
        <w:spacing w:before="0" w:beforeAutospacing="0" w:after="0" w:afterAutospacing="0"/>
        <w:ind w:left="720"/>
        <w:rPr>
          <w:rStyle w:val="normaltextrun"/>
          <w:sz w:val="22"/>
          <w:szCs w:val="22"/>
        </w:rPr>
      </w:pPr>
      <w:r w:rsidRPr="0D39225F">
        <w:rPr>
          <w:rStyle w:val="normaltextrun"/>
          <w:sz w:val="22"/>
          <w:szCs w:val="22"/>
        </w:rPr>
        <w:t xml:space="preserve">Mr. Greenberg made a motion to approve the Loan Agreement with Advance DeKalb for Small Business Continuity Loan Fund.  Ms. Adams seconded the motion which was unanimously approved. </w:t>
      </w:r>
    </w:p>
    <w:p w:rsidRPr="00433038" w:rsidR="00422E6C" w:rsidP="0D39225F" w:rsidRDefault="00422E6C" w14:paraId="0F4FB707" w14:textId="77777777">
      <w:pPr>
        <w:pStyle w:val="paragraph"/>
        <w:spacing w:before="0" w:beforeAutospacing="0" w:after="0" w:afterAutospacing="0"/>
        <w:ind w:left="1080"/>
        <w:textAlignment w:val="baseline"/>
        <w:rPr>
          <w:rFonts w:ascii="Calibri" w:hAnsi="Calibri"/>
          <w:b/>
          <w:bCs/>
          <w:sz w:val="22"/>
          <w:szCs w:val="22"/>
        </w:rPr>
      </w:pPr>
    </w:p>
    <w:p w:rsidRPr="00B85977" w:rsidR="00433038" w:rsidP="0D39225F" w:rsidRDefault="00F03111" w14:paraId="0EDE4DFA" w14:textId="5B9657C3">
      <w:pPr>
        <w:pStyle w:val="paragraph"/>
        <w:numPr>
          <w:ilvl w:val="0"/>
          <w:numId w:val="1"/>
        </w:numPr>
        <w:spacing w:before="0" w:beforeAutospacing="0" w:after="0" w:afterAutospacing="0"/>
        <w:textAlignment w:val="baseline"/>
        <w:rPr>
          <w:rStyle w:val="normaltextrun"/>
          <w:rFonts w:asciiTheme="minorHAnsi" w:hAnsiTheme="minorHAnsi" w:eastAsiaTheme="minorEastAsia" w:cstheme="minorBidi"/>
          <w:b/>
          <w:bCs/>
          <w:sz w:val="22"/>
          <w:szCs w:val="22"/>
        </w:rPr>
      </w:pPr>
      <w:r w:rsidRPr="0D39225F">
        <w:rPr>
          <w:rStyle w:val="normaltextrun"/>
          <w:b/>
          <w:bCs/>
          <w:sz w:val="22"/>
          <w:szCs w:val="22"/>
        </w:rPr>
        <w:t>Approval of One West Court Office Lease</w:t>
      </w:r>
      <w:r w:rsidRPr="0D39225F" w:rsidR="00433038">
        <w:rPr>
          <w:rStyle w:val="normaltextrun"/>
          <w:b/>
          <w:bCs/>
          <w:sz w:val="22"/>
          <w:szCs w:val="22"/>
        </w:rPr>
        <w:t>:</w:t>
      </w:r>
    </w:p>
    <w:p w:rsidR="006E50A1" w:rsidP="0D39225F" w:rsidRDefault="006E50A1" w14:paraId="54EB8928" w14:textId="35B5A752">
      <w:pPr>
        <w:pStyle w:val="ListParagraph"/>
        <w:spacing w:before="119"/>
        <w:jc w:val="both"/>
        <w:rPr>
          <w:rFonts w:ascii="Times New Roman" w:hAnsi="Times New Roman" w:cs="Times New Roman"/>
        </w:rPr>
      </w:pPr>
      <w:r w:rsidRPr="0D39225F">
        <w:rPr>
          <w:rFonts w:ascii="Times New Roman" w:hAnsi="Times New Roman" w:cs="Times New Roman"/>
        </w:rPr>
        <w:t xml:space="preserve">Mr. DeBarr provided an update on the status of the office relocation.  The Authority will continue to move forward with the relocation, due to the lease at the current office location ending in June.  Negotiations with the landlord at One West Court are still in progress.  </w:t>
      </w:r>
      <w:r w:rsidRPr="0D39225F" w:rsidR="00962071">
        <w:rPr>
          <w:rFonts w:ascii="Times New Roman" w:hAnsi="Times New Roman" w:cs="Times New Roman"/>
        </w:rPr>
        <w:t>The lease will be turnkey and will include a full build-out</w:t>
      </w:r>
      <w:r w:rsidRPr="0D39225F" w:rsidR="00A63BEC">
        <w:rPr>
          <w:rFonts w:ascii="Times New Roman" w:hAnsi="Times New Roman" w:cs="Times New Roman"/>
        </w:rPr>
        <w:t>.  With the move-in date being pushed back to September, n</w:t>
      </w:r>
      <w:r w:rsidRPr="0D39225F">
        <w:rPr>
          <w:rFonts w:ascii="Times New Roman" w:hAnsi="Times New Roman" w:cs="Times New Roman"/>
        </w:rPr>
        <w:t>egotiation</w:t>
      </w:r>
      <w:r w:rsidRPr="0D39225F" w:rsidR="00A63BEC">
        <w:rPr>
          <w:rFonts w:ascii="Times New Roman" w:hAnsi="Times New Roman" w:cs="Times New Roman"/>
        </w:rPr>
        <w:t>s</w:t>
      </w:r>
      <w:r w:rsidRPr="0D39225F">
        <w:rPr>
          <w:rFonts w:ascii="Times New Roman" w:hAnsi="Times New Roman" w:cs="Times New Roman"/>
        </w:rPr>
        <w:t xml:space="preserve"> with the current landlord at Decatur Town Center are in progress to extend the lease from June-September allowing time for construction and move into the new office</w:t>
      </w:r>
      <w:r w:rsidR="00652BDA">
        <w:rPr>
          <w:rFonts w:ascii="Times New Roman" w:hAnsi="Times New Roman" w:cs="Times New Roman"/>
        </w:rPr>
        <w:t xml:space="preserve"> space</w:t>
      </w:r>
      <w:r w:rsidRPr="0D39225F">
        <w:rPr>
          <w:rFonts w:ascii="Times New Roman" w:hAnsi="Times New Roman" w:cs="Times New Roman"/>
        </w:rPr>
        <w:t xml:space="preserve">. </w:t>
      </w:r>
    </w:p>
    <w:p w:rsidR="00652BDA" w:rsidP="0D39225F" w:rsidRDefault="00652BDA" w14:paraId="14E0C1BE" w14:textId="77777777">
      <w:pPr>
        <w:pStyle w:val="ListParagraph"/>
        <w:spacing w:before="119"/>
        <w:jc w:val="both"/>
        <w:rPr>
          <w:rFonts w:ascii="Times New Roman" w:hAnsi="Times New Roman" w:cs="Times New Roman"/>
        </w:rPr>
      </w:pPr>
    </w:p>
    <w:p w:rsidR="00786B3C" w:rsidP="0D39225F" w:rsidRDefault="00786B3C" w14:paraId="17CC69D5" w14:textId="3A9CCF50">
      <w:pPr>
        <w:pStyle w:val="ListParagraph"/>
        <w:spacing w:before="119"/>
        <w:jc w:val="both"/>
        <w:rPr>
          <w:rFonts w:ascii="Times New Roman" w:hAnsi="Times New Roman" w:cs="Times New Roman"/>
        </w:rPr>
      </w:pPr>
      <w:r w:rsidRPr="0D39225F">
        <w:rPr>
          <w:rFonts w:ascii="Times New Roman" w:hAnsi="Times New Roman" w:cs="Times New Roman"/>
        </w:rPr>
        <w:t xml:space="preserve">Mr. Gooch suggested a implementing a removable wall to </w:t>
      </w:r>
      <w:r w:rsidRPr="0D39225F" w:rsidR="0028553A">
        <w:rPr>
          <w:rFonts w:ascii="Times New Roman" w:hAnsi="Times New Roman" w:cs="Times New Roman"/>
        </w:rPr>
        <w:t>allow for the conference room to be used multi-purposely</w:t>
      </w:r>
      <w:r w:rsidRPr="0D39225F" w:rsidR="00A111C2">
        <w:rPr>
          <w:rFonts w:ascii="Times New Roman" w:hAnsi="Times New Roman" w:cs="Times New Roman"/>
        </w:rPr>
        <w:t>, which Mr. DeBarr notes will be taken into consideration.</w:t>
      </w:r>
    </w:p>
    <w:p w:rsidR="00A111C2" w:rsidP="0D39225F" w:rsidRDefault="00A111C2" w14:paraId="2CCA1478" w14:textId="5F80025A">
      <w:pPr>
        <w:pStyle w:val="ListParagraph"/>
        <w:spacing w:before="119"/>
        <w:jc w:val="both"/>
        <w:rPr>
          <w:rFonts w:ascii="Times New Roman" w:hAnsi="Times New Roman" w:cs="Times New Roman"/>
        </w:rPr>
      </w:pPr>
    </w:p>
    <w:p w:rsidRPr="006E50A1" w:rsidR="00A111C2" w:rsidP="0D39225F" w:rsidRDefault="00A111C2" w14:paraId="4CE730D4" w14:textId="62C63410">
      <w:pPr>
        <w:pStyle w:val="ListParagraph"/>
        <w:spacing w:before="119"/>
        <w:jc w:val="both"/>
        <w:rPr>
          <w:rFonts w:ascii="Times New Roman" w:hAnsi="Times New Roman" w:cs="Times New Roman"/>
        </w:rPr>
      </w:pPr>
      <w:r w:rsidRPr="0D39225F">
        <w:rPr>
          <w:rFonts w:ascii="Times New Roman" w:hAnsi="Times New Roman" w:cs="Times New Roman"/>
        </w:rPr>
        <w:t xml:space="preserve">Ms. Adams made a motion to </w:t>
      </w:r>
      <w:r w:rsidRPr="0D39225F" w:rsidR="00720EA4">
        <w:rPr>
          <w:rFonts w:ascii="Times New Roman" w:hAnsi="Times New Roman" w:cs="Times New Roman"/>
        </w:rPr>
        <w:t xml:space="preserve">approve </w:t>
      </w:r>
      <w:r w:rsidRPr="0D39225F" w:rsidR="000D313C">
        <w:rPr>
          <w:rFonts w:ascii="Times New Roman" w:hAnsi="Times New Roman" w:cs="Times New Roman"/>
        </w:rPr>
        <w:t xml:space="preserve">the One Wes Court Office lease.  Ms. Coblentz seconded the motion which was unanimously approved. </w:t>
      </w:r>
    </w:p>
    <w:p w:rsidRPr="00433038" w:rsidR="00B85977" w:rsidP="0D39225F" w:rsidRDefault="00B85977" w14:paraId="37EA3083" w14:textId="77777777">
      <w:pPr>
        <w:pStyle w:val="paragraph"/>
        <w:spacing w:before="0" w:beforeAutospacing="0" w:after="0" w:afterAutospacing="0"/>
        <w:ind w:left="1080"/>
        <w:textAlignment w:val="baseline"/>
        <w:rPr>
          <w:rStyle w:val="normaltextrun"/>
          <w:rFonts w:ascii="Calibri" w:hAnsi="Calibri"/>
          <w:b/>
          <w:bCs/>
          <w:sz w:val="22"/>
          <w:szCs w:val="22"/>
        </w:rPr>
      </w:pPr>
    </w:p>
    <w:p w:rsidRPr="008008B0" w:rsidR="00433038" w:rsidP="0D39225F" w:rsidRDefault="02795376" w14:paraId="7D7EF201" w14:textId="311D078C">
      <w:pPr>
        <w:pStyle w:val="paragraph"/>
        <w:spacing w:before="0" w:beforeAutospacing="0" w:after="0" w:afterAutospacing="0"/>
        <w:textAlignment w:val="baseline"/>
        <w:rPr>
          <w:rStyle w:val="normaltextrun"/>
          <w:rFonts w:ascii="Calibri" w:hAnsi="Calibri"/>
          <w:b/>
          <w:bCs/>
          <w:sz w:val="22"/>
          <w:szCs w:val="22"/>
        </w:rPr>
      </w:pPr>
      <w:r w:rsidRPr="0D39225F">
        <w:rPr>
          <w:rStyle w:val="normaltextrun"/>
          <w:b/>
          <w:bCs/>
          <w:sz w:val="22"/>
          <w:szCs w:val="22"/>
        </w:rPr>
        <w:t xml:space="preserve">      j. Approval</w:t>
      </w:r>
      <w:r w:rsidRPr="0D39225F" w:rsidR="00F03111">
        <w:rPr>
          <w:rStyle w:val="normaltextrun"/>
          <w:b/>
          <w:bCs/>
          <w:sz w:val="22"/>
          <w:szCs w:val="22"/>
        </w:rPr>
        <w:t xml:space="preserve"> of One West Court Office Project Manager</w:t>
      </w:r>
      <w:r w:rsidRPr="0D39225F" w:rsidR="00433038">
        <w:rPr>
          <w:rStyle w:val="normaltextrun"/>
          <w:b/>
          <w:bCs/>
          <w:sz w:val="22"/>
          <w:szCs w:val="22"/>
        </w:rPr>
        <w:t>:</w:t>
      </w:r>
    </w:p>
    <w:p w:rsidR="0D39225F" w:rsidP="0D39225F" w:rsidRDefault="0D39225F" w14:paraId="04B6D442" w14:textId="4055A923">
      <w:pPr>
        <w:pStyle w:val="paragraph"/>
        <w:spacing w:before="0" w:beforeAutospacing="0" w:after="0" w:afterAutospacing="0"/>
        <w:rPr>
          <w:rStyle w:val="normaltextrun"/>
          <w:b/>
          <w:bCs/>
          <w:sz w:val="22"/>
          <w:szCs w:val="22"/>
        </w:rPr>
      </w:pPr>
    </w:p>
    <w:p w:rsidR="008008B0" w:rsidP="0D39225F" w:rsidRDefault="008008B0" w14:paraId="55EEED05" w14:textId="0D8ED0D1">
      <w:pPr>
        <w:pStyle w:val="paragraph"/>
        <w:spacing w:before="0" w:beforeAutospacing="0" w:after="0" w:afterAutospacing="0"/>
        <w:ind w:left="720"/>
        <w:textAlignment w:val="baseline"/>
        <w:rPr>
          <w:rStyle w:val="normaltextrun"/>
          <w:sz w:val="22"/>
          <w:szCs w:val="22"/>
        </w:rPr>
      </w:pPr>
      <w:r w:rsidRPr="0D39225F">
        <w:rPr>
          <w:rStyle w:val="normaltextrun"/>
          <w:sz w:val="22"/>
          <w:szCs w:val="22"/>
        </w:rPr>
        <w:t>To assist with the office move</w:t>
      </w:r>
      <w:r w:rsidRPr="0D39225F" w:rsidR="00E53586">
        <w:rPr>
          <w:rStyle w:val="normaltextrun"/>
          <w:sz w:val="22"/>
          <w:szCs w:val="22"/>
        </w:rPr>
        <w:t>,</w:t>
      </w:r>
      <w:r w:rsidRPr="0D39225F">
        <w:rPr>
          <w:rStyle w:val="normaltextrun"/>
          <w:sz w:val="22"/>
          <w:szCs w:val="22"/>
        </w:rPr>
        <w:t xml:space="preserve"> Mr. DeBarr </w:t>
      </w:r>
      <w:r w:rsidRPr="0D39225F" w:rsidR="00E53586">
        <w:rPr>
          <w:rStyle w:val="normaltextrun"/>
          <w:sz w:val="22"/>
          <w:szCs w:val="22"/>
        </w:rPr>
        <w:t xml:space="preserve">is proposing hiring a </w:t>
      </w:r>
      <w:r w:rsidRPr="0D39225F">
        <w:rPr>
          <w:rStyle w:val="normaltextrun"/>
          <w:sz w:val="22"/>
          <w:szCs w:val="22"/>
        </w:rPr>
        <w:t>project manager</w:t>
      </w:r>
      <w:r w:rsidRPr="0D39225F" w:rsidR="00E53586">
        <w:rPr>
          <w:rStyle w:val="normaltextrun"/>
          <w:sz w:val="22"/>
          <w:szCs w:val="22"/>
        </w:rPr>
        <w:t xml:space="preserve">.  The project manager will assist with budget, </w:t>
      </w:r>
      <w:r w:rsidRPr="0D39225F" w:rsidR="008B112E">
        <w:rPr>
          <w:rStyle w:val="normaltextrun"/>
          <w:sz w:val="22"/>
          <w:szCs w:val="22"/>
        </w:rPr>
        <w:t xml:space="preserve">overseeing construction, furniture and </w:t>
      </w:r>
      <w:r w:rsidRPr="0D39225F" w:rsidR="00FA2C0F">
        <w:rPr>
          <w:rStyle w:val="normaltextrun"/>
          <w:sz w:val="22"/>
          <w:szCs w:val="22"/>
        </w:rPr>
        <w:t>décor and various other responsibilities.  After meeting with 3 firms</w:t>
      </w:r>
      <w:r w:rsidRPr="0D39225F" w:rsidR="009B4EB7">
        <w:rPr>
          <w:rStyle w:val="normaltextrun"/>
          <w:sz w:val="22"/>
          <w:szCs w:val="22"/>
        </w:rPr>
        <w:t>, Cushman &amp; Wakefield has been chosen</w:t>
      </w:r>
      <w:r w:rsidRPr="0D39225F" w:rsidR="00DD1AC4">
        <w:rPr>
          <w:rStyle w:val="normaltextrun"/>
          <w:sz w:val="22"/>
          <w:szCs w:val="22"/>
        </w:rPr>
        <w:t xml:space="preserve"> to oversee the project and Mr. DeBarr is requesting board approval.</w:t>
      </w:r>
    </w:p>
    <w:p w:rsidR="00DD1AC4" w:rsidP="0D39225F" w:rsidRDefault="00DD1AC4" w14:paraId="3AED9A1F" w14:textId="483E79F1">
      <w:pPr>
        <w:pStyle w:val="paragraph"/>
        <w:spacing w:before="0" w:beforeAutospacing="0" w:after="0" w:afterAutospacing="0"/>
        <w:ind w:left="1080"/>
        <w:textAlignment w:val="baseline"/>
        <w:rPr>
          <w:rStyle w:val="normaltextrun"/>
          <w:sz w:val="22"/>
          <w:szCs w:val="22"/>
        </w:rPr>
      </w:pPr>
    </w:p>
    <w:p w:rsidR="00DD1AC4" w:rsidP="0D39225F" w:rsidRDefault="007B534C" w14:paraId="1FD8F4DC" w14:textId="68ACCABC">
      <w:pPr>
        <w:pStyle w:val="paragraph"/>
        <w:spacing w:before="0" w:beforeAutospacing="0" w:after="0" w:afterAutospacing="0"/>
        <w:ind w:left="720"/>
        <w:textAlignment w:val="baseline"/>
        <w:rPr>
          <w:rStyle w:val="normaltextrun"/>
          <w:sz w:val="22"/>
          <w:szCs w:val="22"/>
        </w:rPr>
      </w:pPr>
      <w:r w:rsidRPr="0D39225F">
        <w:rPr>
          <w:rStyle w:val="normaltextrun"/>
          <w:sz w:val="22"/>
          <w:szCs w:val="22"/>
        </w:rPr>
        <w:t>Ms. Coblentz made a motion to approve the One West Court Project Manager.  Mr. Greenberg seconded the motion which was unani</w:t>
      </w:r>
      <w:r w:rsidRPr="0D39225F" w:rsidR="00C901DF">
        <w:rPr>
          <w:rStyle w:val="normaltextrun"/>
          <w:sz w:val="22"/>
          <w:szCs w:val="22"/>
        </w:rPr>
        <w:t xml:space="preserve">mously approved. </w:t>
      </w:r>
    </w:p>
    <w:p w:rsidRPr="00D908F8" w:rsidR="00F03111" w:rsidP="0D39225F" w:rsidRDefault="00F03111" w14:paraId="2C36FA36" w14:textId="437A6E05">
      <w:pPr>
        <w:pStyle w:val="paragraph"/>
        <w:spacing w:before="0" w:beforeAutospacing="0" w:after="0" w:afterAutospacing="0"/>
        <w:ind w:left="1080"/>
        <w:textAlignment w:val="baseline"/>
        <w:rPr>
          <w:rStyle w:val="normaltextrun"/>
          <w:b/>
          <w:bCs/>
          <w:sz w:val="22"/>
          <w:szCs w:val="22"/>
        </w:rPr>
      </w:pPr>
    </w:p>
    <w:p w:rsidRPr="00D908F8" w:rsidR="00F03111" w:rsidP="0D39225F" w:rsidRDefault="2A0B9C7A" w14:paraId="0C11F70C" w14:textId="001B1413">
      <w:pPr>
        <w:pStyle w:val="paragraph"/>
        <w:spacing w:before="0" w:beforeAutospacing="0" w:after="0" w:afterAutospacing="0"/>
        <w:textAlignment w:val="baseline"/>
        <w:rPr>
          <w:rStyle w:val="normaltextrun"/>
          <w:rFonts w:ascii="Calibri" w:hAnsi="Calibri"/>
          <w:b/>
          <w:bCs/>
          <w:sz w:val="22"/>
          <w:szCs w:val="22"/>
        </w:rPr>
      </w:pPr>
      <w:r w:rsidRPr="0D39225F">
        <w:rPr>
          <w:rStyle w:val="normaltextrun"/>
          <w:b/>
          <w:bCs/>
          <w:sz w:val="22"/>
          <w:szCs w:val="22"/>
        </w:rPr>
        <w:t xml:space="preserve">    </w:t>
      </w:r>
      <w:r w:rsidRPr="0D39225F" w:rsidR="12A57A9D">
        <w:rPr>
          <w:rStyle w:val="normaltextrun"/>
          <w:b/>
          <w:bCs/>
          <w:sz w:val="22"/>
          <w:szCs w:val="22"/>
        </w:rPr>
        <w:t xml:space="preserve">k. </w:t>
      </w:r>
      <w:r w:rsidRPr="0D39225F" w:rsidR="00F03111">
        <w:rPr>
          <w:rStyle w:val="normaltextrun"/>
          <w:b/>
          <w:bCs/>
          <w:sz w:val="22"/>
          <w:szCs w:val="22"/>
        </w:rPr>
        <w:t xml:space="preserve">Approval of the VA FY2021 O&amp;M </w:t>
      </w:r>
      <w:r w:rsidRPr="0D39225F" w:rsidR="00433038">
        <w:rPr>
          <w:rStyle w:val="normaltextrun"/>
          <w:b/>
          <w:bCs/>
          <w:sz w:val="22"/>
          <w:szCs w:val="22"/>
        </w:rPr>
        <w:t xml:space="preserve">Budget: </w:t>
      </w:r>
    </w:p>
    <w:p w:rsidR="00D908F8" w:rsidP="0D39225F" w:rsidRDefault="00D908F8" w14:paraId="77255C9F" w14:textId="5D67D4F4">
      <w:pPr>
        <w:spacing w:before="120"/>
        <w:ind w:left="720" w:right="938"/>
        <w:jc w:val="both"/>
        <w:rPr>
          <w:rFonts w:ascii="Times New Roman" w:hAnsi="Times New Roman" w:cs="Times New Roman"/>
        </w:rPr>
      </w:pPr>
      <w:r w:rsidRPr="0D39225F">
        <w:rPr>
          <w:rFonts w:ascii="Times New Roman" w:hAnsi="Times New Roman" w:cs="Times New Roman"/>
        </w:rPr>
        <w:lastRenderedPageBreak/>
        <w:t xml:space="preserve">Per the agreement with the VA, the Authority must review the yearly O&amp;M budget and approve.  Both Mr. DeBarr and Mr. Monacell have both reviewed the budget and have recommended it be approved by the board. </w:t>
      </w:r>
    </w:p>
    <w:p w:rsidRPr="00323C65" w:rsidR="00D908F8" w:rsidP="00323C65" w:rsidRDefault="00D908F8" w14:paraId="50E4DDFF" w14:textId="0C0926D3">
      <w:pPr>
        <w:pStyle w:val="paragraph"/>
        <w:spacing w:before="0" w:beforeAutospacing="0" w:after="0" w:afterAutospacing="0"/>
        <w:ind w:left="720"/>
        <w:textAlignment w:val="baseline"/>
        <w:rPr>
          <w:color w:val="000000"/>
          <w:sz w:val="22"/>
          <w:szCs w:val="22"/>
          <w:shd w:val="clear" w:color="auto" w:fill="FFFFFF"/>
        </w:rPr>
      </w:pPr>
      <w:r>
        <w:rPr>
          <w:rStyle w:val="normaltextrun"/>
          <w:color w:val="000000"/>
          <w:sz w:val="22"/>
          <w:szCs w:val="22"/>
          <w:shd w:val="clear" w:color="auto" w:fill="FFFFFF"/>
        </w:rPr>
        <w:t>Ms. Adams made a motion to approve the VA FY</w:t>
      </w:r>
      <w:r w:rsidR="004C293E">
        <w:rPr>
          <w:rStyle w:val="normaltextrun"/>
          <w:color w:val="000000"/>
          <w:sz w:val="22"/>
          <w:szCs w:val="22"/>
          <w:shd w:val="clear" w:color="auto" w:fill="FFFFFF"/>
        </w:rPr>
        <w:t>2021 O&amp;M Budget</w:t>
      </w:r>
      <w:r>
        <w:rPr>
          <w:rStyle w:val="normaltextrun"/>
          <w:color w:val="000000"/>
          <w:sz w:val="22"/>
          <w:szCs w:val="22"/>
          <w:shd w:val="clear" w:color="auto" w:fill="FFFFFF"/>
        </w:rPr>
        <w:t>.  Mr. Greenberg seconded the motion, which was unanimously approved.</w:t>
      </w:r>
      <w:r>
        <w:rPr>
          <w:rStyle w:val="eop"/>
          <w:color w:val="000000"/>
          <w:sz w:val="22"/>
          <w:szCs w:val="22"/>
          <w:shd w:val="clear" w:color="auto" w:fill="FFFFFF"/>
        </w:rPr>
        <w:t> </w:t>
      </w:r>
    </w:p>
    <w:p w:rsidRPr="00433038" w:rsidR="00433038" w:rsidP="0D39225F" w:rsidRDefault="06BCD874" w14:paraId="07E5AE40" w14:textId="1AD1483F">
      <w:pPr>
        <w:pStyle w:val="paragraph"/>
        <w:spacing w:before="0" w:beforeAutospacing="0" w:after="0" w:afterAutospacing="0"/>
        <w:textAlignment w:val="baseline"/>
        <w:rPr>
          <w:rStyle w:val="normaltextrun"/>
          <w:rFonts w:ascii="Calibri" w:hAnsi="Calibri"/>
          <w:b/>
          <w:bCs/>
          <w:sz w:val="22"/>
          <w:szCs w:val="22"/>
        </w:rPr>
      </w:pPr>
      <w:r w:rsidRPr="0D39225F">
        <w:rPr>
          <w:rStyle w:val="normaltextrun"/>
          <w:b/>
          <w:bCs/>
          <w:sz w:val="22"/>
          <w:szCs w:val="22"/>
        </w:rPr>
        <w:t xml:space="preserve">    </w:t>
      </w:r>
      <w:r w:rsidRPr="0D39225F" w:rsidR="357064F3">
        <w:rPr>
          <w:rStyle w:val="normaltextrun"/>
          <w:b/>
          <w:bCs/>
          <w:sz w:val="22"/>
          <w:szCs w:val="22"/>
        </w:rPr>
        <w:t xml:space="preserve">l. </w:t>
      </w:r>
      <w:r w:rsidRPr="0D39225F" w:rsidR="00F03111">
        <w:rPr>
          <w:rStyle w:val="normaltextrun"/>
          <w:b/>
          <w:bCs/>
          <w:sz w:val="22"/>
          <w:szCs w:val="22"/>
        </w:rPr>
        <w:t>Discussion of Proposed Amendments to Property Tax Incentive Guidelines for Multifamily Housing</w:t>
      </w:r>
      <w:r w:rsidRPr="0D39225F" w:rsidR="00433038">
        <w:rPr>
          <w:rStyle w:val="normaltextrun"/>
          <w:b/>
          <w:bCs/>
          <w:sz w:val="22"/>
          <w:szCs w:val="22"/>
        </w:rPr>
        <w:t>:</w:t>
      </w:r>
    </w:p>
    <w:p w:rsidR="0D39225F" w:rsidP="0D39225F" w:rsidRDefault="0D39225F" w14:paraId="6EACF60E" w14:textId="7AAEE84B">
      <w:pPr>
        <w:pStyle w:val="paragraph"/>
        <w:spacing w:before="0" w:beforeAutospacing="0" w:after="0" w:afterAutospacing="0"/>
        <w:rPr>
          <w:rStyle w:val="normaltextrun"/>
          <w:b/>
          <w:bCs/>
          <w:sz w:val="22"/>
          <w:szCs w:val="22"/>
        </w:rPr>
      </w:pPr>
    </w:p>
    <w:p w:rsidR="71773B61" w:rsidP="0D39225F" w:rsidRDefault="71773B61" w14:paraId="6E062F26" w14:textId="191B7229">
      <w:pPr>
        <w:pStyle w:val="paragraph"/>
        <w:spacing w:before="0" w:beforeAutospacing="0" w:after="0" w:afterAutospacing="0"/>
        <w:ind w:left="720"/>
        <w:rPr>
          <w:sz w:val="22"/>
          <w:szCs w:val="22"/>
        </w:rPr>
      </w:pPr>
      <w:r w:rsidRPr="0D39225F">
        <w:rPr>
          <w:sz w:val="22"/>
          <w:szCs w:val="22"/>
        </w:rPr>
        <w:t>In response to questions from Decide DeKalb board members regarding best practices for incentivizing projects containing multi-family residential units, Decide DeKalb staff members convened a committee of affordable housing experts and board members to discuss revisions to Decide DeKalb’s Property Tax Incentive Guidelines in November 2019. As a result of these meetings and research conducted about affordable housing in DeKalb County, Decide DeKalb staff provided recommendations to the board</w:t>
      </w:r>
      <w:r w:rsidRPr="0D39225F" w:rsidR="69C45CC8">
        <w:rPr>
          <w:sz w:val="22"/>
          <w:szCs w:val="22"/>
        </w:rPr>
        <w:t xml:space="preserve"> for consideration and approval. </w:t>
      </w:r>
    </w:p>
    <w:p w:rsidR="0D39225F" w:rsidP="0D39225F" w:rsidRDefault="0D39225F" w14:paraId="388BC896" w14:textId="4CC0FE6D">
      <w:pPr>
        <w:pStyle w:val="paragraph"/>
        <w:spacing w:before="0" w:beforeAutospacing="0" w:after="0" w:afterAutospacing="0"/>
        <w:ind w:left="720"/>
        <w:rPr>
          <w:sz w:val="22"/>
          <w:szCs w:val="22"/>
        </w:rPr>
      </w:pPr>
    </w:p>
    <w:p w:rsidR="61854E3B" w:rsidP="0D39225F" w:rsidRDefault="61854E3B" w14:paraId="0290EC54" w14:textId="620FE688">
      <w:pPr>
        <w:pStyle w:val="paragraph"/>
        <w:spacing w:before="0" w:beforeAutospacing="0" w:after="0" w:afterAutospacing="0"/>
        <w:ind w:left="720"/>
        <w:rPr>
          <w:rStyle w:val="normaltextrun"/>
          <w:rFonts w:ascii="Calibri" w:hAnsi="Calibri"/>
          <w:b/>
          <w:bCs/>
          <w:sz w:val="22"/>
          <w:szCs w:val="22"/>
        </w:rPr>
      </w:pPr>
      <w:r w:rsidRPr="0D39225F">
        <w:rPr>
          <w:sz w:val="22"/>
          <w:szCs w:val="22"/>
        </w:rPr>
        <w:t>Mr. Greenberg made a motion to defer the approval of Proposed Amendments to Property Tax Incentive Guidelines for Multifamily Housing to the June Board Meeting.  Mr. Gooch Seconded the m</w:t>
      </w:r>
      <w:r w:rsidRPr="0D39225F" w:rsidR="7A8CFEA6">
        <w:rPr>
          <w:sz w:val="22"/>
          <w:szCs w:val="22"/>
        </w:rPr>
        <w:t xml:space="preserve">otion which was unanimously approved. </w:t>
      </w:r>
    </w:p>
    <w:p w:rsidR="0D39225F" w:rsidP="0D39225F" w:rsidRDefault="0D39225F" w14:paraId="48F326BB" w14:textId="442C0672">
      <w:pPr>
        <w:pStyle w:val="paragraph"/>
        <w:spacing w:before="0" w:beforeAutospacing="0" w:after="0" w:afterAutospacing="0"/>
        <w:ind w:left="720"/>
        <w:rPr>
          <w:sz w:val="22"/>
          <w:szCs w:val="22"/>
        </w:rPr>
      </w:pPr>
    </w:p>
    <w:p w:rsidRPr="00433038" w:rsidR="00F03111" w:rsidP="00433038" w:rsidRDefault="00F03111" w14:paraId="1A990E3F" w14:textId="042E865F">
      <w:pPr>
        <w:pStyle w:val="paragraph"/>
        <w:spacing w:before="0" w:beforeAutospacing="0" w:after="0" w:afterAutospacing="0"/>
        <w:ind w:left="1080"/>
        <w:textAlignment w:val="baseline"/>
        <w:rPr>
          <w:rFonts w:ascii="Calibri" w:hAnsi="Calibri"/>
          <w:b/>
          <w:bCs/>
          <w:sz w:val="22"/>
          <w:szCs w:val="22"/>
        </w:rPr>
      </w:pPr>
      <w:r w:rsidRPr="00433038">
        <w:rPr>
          <w:rStyle w:val="eop"/>
          <w:b/>
          <w:bCs/>
          <w:sz w:val="22"/>
          <w:szCs w:val="22"/>
        </w:rPr>
        <w:t> </w:t>
      </w:r>
    </w:p>
    <w:p w:rsidR="00DC1244" w:rsidP="0D39225F" w:rsidRDefault="004B19D9" w14:paraId="4101652C" w14:textId="78D890DA">
      <w:pPr>
        <w:pStyle w:val="ListParagraph"/>
        <w:numPr>
          <w:ilvl w:val="0"/>
          <w:numId w:val="8"/>
        </w:numPr>
        <w:spacing w:after="200" w:line="240" w:lineRule="auto"/>
        <w:jc w:val="both"/>
        <w:rPr>
          <w:rFonts w:eastAsiaTheme="minorEastAsia"/>
          <w:b/>
          <w:bCs/>
        </w:rPr>
      </w:pPr>
      <w:r w:rsidRPr="0D39225F">
        <w:rPr>
          <w:rFonts w:ascii="Times New Roman" w:hAnsi="Times New Roman" w:eastAsia="Times New Roman" w:cs="Times New Roman"/>
          <w:b/>
          <w:bCs/>
        </w:rPr>
        <w:t>Discussions/Presentations:</w:t>
      </w:r>
    </w:p>
    <w:p w:rsidRPr="00DC1244" w:rsidR="00563BBF" w:rsidP="0D39225F" w:rsidRDefault="00563BBF" w14:paraId="360A4F03" w14:textId="77777777">
      <w:pPr>
        <w:pStyle w:val="ListParagraph"/>
        <w:spacing w:after="200" w:line="240" w:lineRule="auto"/>
        <w:jc w:val="both"/>
        <w:rPr>
          <w:rFonts w:ascii="Times New Roman" w:hAnsi="Times New Roman" w:eastAsia="Times New Roman" w:cs="Times New Roman"/>
          <w:b/>
          <w:bCs/>
        </w:rPr>
      </w:pPr>
    </w:p>
    <w:p w:rsidRPr="008D485F" w:rsidR="00703B72" w:rsidP="0D39225F" w:rsidRDefault="004B19D9" w14:paraId="0428A71D" w14:textId="4634E8E0">
      <w:pPr>
        <w:pStyle w:val="ListParagraph"/>
        <w:numPr>
          <w:ilvl w:val="0"/>
          <w:numId w:val="14"/>
        </w:numPr>
        <w:rPr>
          <w:rFonts w:eastAsiaTheme="minorEastAsia"/>
          <w:b/>
          <w:bCs/>
        </w:rPr>
      </w:pPr>
      <w:r w:rsidRPr="0D39225F">
        <w:rPr>
          <w:rFonts w:ascii="Times New Roman" w:hAnsi="Times New Roman" w:cs="Times New Roman"/>
          <w:b/>
          <w:bCs/>
        </w:rPr>
        <w:t>President’s Report:</w:t>
      </w:r>
    </w:p>
    <w:p w:rsidR="4DB249CC" w:rsidP="0D39225F" w:rsidRDefault="4DB249CC" w14:paraId="189E4A8C" w14:textId="20D4463B">
      <w:pPr>
        <w:spacing w:after="120" w:line="240" w:lineRule="auto"/>
        <w:ind w:left="720"/>
        <w:jc w:val="both"/>
        <w:rPr>
          <w:rFonts w:ascii="Times New Roman" w:hAnsi="Times New Roman" w:eastAsia="Times New Roman" w:cs="Times New Roman"/>
        </w:rPr>
      </w:pPr>
      <w:r w:rsidRPr="0D39225F">
        <w:rPr>
          <w:rFonts w:ascii="Times New Roman" w:hAnsi="Times New Roman" w:eastAsia="Times New Roman" w:cs="Times New Roman"/>
        </w:rPr>
        <w:t xml:space="preserve">Mr. DeBarr presented the </w:t>
      </w:r>
      <w:r w:rsidRPr="0D39225F" w:rsidR="0738F8CA">
        <w:rPr>
          <w:rFonts w:ascii="Times New Roman" w:hAnsi="Times New Roman" w:eastAsia="Times New Roman" w:cs="Times New Roman"/>
        </w:rPr>
        <w:t>president's report.</w:t>
      </w:r>
      <w:r w:rsidRPr="0D39225F" w:rsidR="1CAE7FBF">
        <w:rPr>
          <w:rFonts w:ascii="Times New Roman" w:hAnsi="Times New Roman" w:eastAsia="Times New Roman" w:cs="Times New Roman"/>
        </w:rPr>
        <w:t xml:space="preserve">  </w:t>
      </w:r>
      <w:r w:rsidRPr="0D39225F" w:rsidR="3EFAC962">
        <w:rPr>
          <w:rFonts w:ascii="Times New Roman" w:hAnsi="Times New Roman" w:eastAsia="Times New Roman" w:cs="Times New Roman"/>
        </w:rPr>
        <w:t xml:space="preserve">He thanked the team for their hard work amidst the ongoing pandemic.  Two new team members were introduced to the board, Sunny </w:t>
      </w:r>
      <w:proofErr w:type="gramStart"/>
      <w:r w:rsidRPr="0D39225F" w:rsidR="3EFAC962">
        <w:rPr>
          <w:rFonts w:ascii="Times New Roman" w:hAnsi="Times New Roman" w:eastAsia="Times New Roman" w:cs="Times New Roman"/>
        </w:rPr>
        <w:t>Anders</w:t>
      </w:r>
      <w:r w:rsidRPr="0D39225F" w:rsidR="42E389B1">
        <w:rPr>
          <w:rFonts w:ascii="Times New Roman" w:hAnsi="Times New Roman" w:eastAsia="Times New Roman" w:cs="Times New Roman"/>
        </w:rPr>
        <w:t>on</w:t>
      </w:r>
      <w:proofErr w:type="gramEnd"/>
      <w:r w:rsidRPr="0D39225F" w:rsidR="42E389B1">
        <w:rPr>
          <w:rFonts w:ascii="Times New Roman" w:hAnsi="Times New Roman" w:eastAsia="Times New Roman" w:cs="Times New Roman"/>
        </w:rPr>
        <w:t xml:space="preserve"> and Brandon Ona. Mr. </w:t>
      </w:r>
      <w:proofErr w:type="spellStart"/>
      <w:r w:rsidRPr="0D39225F" w:rsidR="42E389B1">
        <w:rPr>
          <w:rFonts w:ascii="Times New Roman" w:hAnsi="Times New Roman" w:eastAsia="Times New Roman" w:cs="Times New Roman"/>
        </w:rPr>
        <w:t>Bolia</w:t>
      </w:r>
      <w:proofErr w:type="spellEnd"/>
      <w:r w:rsidRPr="0D39225F" w:rsidR="42E389B1">
        <w:rPr>
          <w:rFonts w:ascii="Times New Roman" w:hAnsi="Times New Roman" w:eastAsia="Times New Roman" w:cs="Times New Roman"/>
        </w:rPr>
        <w:t xml:space="preserve"> noted that </w:t>
      </w:r>
      <w:r w:rsidRPr="0D39225F" w:rsidR="05721DD0">
        <w:rPr>
          <w:rFonts w:ascii="Times New Roman" w:hAnsi="Times New Roman" w:eastAsia="Times New Roman" w:cs="Times New Roman"/>
        </w:rPr>
        <w:t xml:space="preserve">the new team members also be introduced to </w:t>
      </w:r>
      <w:r w:rsidRPr="0D39225F" w:rsidR="45CC4E79">
        <w:rPr>
          <w:rFonts w:ascii="Times New Roman" w:hAnsi="Times New Roman" w:eastAsia="Times New Roman" w:cs="Times New Roman"/>
        </w:rPr>
        <w:t>the board of commissioners.</w:t>
      </w:r>
      <w:r w:rsidRPr="0D39225F" w:rsidR="6C68F11B">
        <w:rPr>
          <w:rFonts w:ascii="Times New Roman" w:hAnsi="Times New Roman" w:eastAsia="Times New Roman" w:cs="Times New Roman"/>
        </w:rPr>
        <w:t xml:space="preserve">  Interviewing for a new Marketing Director is </w:t>
      </w:r>
      <w:r w:rsidRPr="0D39225F" w:rsidR="41CFE721">
        <w:rPr>
          <w:rFonts w:ascii="Times New Roman" w:hAnsi="Times New Roman" w:eastAsia="Times New Roman" w:cs="Times New Roman"/>
        </w:rPr>
        <w:t xml:space="preserve">underway and a decision will be made by the next board meeting.  </w:t>
      </w:r>
    </w:p>
    <w:p w:rsidR="3C7BCB46" w:rsidP="0D39225F" w:rsidRDefault="3C7BCB46" w14:paraId="1E77DADE" w14:textId="71E59DA0">
      <w:pPr>
        <w:spacing w:after="120" w:line="240" w:lineRule="auto"/>
        <w:ind w:left="720"/>
        <w:jc w:val="both"/>
        <w:rPr>
          <w:rFonts w:ascii="Times New Roman" w:hAnsi="Times New Roman" w:eastAsia="Times New Roman" w:cs="Times New Roman"/>
        </w:rPr>
      </w:pPr>
      <w:r w:rsidRPr="0D39225F">
        <w:rPr>
          <w:rFonts w:ascii="Times New Roman" w:hAnsi="Times New Roman" w:eastAsia="Times New Roman" w:cs="Times New Roman"/>
        </w:rPr>
        <w:t xml:space="preserve">The Covid-19 business survey has been wrapped up, and over 110 response were received.  </w:t>
      </w:r>
      <w:r w:rsidRPr="0D39225F" w:rsidR="5D388486">
        <w:rPr>
          <w:rFonts w:ascii="Times New Roman" w:hAnsi="Times New Roman" w:eastAsia="Times New Roman" w:cs="Times New Roman"/>
        </w:rPr>
        <w:t xml:space="preserve">Next steps include, compiling the data to release and working with cities to </w:t>
      </w:r>
      <w:r w:rsidRPr="0D39225F" w:rsidR="38960EEA">
        <w:rPr>
          <w:rFonts w:ascii="Times New Roman" w:hAnsi="Times New Roman" w:eastAsia="Times New Roman" w:cs="Times New Roman"/>
        </w:rPr>
        <w:t xml:space="preserve">create and implement programs that can assist businesses.  </w:t>
      </w:r>
    </w:p>
    <w:p w:rsidR="38960EEA" w:rsidP="0D39225F" w:rsidRDefault="38960EEA" w14:paraId="4104DC6A" w14:textId="1F2FB517">
      <w:pPr>
        <w:spacing w:after="120" w:line="240" w:lineRule="auto"/>
        <w:ind w:left="720"/>
        <w:jc w:val="both"/>
        <w:rPr>
          <w:rFonts w:ascii="Times New Roman" w:hAnsi="Times New Roman" w:eastAsia="Times New Roman" w:cs="Times New Roman"/>
        </w:rPr>
      </w:pPr>
      <w:r w:rsidRPr="0D39225F">
        <w:rPr>
          <w:rFonts w:ascii="Times New Roman" w:hAnsi="Times New Roman" w:eastAsia="Times New Roman" w:cs="Times New Roman"/>
        </w:rPr>
        <w:t>Ms. Jack</w:t>
      </w:r>
      <w:r w:rsidR="0069533A">
        <w:rPr>
          <w:rFonts w:ascii="Times New Roman" w:hAnsi="Times New Roman" w:eastAsia="Times New Roman" w:cs="Times New Roman"/>
        </w:rPr>
        <w:t>s</w:t>
      </w:r>
      <w:r w:rsidRPr="0D39225F">
        <w:rPr>
          <w:rFonts w:ascii="Times New Roman" w:hAnsi="Times New Roman" w:eastAsia="Times New Roman" w:cs="Times New Roman"/>
        </w:rPr>
        <w:t>on provided an update on the Entertainment Commission.  All productions are still at a standstil</w:t>
      </w:r>
      <w:r w:rsidRPr="0D39225F" w:rsidR="74C7EF70">
        <w:rPr>
          <w:rFonts w:ascii="Times New Roman" w:hAnsi="Times New Roman" w:eastAsia="Times New Roman" w:cs="Times New Roman"/>
        </w:rPr>
        <w:t xml:space="preserve">l, and the DEC board is waiting for state guidelines to assess how to move forward.  </w:t>
      </w:r>
      <w:r w:rsidRPr="0D39225F" w:rsidR="1D84FAB3">
        <w:rPr>
          <w:rFonts w:ascii="Times New Roman" w:hAnsi="Times New Roman" w:eastAsia="Times New Roman" w:cs="Times New Roman"/>
        </w:rPr>
        <w:t xml:space="preserve">A business survey was </w:t>
      </w:r>
      <w:proofErr w:type="gramStart"/>
      <w:r w:rsidRPr="0D39225F" w:rsidR="1D84FAB3">
        <w:rPr>
          <w:rFonts w:ascii="Times New Roman" w:hAnsi="Times New Roman" w:eastAsia="Times New Roman" w:cs="Times New Roman"/>
        </w:rPr>
        <w:t>launched</w:t>
      </w:r>
      <w:proofErr w:type="gramEnd"/>
      <w:r w:rsidRPr="0D39225F" w:rsidR="1D84FAB3">
        <w:rPr>
          <w:rFonts w:ascii="Times New Roman" w:hAnsi="Times New Roman" w:eastAsia="Times New Roman" w:cs="Times New Roman"/>
        </w:rPr>
        <w:t xml:space="preserve"> and </w:t>
      </w:r>
      <w:r w:rsidRPr="0D39225F" w:rsidR="3C06C6CB">
        <w:rPr>
          <w:rFonts w:ascii="Times New Roman" w:hAnsi="Times New Roman" w:eastAsia="Times New Roman" w:cs="Times New Roman"/>
        </w:rPr>
        <w:t>several submissions were received</w:t>
      </w:r>
      <w:r w:rsidRPr="0D39225F" w:rsidR="1B45A487">
        <w:rPr>
          <w:rFonts w:ascii="Times New Roman" w:hAnsi="Times New Roman" w:eastAsia="Times New Roman" w:cs="Times New Roman"/>
        </w:rPr>
        <w:t xml:space="preserve">, data is being compiled and recommendations on next steps are being prepared. </w:t>
      </w:r>
    </w:p>
    <w:p w:rsidRPr="004B19D9" w:rsidR="004B19D9" w:rsidP="0D39225F" w:rsidRDefault="004B19D9" w14:paraId="41FD2FA2" w14:textId="77777777">
      <w:pPr>
        <w:spacing w:after="120" w:line="240" w:lineRule="auto"/>
        <w:ind w:left="720"/>
        <w:jc w:val="both"/>
        <w:rPr>
          <w:rFonts w:ascii="Times New Roman" w:hAnsi="Times New Roman" w:eastAsia="Times New Roman" w:cs="Times New Roman"/>
        </w:rPr>
      </w:pPr>
      <w:r w:rsidRPr="0D39225F">
        <w:rPr>
          <w:rFonts w:ascii="Times New Roman" w:hAnsi="Times New Roman" w:eastAsia="Times New Roman" w:cs="Times New Roman"/>
        </w:rPr>
        <w:t xml:space="preserve">A copy of the full President’s Report is included in the meeting file.  </w:t>
      </w:r>
    </w:p>
    <w:p w:rsidRPr="004B19D9" w:rsidR="004B19D9" w:rsidP="00474F91" w:rsidRDefault="004B19D9" w14:paraId="0DFAE634" w14:textId="77777777">
      <w:pPr>
        <w:spacing w:after="120" w:line="240" w:lineRule="auto"/>
        <w:jc w:val="both"/>
        <w:rPr>
          <w:rFonts w:ascii="Times New Roman" w:hAnsi="Times New Roman" w:eastAsia="Times New Roman" w:cs="Times New Roman"/>
          <w:iCs/>
        </w:rPr>
      </w:pPr>
      <w:r w:rsidRPr="004B19D9">
        <w:rPr>
          <w:rFonts w:ascii="Times New Roman" w:hAnsi="Times New Roman" w:eastAsia="Times New Roman" w:cs="Times New Roman"/>
          <w:iCs/>
        </w:rPr>
        <w:t xml:space="preserve">  </w:t>
      </w:r>
    </w:p>
    <w:p w:rsidRPr="004B19D9" w:rsidR="004B19D9" w:rsidP="004B19D9" w:rsidRDefault="004B19D9" w14:paraId="094BB14E" w14:textId="381A036D">
      <w:pPr>
        <w:spacing w:after="120" w:line="240" w:lineRule="auto"/>
        <w:jc w:val="both"/>
        <w:rPr>
          <w:rFonts w:ascii="Times New Roman" w:hAnsi="Times New Roman" w:eastAsia="Times New Roman" w:cs="Times New Roman"/>
        </w:rPr>
      </w:pPr>
      <w:r w:rsidRPr="0414B808">
        <w:rPr>
          <w:rFonts w:ascii="Times New Roman" w:hAnsi="Times New Roman" w:eastAsia="Times New Roman" w:cs="Times New Roman"/>
        </w:rPr>
        <w:t xml:space="preserve">The DeKalb Development Authority Board Meeting adjourned at </w:t>
      </w:r>
      <w:r w:rsidR="00563BBF">
        <w:rPr>
          <w:rFonts w:ascii="Times New Roman" w:hAnsi="Times New Roman" w:eastAsia="Times New Roman" w:cs="Times New Roman"/>
        </w:rPr>
        <w:t>10</w:t>
      </w:r>
      <w:r w:rsidRPr="0414B808" w:rsidR="0045502B">
        <w:rPr>
          <w:rFonts w:ascii="Times New Roman" w:hAnsi="Times New Roman" w:eastAsia="Times New Roman" w:cs="Times New Roman"/>
        </w:rPr>
        <w:t>:</w:t>
      </w:r>
      <w:r w:rsidR="00563BBF">
        <w:rPr>
          <w:rFonts w:ascii="Times New Roman" w:hAnsi="Times New Roman" w:eastAsia="Times New Roman" w:cs="Times New Roman"/>
        </w:rPr>
        <w:t>16</w:t>
      </w:r>
      <w:r w:rsidRPr="0414B808">
        <w:rPr>
          <w:rFonts w:ascii="Times New Roman" w:hAnsi="Times New Roman" w:eastAsia="Times New Roman" w:cs="Times New Roman"/>
        </w:rPr>
        <w:t xml:space="preserve"> a.m. </w:t>
      </w:r>
    </w:p>
    <w:p w:rsidRPr="004B19D9" w:rsidR="004B19D9" w:rsidP="004B19D9" w:rsidRDefault="004B19D9" w14:paraId="4B99056E" w14:textId="77777777">
      <w:pPr>
        <w:tabs>
          <w:tab w:val="left" w:pos="1995"/>
        </w:tabs>
        <w:spacing w:after="0" w:line="240" w:lineRule="auto"/>
        <w:rPr>
          <w:rFonts w:ascii="Times New Roman" w:hAnsi="Times New Roman" w:eastAsia="Times New Roman" w:cs="Times New Roman"/>
        </w:rPr>
      </w:pPr>
    </w:p>
    <w:p w:rsidR="00CB2E4D" w:rsidP="00CB2E4D" w:rsidRDefault="00CB2E4D" w14:paraId="1299C43A" w14:textId="77777777">
      <w:pPr>
        <w:tabs>
          <w:tab w:val="left" w:pos="1995"/>
        </w:tabs>
        <w:spacing w:after="0" w:line="240" w:lineRule="auto"/>
        <w:ind w:left="1440"/>
        <w:rPr>
          <w:rFonts w:ascii="Times New Roman" w:hAnsi="Times New Roman" w:eastAsia="Times New Roman" w:cs="Times New Roman"/>
        </w:rPr>
      </w:pPr>
    </w:p>
    <w:p w:rsidRPr="004B19D9" w:rsidR="00CB2E4D" w:rsidP="00CB2E4D" w:rsidRDefault="00CB2E4D" w14:paraId="4DDBEF00" w14:textId="77777777">
      <w:pPr>
        <w:tabs>
          <w:tab w:val="left" w:pos="1995"/>
        </w:tabs>
        <w:spacing w:after="0" w:line="240" w:lineRule="auto"/>
        <w:ind w:left="1440"/>
        <w:rPr>
          <w:rFonts w:ascii="Times New Roman" w:hAnsi="Times New Roman" w:eastAsia="Times New Roman" w:cs="Times New Roman"/>
        </w:rPr>
      </w:pPr>
    </w:p>
    <w:p w:rsidRPr="004B19D9" w:rsidR="004B19D9" w:rsidP="004B19D9" w:rsidRDefault="004B19D9" w14:paraId="3461D779" w14:textId="77777777">
      <w:pPr>
        <w:spacing w:after="0" w:line="240" w:lineRule="auto"/>
        <w:ind w:left="1800"/>
        <w:rPr>
          <w:rFonts w:ascii="Times New Roman" w:hAnsi="Times New Roman" w:eastAsia="Times New Roman" w:cs="Times New Roman"/>
          <w:b/>
          <w:bCs/>
        </w:rPr>
      </w:pPr>
    </w:p>
    <w:p w:rsidRPr="004B19D9" w:rsidR="004B19D9" w:rsidP="004B19D9" w:rsidRDefault="004B19D9" w14:paraId="6B65E172" w14:textId="77777777">
      <w:pPr>
        <w:spacing w:after="0" w:line="240" w:lineRule="auto"/>
        <w:ind w:left="5040"/>
        <w:rPr>
          <w:rFonts w:ascii="Times New Roman" w:hAnsi="Times New Roman" w:eastAsia="Calibri" w:cs="Calibri"/>
        </w:rPr>
      </w:pP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Times New Roman" w:hAnsi="Times New Roman" w:eastAsia="Calibri" w:cs="Calibri"/>
        </w:rPr>
        <w:t xml:space="preserve">      Adopted by the Board in the meeting</w:t>
      </w:r>
    </w:p>
    <w:p w:rsidRPr="004B19D9" w:rsidR="004B19D9" w:rsidP="004B19D9" w:rsidRDefault="004B19D9" w14:paraId="3CF2D8B6" w14:textId="77777777">
      <w:pPr>
        <w:spacing w:after="0" w:line="240" w:lineRule="auto"/>
        <w:ind w:left="5040"/>
        <w:rPr>
          <w:rFonts w:ascii="Times New Roman" w:hAnsi="Times New Roman" w:eastAsia="Calibri" w:cs="Calibri"/>
        </w:rPr>
      </w:pPr>
    </w:p>
    <w:p w:rsidRPr="004B19D9" w:rsidR="004B19D9" w:rsidP="004B19D9" w:rsidRDefault="004B19D9" w14:paraId="21160539" w14:textId="77777777">
      <w:pPr>
        <w:spacing w:after="0" w:line="240" w:lineRule="auto"/>
        <w:ind w:left="5040" w:firstLine="720"/>
        <w:rPr>
          <w:rFonts w:ascii="Times New Roman" w:hAnsi="Times New Roman" w:eastAsia="Times New Roman" w:cs="Times New Roman"/>
        </w:rPr>
      </w:pPr>
      <w:r w:rsidRPr="004B19D9">
        <w:rPr>
          <w:rFonts w:ascii="Times New Roman" w:hAnsi="Times New Roman" w:eastAsia="Times New Roman" w:cs="Times New Roman"/>
        </w:rPr>
        <w:lastRenderedPageBreak/>
        <w:t>of    _________________________,</w:t>
      </w:r>
    </w:p>
    <w:p w:rsidRPr="004B19D9" w:rsidR="004B19D9" w:rsidP="004B19D9" w:rsidRDefault="004B19D9" w14:paraId="09EAC6AA" w14:textId="77777777">
      <w:pPr>
        <w:spacing w:after="0" w:line="240" w:lineRule="auto"/>
        <w:rPr>
          <w:rFonts w:ascii="Times New Roman" w:hAnsi="Times New Roman" w:eastAsia="Times New Roman" w:cs="Times New Roman"/>
        </w:rPr>
      </w:pPr>
      <w:r w:rsidRPr="004B19D9">
        <w:rPr>
          <w:rFonts w:ascii="Times New Roman" w:hAnsi="Times New Roman" w:eastAsia="Times New Roman" w:cs="Times New Roman"/>
        </w:rPr>
        <w:t xml:space="preserve">                </w:t>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 xml:space="preserve"> (Date of Meeting)</w:t>
      </w:r>
    </w:p>
    <w:p w:rsidRPr="004B19D9" w:rsidR="004B19D9" w:rsidP="004B19D9" w:rsidRDefault="004B19D9" w14:paraId="54F9AE05" w14:textId="77777777">
      <w:pPr>
        <w:spacing w:after="0" w:line="240" w:lineRule="auto"/>
        <w:rPr>
          <w:rFonts w:ascii="Times New Roman" w:hAnsi="Times New Roman" w:eastAsia="Times New Roman" w:cs="Times New Roman"/>
        </w:rPr>
      </w:pPr>
      <w:r w:rsidRPr="004B19D9">
        <w:rPr>
          <w:rFonts w:ascii="Times New Roman" w:hAnsi="Times New Roman" w:eastAsia="Times New Roman" w:cs="Times New Roman"/>
        </w:rPr>
        <w:t xml:space="preserve"> </w:t>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 xml:space="preserve">  </w:t>
      </w:r>
    </w:p>
    <w:p w:rsidRPr="004B19D9" w:rsidR="004B19D9" w:rsidP="004B19D9" w:rsidRDefault="004B19D9" w14:paraId="0FB78278" w14:textId="77777777">
      <w:pPr>
        <w:spacing w:after="0" w:line="240" w:lineRule="auto"/>
        <w:ind w:left="5760"/>
        <w:rPr>
          <w:rFonts w:ascii="Times New Roman" w:hAnsi="Times New Roman" w:eastAsia="Times New Roman" w:cs="Times New Roman"/>
        </w:rPr>
      </w:pPr>
    </w:p>
    <w:p w:rsidRPr="004B19D9" w:rsidR="004B19D9" w:rsidP="004B19D9" w:rsidRDefault="004B19D9" w14:paraId="2D4C4241" w14:textId="77777777">
      <w:pPr>
        <w:spacing w:after="0" w:line="240" w:lineRule="auto"/>
        <w:ind w:left="5760"/>
        <w:rPr>
          <w:rFonts w:ascii="Times New Roman" w:hAnsi="Times New Roman" w:eastAsia="Times New Roman" w:cs="Times New Roman"/>
        </w:rPr>
      </w:pPr>
      <w:r w:rsidRPr="004B19D9">
        <w:rPr>
          <w:rFonts w:ascii="Times New Roman" w:hAnsi="Times New Roman" w:eastAsia="Times New Roman" w:cs="Times New Roman"/>
        </w:rPr>
        <w:t>_________________________</w:t>
      </w:r>
    </w:p>
    <w:p w:rsidRPr="004B19D9" w:rsidR="004B19D9" w:rsidP="004B19D9" w:rsidRDefault="004B19D9" w14:paraId="0D87DD6F" w14:textId="77777777">
      <w:pPr>
        <w:spacing w:after="0" w:line="240" w:lineRule="auto"/>
        <w:rPr>
          <w:rFonts w:ascii="Times New Roman" w:hAnsi="Times New Roman" w:eastAsia="Times New Roman" w:cs="Times New Roman"/>
        </w:rPr>
      </w:pPr>
      <w:r w:rsidRPr="004B19D9">
        <w:rPr>
          <w:rFonts w:ascii="Times New Roman" w:hAnsi="Times New Roman" w:eastAsia="Times New Roman" w:cs="Times New Roman"/>
        </w:rPr>
        <w:t xml:space="preserve">      </w:t>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 xml:space="preserve">     (Signature of Presiding Officer)</w:t>
      </w:r>
    </w:p>
    <w:p w:rsidRPr="004B19D9" w:rsidR="004B19D9" w:rsidP="004B19D9" w:rsidRDefault="004B19D9" w14:paraId="6994FCCC" w14:textId="77777777">
      <w:pPr>
        <w:spacing w:after="0" w:line="240" w:lineRule="auto"/>
        <w:rPr>
          <w:rFonts w:ascii="TimesNewRomanPS-BoldMT" w:hAnsi="TimesNewRomanPS-BoldMT" w:eastAsia="Times New Roman" w:cs="TimesNewRomanPS-BoldMT"/>
          <w:bCs/>
        </w:rPr>
      </w:pPr>
      <w:r w:rsidRPr="004B19D9">
        <w:rPr>
          <w:rFonts w:ascii="Times New Roman" w:hAnsi="Times New Roman" w:eastAsia="Times New Roman" w:cs="Times New Roman"/>
        </w:rPr>
        <w:t xml:space="preserve">        </w:t>
      </w:r>
    </w:p>
    <w:p w:rsidRPr="004B19D9" w:rsidR="004B19D9" w:rsidP="004B19D9" w:rsidRDefault="004B19D9" w14:paraId="1FC39945" w14:textId="77777777">
      <w:pPr>
        <w:spacing w:before="120" w:after="120" w:line="240" w:lineRule="auto"/>
        <w:ind w:left="816"/>
        <w:jc w:val="both"/>
        <w:rPr>
          <w:rFonts w:ascii="Times New Roman" w:hAnsi="Times New Roman" w:eastAsia="Times New Roman" w:cs="Times New Roman"/>
        </w:rPr>
      </w:pPr>
    </w:p>
    <w:p w:rsidRPr="004B19D9" w:rsidR="004B19D9" w:rsidP="004B19D9" w:rsidRDefault="004B19D9" w14:paraId="0562CB0E" w14:textId="77777777"/>
    <w:p w:rsidR="0041386E" w:rsidRDefault="0041386E" w14:paraId="34CE0A41" w14:textId="77777777"/>
    <w:sectPr w:rsidR="0041386E" w:rsidSect="002E44C6">
      <w:headerReference w:type="default" r:id="rId11"/>
      <w:footerReference w:type="default" r:id="rId12"/>
      <w:headerReference w:type="first" r:id="rId13"/>
      <w:footerReference w:type="first" r:id="rId14"/>
      <w:pgSz w:w="12240" w:h="15840" w:orient="portrait"/>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7F7F" w:rsidRDefault="00E67F7F" w14:paraId="0B9D8D8F" w14:textId="77777777">
      <w:pPr>
        <w:spacing w:after="0" w:line="240" w:lineRule="auto"/>
      </w:pPr>
      <w:r>
        <w:separator/>
      </w:r>
    </w:p>
  </w:endnote>
  <w:endnote w:type="continuationSeparator" w:id="0">
    <w:p w:rsidR="00E67F7F" w:rsidRDefault="00E67F7F" w14:paraId="2ABFD3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E58C0" w:rsidR="00530381" w:rsidP="001E58C0" w:rsidRDefault="00B22447" w14:paraId="43DD4C48" w14:textId="790F0600">
    <w:pPr>
      <w:pStyle w:val="Footer"/>
      <w:jc w:val="right"/>
      <w:rPr>
        <w:sz w:val="18"/>
        <w:szCs w:val="18"/>
      </w:rPr>
    </w:pPr>
    <w:r w:rsidRPr="001E58C0">
      <w:rPr>
        <w:rStyle w:val="PageNumber"/>
        <w:sz w:val="18"/>
        <w:szCs w:val="18"/>
      </w:rPr>
      <w:fldChar w:fldCharType="begin"/>
    </w:r>
    <w:r w:rsidRPr="001E58C0">
      <w:rPr>
        <w:rStyle w:val="PageNumber"/>
        <w:sz w:val="18"/>
        <w:szCs w:val="18"/>
      </w:rPr>
      <w:instrText xml:space="preserve"> PAGE </w:instrText>
    </w:r>
    <w:r w:rsidRPr="001E58C0">
      <w:rPr>
        <w:rStyle w:val="PageNumber"/>
        <w:sz w:val="18"/>
        <w:szCs w:val="18"/>
      </w:rPr>
      <w:fldChar w:fldCharType="separate"/>
    </w:r>
    <w:r w:rsidR="00E926E6">
      <w:rPr>
        <w:rStyle w:val="PageNumber"/>
        <w:noProof/>
        <w:sz w:val="18"/>
        <w:szCs w:val="18"/>
      </w:rPr>
      <w:t>6</w:t>
    </w:r>
    <w:r w:rsidRPr="001E58C0">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530381" w:rsidRDefault="00B22447" w14:paraId="1AFDA0DE" w14:textId="77777777">
    <w:pPr>
      <w:pStyle w:val="Footer"/>
    </w:pPr>
    <w:r>
      <w:rPr>
        <w:noProof/>
      </w:rPr>
      <mc:AlternateContent>
        <mc:Choice Requires="wps">
          <w:drawing>
            <wp:anchor distT="0" distB="0" distL="114300" distR="114300" simplePos="0" relativeHeight="251664384" behindDoc="0" locked="0" layoutInCell="1" allowOverlap="1" wp14:anchorId="34478006" wp14:editId="360743EA">
              <wp:simplePos x="0" y="0"/>
              <wp:positionH relativeFrom="column">
                <wp:posOffset>628650</wp:posOffset>
              </wp:positionH>
              <wp:positionV relativeFrom="paragraph">
                <wp:posOffset>-7620</wp:posOffset>
              </wp:positionV>
              <wp:extent cx="4686300" cy="3810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381" w:rsidP="00C52EE3" w:rsidRDefault="00B22447" w14:paraId="0A0F4A3B" w14:textId="77777777">
                          <w:pPr>
                            <w:jc w:val="center"/>
                            <w:rPr>
                              <w:color w:val="000000"/>
                              <w:sz w:val="18"/>
                            </w:rPr>
                          </w:pPr>
                          <w:r>
                            <w:rPr>
                              <w:color w:val="000000"/>
                              <w:sz w:val="18"/>
                            </w:rPr>
                            <w:t>Decatur Town Center Two, 125 Clairemont Avenue, Suite 150, Decatur, Georgia 30030</w:t>
                          </w:r>
                        </w:p>
                        <w:p w:rsidR="00530381" w:rsidP="00C52EE3" w:rsidRDefault="00B22447" w14:paraId="23D524DF" w14:textId="77777777">
                          <w:pPr>
                            <w:jc w:val="center"/>
                            <w:rPr>
                              <w:color w:val="000000"/>
                              <w:sz w:val="18"/>
                            </w:rPr>
                          </w:pPr>
                          <w:r>
                            <w:rPr>
                              <w:color w:val="000000"/>
                              <w:sz w:val="18"/>
                            </w:rPr>
                            <w:t>(404) 687-2730 Phone •</w:t>
                          </w:r>
                          <w:r>
                            <w:rPr>
                              <w:rFonts w:ascii="Agency FB" w:hAnsi="Agency FB"/>
                              <w:b/>
                              <w:color w:val="000000"/>
                              <w:sz w:val="18"/>
                            </w:rPr>
                            <w:t xml:space="preserve"> (</w:t>
                          </w:r>
                          <w:r>
                            <w:rPr>
                              <w:color w:val="000000"/>
                              <w:sz w:val="18"/>
                            </w:rPr>
                            <w:t>404) 687-2733 Fax • www.decidedekalb.com</w:t>
                          </w:r>
                        </w:p>
                        <w:p w:rsidR="00530381" w:rsidP="00C52EE3" w:rsidRDefault="00E67F7F" w14:paraId="6B69937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D300D61">
            <v:shapetype id="_x0000_t202" coordsize="21600,21600" o:spt="202" path="m,l,21600r21600,l21600,xe" w14:anchorId="34478006">
              <v:stroke joinstyle="miter"/>
              <v:path gradientshapeok="t" o:connecttype="rect"/>
            </v:shapetype>
            <v:shape id="Text Box 1" style="position:absolute;margin-left:49.5pt;margin-top:-.6pt;width:369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">
              <v:textbox>
                <w:txbxContent>
                  <w:p w:rsidR="00530381" w:rsidP="00C52EE3" w:rsidRDefault="00B22447" w14:paraId="7E08CCF8" w14:textId="77777777">
                    <w:pPr>
                      <w:jc w:val="center"/>
                      <w:rPr>
                        <w:color w:val="000000"/>
                        <w:sz w:val="18"/>
                      </w:rPr>
                    </w:pPr>
                    <w:r>
                      <w:rPr>
                        <w:color w:val="000000"/>
                        <w:sz w:val="18"/>
                      </w:rPr>
                      <w:t>Decatur Town Center Two, 125 Clairemont Avenue, Suite 150, Decatur, Georgia 30030</w:t>
                    </w:r>
                  </w:p>
                  <w:p w:rsidR="00530381" w:rsidP="00C52EE3" w:rsidRDefault="00B22447" w14:paraId="0F10C590" w14:textId="77777777">
                    <w:pPr>
                      <w:jc w:val="center"/>
                      <w:rPr>
                        <w:color w:val="000000"/>
                        <w:sz w:val="18"/>
                      </w:rPr>
                    </w:pPr>
                    <w:r>
                      <w:rPr>
                        <w:color w:val="000000"/>
                        <w:sz w:val="18"/>
                      </w:rPr>
                      <w:t>(404) 687-2730 Phone •</w:t>
                    </w:r>
                    <w:r>
                      <w:rPr>
                        <w:rFonts w:ascii="Agency FB" w:hAnsi="Agency FB"/>
                        <w:b/>
                        <w:color w:val="000000"/>
                        <w:sz w:val="18"/>
                      </w:rPr>
                      <w:t xml:space="preserve"> (</w:t>
                    </w:r>
                    <w:r>
                      <w:rPr>
                        <w:color w:val="000000"/>
                        <w:sz w:val="18"/>
                      </w:rPr>
                      <w:t>404) 687-2733 Fax • www.decidedekalb.com</w:t>
                    </w:r>
                  </w:p>
                  <w:p w:rsidR="00530381" w:rsidP="00C52EE3" w:rsidRDefault="003B0B93" w14:paraId="45FB0818" w14:textId="7777777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7F7F" w:rsidRDefault="00E67F7F" w14:paraId="0E6F555E" w14:textId="77777777">
      <w:pPr>
        <w:spacing w:after="0" w:line="240" w:lineRule="auto"/>
      </w:pPr>
      <w:r>
        <w:separator/>
      </w:r>
    </w:p>
  </w:footnote>
  <w:footnote w:type="continuationSeparator" w:id="0">
    <w:p w:rsidR="00E67F7F" w:rsidRDefault="00E67F7F" w14:paraId="633EE6F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D1584C" w:rsidR="00D1584C" w:rsidP="00D1584C" w:rsidRDefault="00B22447" w14:paraId="0D15CB5E" w14:textId="77777777">
    <w:pPr>
      <w:pStyle w:val="Heading3"/>
      <w:ind w:left="1440" w:firstLine="720"/>
      <w:rPr>
        <w:rFonts w:ascii="Times New Roman" w:hAnsi="Times New Roman" w:eastAsia="Times New Roman" w:cs="Times New Roman"/>
        <w:b/>
        <w:bCs/>
        <w:color w:val="000000"/>
        <w:sz w:val="32"/>
        <w:szCs w:val="32"/>
      </w:rPr>
    </w:pPr>
    <w:r>
      <w:rPr>
        <w:noProof/>
        <w:color w:val="000000"/>
        <w:sz w:val="32"/>
        <w:szCs w:val="32"/>
      </w:rPr>
      <w:drawing>
        <wp:anchor distT="0" distB="0" distL="114300" distR="114300" simplePos="0" relativeHeight="251665408" behindDoc="1" locked="0" layoutInCell="1" allowOverlap="1" wp14:anchorId="61EDEB3A" wp14:editId="7F65F705">
          <wp:simplePos x="0" y="0"/>
          <wp:positionH relativeFrom="column">
            <wp:posOffset>-529590</wp:posOffset>
          </wp:positionH>
          <wp:positionV relativeFrom="paragraph">
            <wp:posOffset>9525</wp:posOffset>
          </wp:positionV>
          <wp:extent cx="1338580" cy="4121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84C" w:rsidR="40BB17E8">
      <w:rPr>
        <w:rFonts w:ascii="Times New Roman" w:hAnsi="Times New Roman" w:eastAsia="Times New Roman" w:cs="Times New Roman"/>
        <w:b w:val="1"/>
        <w:bCs w:val="1"/>
        <w:color w:val="000000"/>
        <w:sz w:val="32"/>
        <w:szCs w:val="32"/>
      </w:rPr>
      <w:t>Development Authority of DeKalb County, Georgia</w:t>
    </w:r>
  </w:p>
  <w:p w:rsidRPr="00D1584C" w:rsidR="00D1584C" w:rsidP="00D1584C" w:rsidRDefault="00B22447" w14:paraId="6A2BDBDC" w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d.b.a.</w:t>
    </w:r>
  </w:p>
  <w:p w:rsidRPr="00D1584C" w:rsidR="00D1584C" w:rsidP="00D1584C" w:rsidRDefault="00B22447" w14:paraId="0AABDC30" w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Decide DeKalb Development Authority</w:t>
    </w:r>
  </w:p>
  <w:p w:rsidR="00530381" w:rsidRDefault="00E67F7F" w14:paraId="62EBF3C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p w:rsidR="00530381" w:rsidRDefault="00B22447" w14:paraId="0390175E" w14:textId="77777777">
    <w:pPr>
      <w:pStyle w:val="Header"/>
    </w:pPr>
    <w:r>
      <w:rPr>
        <w:noProof/>
      </w:rPr>
      <mc:AlternateContent>
        <mc:Choice Requires="wps">
          <w:drawing>
            <wp:anchor distT="0" distB="0" distL="114300" distR="114300" simplePos="0" relativeHeight="251661312" behindDoc="0" locked="0" layoutInCell="1" allowOverlap="1" wp14:anchorId="05C26AB0" wp14:editId="0E839CC2">
              <wp:simplePos x="0" y="0"/>
              <wp:positionH relativeFrom="column">
                <wp:posOffset>-594360</wp:posOffset>
              </wp:positionH>
              <wp:positionV relativeFrom="paragraph">
                <wp:posOffset>845820</wp:posOffset>
              </wp:positionV>
              <wp:extent cx="1563370" cy="7639050"/>
              <wp:effectExtent l="0" t="0" r="254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763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73D08" w:rsidR="00D1584C" w:rsidP="00D1584C" w:rsidRDefault="00B22447" w14:paraId="6CA87F18" w14:textId="77777777">
                          <w:pPr>
                            <w:keepNext/>
                            <w:spacing w:after="0" w:line="240" w:lineRule="auto"/>
                            <w:jc w:val="center"/>
                            <w:outlineLvl w:val="0"/>
                            <w:rPr>
                              <w:rFonts w:ascii="Times New Roman" w:hAnsi="Times New Roman" w:eastAsia="Times New Roman" w:cs="Times New Roman"/>
                              <w:b/>
                              <w:bCs/>
                              <w:color w:val="000000"/>
                              <w:sz w:val="24"/>
                              <w:szCs w:val="24"/>
                            </w:rPr>
                          </w:pPr>
                          <w:r w:rsidRPr="00A73D08">
                            <w:rPr>
                              <w:rFonts w:ascii="Times New Roman" w:hAnsi="Times New Roman" w:eastAsia="Times New Roman" w:cs="Times New Roman"/>
                              <w:b/>
                              <w:bCs/>
                              <w:color w:val="000000"/>
                              <w:sz w:val="24"/>
                              <w:szCs w:val="24"/>
                            </w:rPr>
                            <w:t>Board</w:t>
                          </w:r>
                          <w:r>
                            <w:rPr>
                              <w:rFonts w:ascii="Times New Roman" w:hAnsi="Times New Roman" w:eastAsia="Times New Roman" w:cs="Times New Roman"/>
                              <w:b/>
                              <w:bCs/>
                              <w:color w:val="000000"/>
                              <w:sz w:val="24"/>
                              <w:szCs w:val="24"/>
                            </w:rPr>
                            <w:t xml:space="preserve"> </w:t>
                          </w:r>
                          <w:r w:rsidRPr="00A73D08">
                            <w:rPr>
                              <w:rFonts w:ascii="Times New Roman" w:hAnsi="Times New Roman" w:eastAsia="Times New Roman" w:cs="Times New Roman"/>
                              <w:b/>
                              <w:bCs/>
                              <w:color w:val="000000"/>
                              <w:sz w:val="24"/>
                              <w:szCs w:val="24"/>
                            </w:rPr>
                            <w:t>Members</w:t>
                          </w:r>
                        </w:p>
                        <w:p w:rsidRPr="00A73D08" w:rsidR="00D1584C" w:rsidP="00D1584C" w:rsidRDefault="00B22447" w14:paraId="699459DD" w14:textId="77777777">
                          <w:pPr>
                            <w:spacing w:after="0" w:line="240" w:lineRule="auto"/>
                            <w:jc w:val="center"/>
                            <w:rPr>
                              <w:rFonts w:ascii="Times New Roman" w:hAnsi="Times New Roman" w:eastAsia="Times New Roman" w:cs="Times New Roman"/>
                              <w:b/>
                              <w:color w:val="000000"/>
                              <w:sz w:val="24"/>
                              <w:szCs w:val="24"/>
                            </w:rPr>
                          </w:pPr>
                          <w:r w:rsidRPr="00A73D08">
                            <w:rPr>
                              <w:rFonts w:ascii="Times New Roman" w:hAnsi="Times New Roman" w:eastAsia="Times New Roman" w:cs="Times New Roman"/>
                              <w:b/>
                              <w:color w:val="000000"/>
                              <w:sz w:val="24"/>
                              <w:szCs w:val="24"/>
                            </w:rPr>
                            <w:t>Officers</w:t>
                          </w:r>
                        </w:p>
                        <w:p w:rsidRPr="00A73D08" w:rsidR="00D1584C" w:rsidP="00D1584C" w:rsidRDefault="00E67F7F" w14:paraId="1F72F646" w14:textId="77777777">
                          <w:pPr>
                            <w:spacing w:after="0" w:line="240" w:lineRule="auto"/>
                            <w:jc w:val="center"/>
                            <w:rPr>
                              <w:rFonts w:ascii="Times New Roman" w:hAnsi="Times New Roman" w:eastAsia="Times New Roman" w:cs="Times New Roman"/>
                              <w:b/>
                              <w:sz w:val="24"/>
                              <w:szCs w:val="24"/>
                              <w:u w:val="single"/>
                            </w:rPr>
                          </w:pPr>
                        </w:p>
                        <w:p w:rsidRPr="00A73D08" w:rsidR="00D1584C" w:rsidP="00D1584C" w:rsidRDefault="00B22447" w14:paraId="78D3BFF7" w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Mr. Don </w:t>
                          </w:r>
                          <w:proofErr w:type="spellStart"/>
                          <w:r w:rsidRPr="00A73D08">
                            <w:rPr>
                              <w:rFonts w:ascii="Times New Roman" w:hAnsi="Times New Roman" w:eastAsia="Times New Roman" w:cs="Times New Roman"/>
                              <w:sz w:val="18"/>
                              <w:szCs w:val="18"/>
                            </w:rPr>
                            <w:t>Bolia</w:t>
                          </w:r>
                          <w:proofErr w:type="spellEnd"/>
                        </w:p>
                        <w:p w:rsidRPr="00A73D08" w:rsidR="00D1584C" w:rsidP="00D1584C" w:rsidRDefault="00B22447" w14:paraId="0A9F8044"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Chair of the Authority</w:t>
                          </w:r>
                        </w:p>
                        <w:p w:rsidRPr="00A73D08" w:rsidR="00D1584C" w:rsidP="00D1584C" w:rsidRDefault="00B22447" w14:paraId="22EE4082"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w:rsidRPr="00A73D08" w:rsidR="00D1584C" w:rsidP="00D1584C" w:rsidRDefault="00B22447" w14:paraId="32F16843"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Peachtree Government Relations</w:t>
                          </w:r>
                        </w:p>
                        <w:p w:rsidRPr="00A73D08" w:rsidR="00D1584C" w:rsidP="00D1584C" w:rsidRDefault="00E67F7F" w14:paraId="08CE6F91"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E67F7F" w14:paraId="61CDCEAD"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4941CD78" w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bCs/>
                              <w:sz w:val="18"/>
                              <w:szCs w:val="18"/>
                            </w:rPr>
                            <w:t>Mr. Kevin Gooch, Esq.</w:t>
                          </w:r>
                          <w:r w:rsidRPr="00A73D08">
                            <w:rPr>
                              <w:rFonts w:ascii="Times New Roman" w:hAnsi="Times New Roman" w:eastAsia="Times New Roman" w:cs="Times New Roman"/>
                              <w:sz w:val="18"/>
                              <w:szCs w:val="18"/>
                            </w:rPr>
                            <w:t xml:space="preserve"> </w:t>
                          </w:r>
                        </w:p>
                        <w:p w:rsidRPr="00A73D08" w:rsidR="00D1584C" w:rsidP="00D1584C" w:rsidRDefault="00B22447" w14:paraId="4C624379" w14:textId="77777777">
                          <w:pPr>
                            <w:keepNext/>
                            <w:spacing w:after="0" w:line="240" w:lineRule="auto"/>
                            <w:jc w:val="center"/>
                            <w:outlineLvl w:val="1"/>
                            <w:rPr>
                              <w:rFonts w:ascii="Times New Roman" w:hAnsi="Times New Roman" w:eastAsia="Times New Roman" w:cs="Times New Roman"/>
                              <w:b/>
                              <w:bCs/>
                              <w:sz w:val="18"/>
                              <w:szCs w:val="18"/>
                            </w:rPr>
                          </w:pPr>
                          <w:r w:rsidRPr="00A73D08">
                            <w:rPr>
                              <w:rFonts w:ascii="Times New Roman" w:hAnsi="Times New Roman" w:eastAsia="Times New Roman" w:cs="Times New Roman"/>
                              <w:sz w:val="18"/>
                              <w:szCs w:val="18"/>
                            </w:rPr>
                            <w:t>Vice-Chair of the Authority</w:t>
                          </w:r>
                        </w:p>
                        <w:p w:rsidRPr="00A73D08" w:rsidR="00D1584C" w:rsidP="00D1584C" w:rsidRDefault="00B22447" w14:paraId="074AC36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w:rsidRPr="00A73D08" w:rsidR="00D1584C" w:rsidP="00D1584C" w:rsidRDefault="00B22447" w14:paraId="759BEBB2"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DLA Piper LLP</w:t>
                          </w:r>
                        </w:p>
                        <w:p w:rsidRPr="00A73D08" w:rsidR="00D1584C" w:rsidP="00D1584C" w:rsidRDefault="00E67F7F" w14:paraId="6BB9E253"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E67F7F" w14:paraId="23DE523C"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74A9AE2C"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Ms. Miranda Mack McKenzie</w:t>
                          </w:r>
                        </w:p>
                        <w:p w:rsidRPr="00A73D08" w:rsidR="00D1584C" w:rsidP="00D1584C" w:rsidRDefault="00B22447" w14:paraId="5E627011"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Secretary of the Authority</w:t>
                          </w:r>
                        </w:p>
                        <w:p w:rsidRPr="00A73D08" w:rsidR="00D1584C" w:rsidP="006454BA" w:rsidRDefault="00E67F7F" w14:paraId="52E56223" w14:textId="77777777">
                          <w:pPr>
                            <w:spacing w:after="0" w:line="240" w:lineRule="auto"/>
                            <w:rPr>
                              <w:rFonts w:ascii="Times New Roman" w:hAnsi="Times New Roman" w:eastAsia="Times New Roman" w:cs="Times New Roman"/>
                              <w:sz w:val="18"/>
                              <w:szCs w:val="18"/>
                            </w:rPr>
                          </w:pPr>
                        </w:p>
                        <w:p w:rsidRPr="00A73D08" w:rsidR="00D1584C" w:rsidP="00D1584C" w:rsidRDefault="00E67F7F" w14:paraId="07547A01"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06115998"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Andrew Greenberg</w:t>
                          </w:r>
                        </w:p>
                        <w:p w:rsidRPr="00A73D08" w:rsidR="00D1584C" w:rsidP="00D1584C" w:rsidRDefault="00B22447" w14:paraId="58E6309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w:rsidRPr="00A73D08" w:rsidR="00D1584C" w:rsidP="00D1584C" w:rsidRDefault="00B22447" w14:paraId="736C5C5C"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Executive Director</w:t>
                          </w:r>
                        </w:p>
                        <w:p w:rsidRPr="00A73D08" w:rsidR="00D1584C" w:rsidP="00D1584C" w:rsidRDefault="00B22447" w14:paraId="1431D35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Georgia Game Developers Association</w:t>
                          </w:r>
                        </w:p>
                        <w:p w:rsidRPr="00A73D08" w:rsidR="00D1584C" w:rsidP="00D1584C" w:rsidRDefault="00E67F7F" w14:paraId="5043CB0F"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E67F7F" w14:paraId="07459315"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0185095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Ms. Kimberly Adams </w:t>
                          </w:r>
                        </w:p>
                        <w:p w:rsidRPr="00A73D08" w:rsidR="00D1584C" w:rsidP="00D1584C" w:rsidRDefault="00B22447" w14:paraId="21B9C9C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Board Member of the Authority </w:t>
                          </w:r>
                        </w:p>
                        <w:p w:rsidRPr="00A73D08" w:rsidR="00D1584C" w:rsidP="00D1584C" w:rsidRDefault="00B22447" w14:paraId="581F4A79"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Director</w:t>
                          </w:r>
                        </w:p>
                        <w:p w:rsidRPr="00A73D08" w:rsidR="00D1584C" w:rsidP="00D1584C" w:rsidRDefault="00B22447" w14:paraId="206BE990"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Cox Automotive, Inc.</w:t>
                          </w:r>
                        </w:p>
                        <w:p w:rsidRPr="00A73D08" w:rsidR="00D1584C" w:rsidP="00D1584C" w:rsidRDefault="00E67F7F" w14:paraId="6537F28F"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E67F7F" w14:paraId="6DFB9E20"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355A2A00"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Sai Reddy </w:t>
                          </w:r>
                        </w:p>
                        <w:p w:rsidRPr="00A73D08" w:rsidR="00D1584C" w:rsidP="00D1584C" w:rsidRDefault="0022571C" w14:paraId="2EB41F96" w14:textId="77777777">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Treasurer</w:t>
                          </w:r>
                          <w:r w:rsidRPr="00A73D08" w:rsidR="00B22447">
                            <w:rPr>
                              <w:rFonts w:ascii="Times New Roman" w:hAnsi="Times New Roman" w:eastAsia="Times New Roman" w:cs="Times New Roman"/>
                              <w:sz w:val="18"/>
                              <w:szCs w:val="18"/>
                            </w:rPr>
                            <w:t xml:space="preserve"> of the Authority</w:t>
                          </w:r>
                        </w:p>
                        <w:p w:rsidRPr="00A73D08" w:rsidR="00D1584C" w:rsidP="00D1584C" w:rsidRDefault="00E67F7F" w14:paraId="70DF9E56"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E67F7F" w14:paraId="44E871BC"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4FD5B3A2"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Rebekah Coblentz</w:t>
                          </w:r>
                        </w:p>
                        <w:p w:rsidRPr="00A73D08" w:rsidR="00D1584C" w:rsidP="00D1584C" w:rsidRDefault="00B22447" w14:paraId="49F977EC"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w:rsidRPr="00A73D08" w:rsidR="00D1584C" w:rsidP="00D1584C" w:rsidRDefault="00B22447" w14:paraId="2443F631"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Senior Property Manager </w:t>
                          </w:r>
                        </w:p>
                        <w:p w:rsidRPr="00A73D08" w:rsidR="00D1584C" w:rsidP="00D1584C" w:rsidRDefault="00B22447" w14:paraId="56D613A6"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NAI Brannen Goddard</w:t>
                          </w:r>
                        </w:p>
                        <w:p w:rsidRPr="00A73D08" w:rsidR="00D1584C" w:rsidP="00D1584C" w:rsidRDefault="00B22447" w14:paraId="29D6B04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 </w:t>
                          </w:r>
                        </w:p>
                        <w:p w:rsidRPr="00A73D08" w:rsidR="00D1584C" w:rsidP="00D1584C" w:rsidRDefault="00E67F7F" w14:paraId="144A5D23"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18DEF004"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James P. Monacell, Esq.</w:t>
                          </w:r>
                        </w:p>
                        <w:p w:rsidRPr="00A73D08" w:rsidR="00D1584C" w:rsidP="00D1584C" w:rsidRDefault="00B22447" w14:paraId="0FAAE0D1"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Counsel to the Authority</w:t>
                          </w:r>
                        </w:p>
                        <w:p w:rsidRPr="00D92ED8" w:rsidR="00530381" w:rsidP="00D92ED8" w:rsidRDefault="00B22447" w14:paraId="29B9E936"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Smith, Gambrell &amp; Russell, LLP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1116796">
            <v:shapetype id="_x0000_t202" coordsize="21600,21600" o:spt="202" path="m,l,21600r21600,l21600,xe" w14:anchorId="05C26AB0">
              <v:stroke joinstyle="miter"/>
              <v:path gradientshapeok="t" o:connecttype="rect"/>
            </v:shapetype>
            <v:shape id="Text Box 6" style="position:absolute;margin-left:-46.8pt;margin-top:66.6pt;width:123.1pt;height:6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">
              <v:textbox>
                <w:txbxContent>
                  <w:p w:rsidRPr="00A73D08" w:rsidR="00D1584C" w:rsidP="00D1584C" w:rsidRDefault="00B22447" w14:paraId="35F6A7BD" w14:textId="77777777">
                    <w:pPr>
                      <w:keepNext/>
                      <w:spacing w:after="0" w:line="240" w:lineRule="auto"/>
                      <w:jc w:val="center"/>
                      <w:outlineLvl w:val="0"/>
                      <w:rPr>
                        <w:rFonts w:ascii="Times New Roman" w:hAnsi="Times New Roman" w:eastAsia="Times New Roman" w:cs="Times New Roman"/>
                        <w:b/>
                        <w:bCs/>
                        <w:color w:val="000000"/>
                        <w:sz w:val="24"/>
                        <w:szCs w:val="24"/>
                      </w:rPr>
                    </w:pPr>
                    <w:r w:rsidRPr="00A73D08">
                      <w:rPr>
                        <w:rFonts w:ascii="Times New Roman" w:hAnsi="Times New Roman" w:eastAsia="Times New Roman" w:cs="Times New Roman"/>
                        <w:b/>
                        <w:bCs/>
                        <w:color w:val="000000"/>
                        <w:sz w:val="24"/>
                        <w:szCs w:val="24"/>
                      </w:rPr>
                      <w:t>Board</w:t>
                    </w:r>
                    <w:r>
                      <w:rPr>
                        <w:rFonts w:ascii="Times New Roman" w:hAnsi="Times New Roman" w:eastAsia="Times New Roman" w:cs="Times New Roman"/>
                        <w:b/>
                        <w:bCs/>
                        <w:color w:val="000000"/>
                        <w:sz w:val="24"/>
                        <w:szCs w:val="24"/>
                      </w:rPr>
                      <w:t xml:space="preserve"> </w:t>
                    </w:r>
                    <w:r w:rsidRPr="00A73D08">
                      <w:rPr>
                        <w:rFonts w:ascii="Times New Roman" w:hAnsi="Times New Roman" w:eastAsia="Times New Roman" w:cs="Times New Roman"/>
                        <w:b/>
                        <w:bCs/>
                        <w:color w:val="000000"/>
                        <w:sz w:val="24"/>
                        <w:szCs w:val="24"/>
                      </w:rPr>
                      <w:t>Members</w:t>
                    </w:r>
                  </w:p>
                  <w:p w:rsidRPr="00A73D08" w:rsidR="00D1584C" w:rsidP="00D1584C" w:rsidRDefault="00B22447" w14:paraId="2B6F49DE" w14:textId="77777777">
                    <w:pPr>
                      <w:spacing w:after="0" w:line="240" w:lineRule="auto"/>
                      <w:jc w:val="center"/>
                      <w:rPr>
                        <w:rFonts w:ascii="Times New Roman" w:hAnsi="Times New Roman" w:eastAsia="Times New Roman" w:cs="Times New Roman"/>
                        <w:b/>
                        <w:color w:val="000000"/>
                        <w:sz w:val="24"/>
                        <w:szCs w:val="24"/>
                      </w:rPr>
                    </w:pPr>
                    <w:r w:rsidRPr="00A73D08">
                      <w:rPr>
                        <w:rFonts w:ascii="Times New Roman" w:hAnsi="Times New Roman" w:eastAsia="Times New Roman" w:cs="Times New Roman"/>
                        <w:b/>
                        <w:color w:val="000000"/>
                        <w:sz w:val="24"/>
                        <w:szCs w:val="24"/>
                      </w:rPr>
                      <w:t>Officers</w:t>
                    </w:r>
                  </w:p>
                  <w:p w:rsidRPr="00A73D08" w:rsidR="00D1584C" w:rsidP="00D1584C" w:rsidRDefault="003B0B93" w14:paraId="672A6659" w14:textId="77777777">
                    <w:pPr>
                      <w:spacing w:after="0" w:line="240" w:lineRule="auto"/>
                      <w:jc w:val="center"/>
                      <w:rPr>
                        <w:rFonts w:ascii="Times New Roman" w:hAnsi="Times New Roman" w:eastAsia="Times New Roman" w:cs="Times New Roman"/>
                        <w:b/>
                        <w:sz w:val="24"/>
                        <w:szCs w:val="24"/>
                        <w:u w:val="single"/>
                      </w:rPr>
                    </w:pPr>
                  </w:p>
                  <w:p w:rsidRPr="00A73D08" w:rsidR="00D1584C" w:rsidP="00D1584C" w:rsidRDefault="00B22447" w14:paraId="78490AD9" w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Mr. Don </w:t>
                    </w:r>
                    <w:proofErr w:type="spellStart"/>
                    <w:r w:rsidRPr="00A73D08">
                      <w:rPr>
                        <w:rFonts w:ascii="Times New Roman" w:hAnsi="Times New Roman" w:eastAsia="Times New Roman" w:cs="Times New Roman"/>
                        <w:sz w:val="18"/>
                        <w:szCs w:val="18"/>
                      </w:rPr>
                      <w:t>Bolia</w:t>
                    </w:r>
                    <w:proofErr w:type="spellEnd"/>
                  </w:p>
                  <w:p w:rsidRPr="00A73D08" w:rsidR="00D1584C" w:rsidP="00D1584C" w:rsidRDefault="00B22447" w14:paraId="28552171"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Chair of the Authority</w:t>
                    </w:r>
                  </w:p>
                  <w:p w:rsidRPr="00A73D08" w:rsidR="00D1584C" w:rsidP="00D1584C" w:rsidRDefault="00B22447" w14:paraId="4925D3E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w:rsidRPr="00A73D08" w:rsidR="00D1584C" w:rsidP="00D1584C" w:rsidRDefault="00B22447" w14:paraId="77923AE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Peachtree Government Relations</w:t>
                    </w:r>
                  </w:p>
                  <w:p w:rsidRPr="00A73D08" w:rsidR="00D1584C" w:rsidP="00D1584C" w:rsidRDefault="003B0B93" w14:paraId="0A37501D"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3B0B93" w14:paraId="5DAB6C7B"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395B58CA" w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bCs/>
                        <w:sz w:val="18"/>
                        <w:szCs w:val="18"/>
                      </w:rPr>
                      <w:t>Mr. Kevin Gooch, Esq.</w:t>
                    </w:r>
                    <w:r w:rsidRPr="00A73D08">
                      <w:rPr>
                        <w:rFonts w:ascii="Times New Roman" w:hAnsi="Times New Roman" w:eastAsia="Times New Roman" w:cs="Times New Roman"/>
                        <w:sz w:val="18"/>
                        <w:szCs w:val="18"/>
                      </w:rPr>
                      <w:t xml:space="preserve"> </w:t>
                    </w:r>
                  </w:p>
                  <w:p w:rsidRPr="00A73D08" w:rsidR="00D1584C" w:rsidP="00D1584C" w:rsidRDefault="00B22447" w14:paraId="3A57B31C" w14:textId="77777777">
                    <w:pPr>
                      <w:keepNext/>
                      <w:spacing w:after="0" w:line="240" w:lineRule="auto"/>
                      <w:jc w:val="center"/>
                      <w:outlineLvl w:val="1"/>
                      <w:rPr>
                        <w:rFonts w:ascii="Times New Roman" w:hAnsi="Times New Roman" w:eastAsia="Times New Roman" w:cs="Times New Roman"/>
                        <w:b/>
                        <w:bCs/>
                        <w:sz w:val="18"/>
                        <w:szCs w:val="18"/>
                      </w:rPr>
                    </w:pPr>
                    <w:r w:rsidRPr="00A73D08">
                      <w:rPr>
                        <w:rFonts w:ascii="Times New Roman" w:hAnsi="Times New Roman" w:eastAsia="Times New Roman" w:cs="Times New Roman"/>
                        <w:sz w:val="18"/>
                        <w:szCs w:val="18"/>
                      </w:rPr>
                      <w:t>Vice-Chair of the Authority</w:t>
                    </w:r>
                  </w:p>
                  <w:p w:rsidRPr="00A73D08" w:rsidR="00D1584C" w:rsidP="00D1584C" w:rsidRDefault="00B22447" w14:paraId="078D477D"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w:rsidRPr="00A73D08" w:rsidR="00D1584C" w:rsidP="00D1584C" w:rsidRDefault="00B22447" w14:paraId="175B2774"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DLA Piper LLP</w:t>
                    </w:r>
                  </w:p>
                  <w:p w:rsidRPr="00A73D08" w:rsidR="00D1584C" w:rsidP="00D1584C" w:rsidRDefault="003B0B93" w14:paraId="02EB378F"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3B0B93" w14:paraId="6A05A809"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09E97380"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Ms. Miranda Mack McKenzie</w:t>
                    </w:r>
                  </w:p>
                  <w:p w:rsidRPr="00A73D08" w:rsidR="00D1584C" w:rsidP="00D1584C" w:rsidRDefault="00B22447" w14:paraId="0A041047"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Secretary of the Authority</w:t>
                    </w:r>
                  </w:p>
                  <w:p w:rsidRPr="00A73D08" w:rsidR="00D1584C" w:rsidP="006454BA" w:rsidRDefault="003B0B93" w14:paraId="5A39BBE3" w14:textId="77777777">
                    <w:pPr>
                      <w:spacing w:after="0" w:line="240" w:lineRule="auto"/>
                      <w:rPr>
                        <w:rFonts w:ascii="Times New Roman" w:hAnsi="Times New Roman" w:eastAsia="Times New Roman" w:cs="Times New Roman"/>
                        <w:sz w:val="18"/>
                        <w:szCs w:val="18"/>
                      </w:rPr>
                    </w:pPr>
                  </w:p>
                  <w:p w:rsidRPr="00A73D08" w:rsidR="00D1584C" w:rsidP="00D1584C" w:rsidRDefault="003B0B93" w14:paraId="41C8F396"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7DF1202B"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Andrew Greenberg</w:t>
                    </w:r>
                  </w:p>
                  <w:p w:rsidRPr="00A73D08" w:rsidR="00D1584C" w:rsidP="00D1584C" w:rsidRDefault="00B22447" w14:paraId="71FC695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w:rsidRPr="00A73D08" w:rsidR="00D1584C" w:rsidP="00D1584C" w:rsidRDefault="00B22447" w14:paraId="24AC99A3"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Executive Director</w:t>
                    </w:r>
                  </w:p>
                  <w:p w:rsidRPr="00A73D08" w:rsidR="00D1584C" w:rsidP="00D1584C" w:rsidRDefault="00B22447" w14:paraId="36706149"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Georgia Game Developers Association</w:t>
                    </w:r>
                  </w:p>
                  <w:p w:rsidRPr="00A73D08" w:rsidR="00D1584C" w:rsidP="00D1584C" w:rsidRDefault="003B0B93" w14:paraId="72A3D3EC"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3B0B93" w14:paraId="0D0B940D"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1BB736A6"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Ms. Kimberly Adams </w:t>
                    </w:r>
                  </w:p>
                  <w:p w:rsidRPr="00A73D08" w:rsidR="00D1584C" w:rsidP="00D1584C" w:rsidRDefault="00B22447" w14:paraId="64EA70DA"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Board Member of the Authority </w:t>
                    </w:r>
                  </w:p>
                  <w:p w:rsidRPr="00A73D08" w:rsidR="00D1584C" w:rsidP="00D1584C" w:rsidRDefault="00B22447" w14:paraId="4B6E2743"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Director</w:t>
                    </w:r>
                  </w:p>
                  <w:p w:rsidRPr="00A73D08" w:rsidR="00D1584C" w:rsidP="00D1584C" w:rsidRDefault="00B22447" w14:paraId="55FB96CD"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Cox Automotive, Inc.</w:t>
                    </w:r>
                  </w:p>
                  <w:p w:rsidRPr="00A73D08" w:rsidR="00D1584C" w:rsidP="00D1584C" w:rsidRDefault="003B0B93" w14:paraId="0E27B00A"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3B0B93" w14:paraId="60061E4C"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158BA95C"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Sai Reddy </w:t>
                    </w:r>
                  </w:p>
                  <w:p w:rsidRPr="00A73D08" w:rsidR="00D1584C" w:rsidP="00D1584C" w:rsidRDefault="0022571C" w14:paraId="2F439A7E" w14:textId="77777777">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Treasurer</w:t>
                    </w:r>
                    <w:r w:rsidRPr="00A73D08" w:rsidR="00B22447">
                      <w:rPr>
                        <w:rFonts w:ascii="Times New Roman" w:hAnsi="Times New Roman" w:eastAsia="Times New Roman" w:cs="Times New Roman"/>
                        <w:sz w:val="18"/>
                        <w:szCs w:val="18"/>
                      </w:rPr>
                      <w:t xml:space="preserve"> of the Authority</w:t>
                    </w:r>
                  </w:p>
                  <w:p w:rsidRPr="00A73D08" w:rsidR="00D1584C" w:rsidP="00D1584C" w:rsidRDefault="003B0B93" w14:paraId="44EAFD9C"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3B0B93" w14:paraId="4B94D5A5"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14CFA773"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Rebekah Coblentz</w:t>
                    </w:r>
                  </w:p>
                  <w:p w:rsidRPr="00A73D08" w:rsidR="00D1584C" w:rsidP="00D1584C" w:rsidRDefault="00B22447" w14:paraId="1673FD2D"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w:rsidRPr="00A73D08" w:rsidR="00D1584C" w:rsidP="00D1584C" w:rsidRDefault="00B22447" w14:paraId="35BFCAD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Senior Property Manager </w:t>
                    </w:r>
                  </w:p>
                  <w:p w:rsidRPr="00A73D08" w:rsidR="00D1584C" w:rsidP="00D1584C" w:rsidRDefault="00B22447" w14:paraId="5AB0F59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NAI Brannen Goddard</w:t>
                    </w:r>
                  </w:p>
                  <w:p w:rsidRPr="00A73D08" w:rsidR="00D1584C" w:rsidP="00D1584C" w:rsidRDefault="00B22447" w14:paraId="0A6959E7"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 </w:t>
                    </w:r>
                  </w:p>
                  <w:p w:rsidRPr="00A73D08" w:rsidR="00D1584C" w:rsidP="00D1584C" w:rsidRDefault="003B0B93" w14:paraId="3DEEC669"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04671D82"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James P. Monacell, Esq.</w:t>
                    </w:r>
                  </w:p>
                  <w:p w:rsidRPr="00A73D08" w:rsidR="00D1584C" w:rsidP="00D1584C" w:rsidRDefault="00B22447" w14:paraId="648FD07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Counsel to the Authority</w:t>
                    </w:r>
                  </w:p>
                  <w:p w:rsidRPr="00D92ED8" w:rsidR="00530381" w:rsidP="00D92ED8" w:rsidRDefault="00B22447" w14:paraId="4500CB69"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Smith, Gambrell &amp; Russell, LLP</w:t>
                    </w:r>
                  </w:p>
                </w:txbxContent>
              </v:textbox>
            </v:shape>
          </w:pict>
        </mc:Fallback>
      </mc:AlternateContent>
    </w:r>
    <w:r>
      <w:rPr>
        <w:noProof/>
      </w:rPr>
      <w:drawing>
        <wp:anchor distT="0" distB="0" distL="114300" distR="114300" simplePos="0" relativeHeight="251663360" behindDoc="0" locked="0" layoutInCell="1" allowOverlap="1" wp14:anchorId="6A218881" wp14:editId="237EA863">
          <wp:simplePos x="0" y="0"/>
          <wp:positionH relativeFrom="column">
            <wp:posOffset>938530</wp:posOffset>
          </wp:positionH>
          <wp:positionV relativeFrom="page">
            <wp:posOffset>1341120</wp:posOffset>
          </wp:positionV>
          <wp:extent cx="60960" cy="7376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 cy="737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4D0EAA8B" wp14:editId="46B16266">
              <wp:simplePos x="0" y="0"/>
              <wp:positionH relativeFrom="column">
                <wp:align>center</wp:align>
              </wp:positionH>
              <wp:positionV relativeFrom="paragraph">
                <wp:posOffset>647700</wp:posOffset>
              </wp:positionV>
              <wp:extent cx="6515100" cy="0"/>
              <wp:effectExtent l="34290" t="28575" r="3238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740BD9D9">
            <v:line id="Straight Connector 4"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spid="_x0000_s1026" strokeweight="4.5pt" from="0,51pt" to="513pt,51pt" w14:anchorId="32DCF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w8HQIAADc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"/>
          </w:pict>
        </mc:Fallback>
      </mc:AlternateContent>
    </w:r>
    <w:r>
      <w:rPr>
        <w:noProof/>
      </w:rPr>
      <mc:AlternateContent>
        <mc:Choice Requires="wps">
          <w:drawing>
            <wp:anchor distT="0" distB="0" distL="114300" distR="114300" simplePos="0" relativeHeight="251660288" behindDoc="0" locked="0" layoutInCell="1" allowOverlap="1" wp14:anchorId="1E18BCF9" wp14:editId="36164EBC">
              <wp:simplePos x="0" y="0"/>
              <wp:positionH relativeFrom="column">
                <wp:posOffset>1085850</wp:posOffset>
              </wp:positionH>
              <wp:positionV relativeFrom="paragraph">
                <wp:posOffset>-213360</wp:posOffset>
              </wp:positionV>
              <wp:extent cx="4686300" cy="9144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1584C" w:rsidR="00D1584C" w:rsidP="00D1584C" w:rsidRDefault="00B22447" w14:paraId="6CD382CE" w14:textId="77777777">
                          <w:pPr>
                            <w:keepNext/>
                            <w:spacing w:after="0" w:line="240" w:lineRule="auto"/>
                            <w:jc w:val="center"/>
                            <w:outlineLvl w:val="2"/>
                            <w:rPr>
                              <w:rFonts w:ascii="Times New Roman" w:hAnsi="Times New Roman" w:eastAsia="Times New Roman" w:cs="Times New Roman"/>
                              <w:b/>
                              <w:bCs/>
                              <w:color w:val="000000"/>
                              <w:sz w:val="32"/>
                              <w:szCs w:val="32"/>
                            </w:rPr>
                          </w:pPr>
                          <w:r w:rsidRPr="00D1584C">
                            <w:rPr>
                              <w:rFonts w:ascii="Times New Roman" w:hAnsi="Times New Roman" w:eastAsia="Times New Roman" w:cs="Times New Roman"/>
                              <w:b/>
                              <w:bCs/>
                              <w:color w:val="000000"/>
                              <w:sz w:val="32"/>
                              <w:szCs w:val="32"/>
                            </w:rPr>
                            <w:t>Development Authority of DeKalb County, Georgia</w:t>
                          </w:r>
                        </w:p>
                        <w:p w:rsidRPr="00D1584C" w:rsidR="00D1584C" w:rsidP="00D1584C" w:rsidRDefault="00B22447" w14:paraId="393EEC2E" w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d.b.a.</w:t>
                          </w:r>
                        </w:p>
                        <w:p w:rsidRPr="00D1584C" w:rsidR="00D1584C" w:rsidP="00D1584C" w:rsidRDefault="00B22447" w14:paraId="1C7822AC" w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Decide DeKalb Development Authority</w:t>
                          </w:r>
                        </w:p>
                        <w:p w:rsidRPr="00D76B22" w:rsidR="00530381" w:rsidP="00D30EE5" w:rsidRDefault="00E67F7F" w14:paraId="680A4E5D" w14:textId="77777777">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B4110B5">
            <v:shape id="Text Box 3" style="position:absolute;margin-left:85.5pt;margin-top:-16.8pt;width:369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" w14:anchorId="1E18BCF9">
              <v:textbox>
                <w:txbxContent>
                  <w:p w:rsidRPr="00D1584C" w:rsidR="00D1584C" w:rsidP="00D1584C" w:rsidRDefault="00B22447" w14:paraId="46FFDED5" w14:textId="77777777">
                    <w:pPr>
                      <w:keepNext/>
                      <w:spacing w:after="0" w:line="240" w:lineRule="auto"/>
                      <w:jc w:val="center"/>
                      <w:outlineLvl w:val="2"/>
                      <w:rPr>
                        <w:rFonts w:ascii="Times New Roman" w:hAnsi="Times New Roman" w:eastAsia="Times New Roman" w:cs="Times New Roman"/>
                        <w:b/>
                        <w:bCs/>
                        <w:color w:val="000000"/>
                        <w:sz w:val="32"/>
                        <w:szCs w:val="32"/>
                      </w:rPr>
                    </w:pPr>
                    <w:r w:rsidRPr="00D1584C">
                      <w:rPr>
                        <w:rFonts w:ascii="Times New Roman" w:hAnsi="Times New Roman" w:eastAsia="Times New Roman" w:cs="Times New Roman"/>
                        <w:b/>
                        <w:bCs/>
                        <w:color w:val="000000"/>
                        <w:sz w:val="32"/>
                        <w:szCs w:val="32"/>
                      </w:rPr>
                      <w:t>Development Authority of DeKalb County, Georgia</w:t>
                    </w:r>
                  </w:p>
                  <w:p w:rsidRPr="00D1584C" w:rsidR="00D1584C" w:rsidP="00D1584C" w:rsidRDefault="00B22447" w14:paraId="6A2BDBDC" w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d.b.a.</w:t>
                    </w:r>
                  </w:p>
                  <w:p w:rsidRPr="00D1584C" w:rsidR="00D1584C" w:rsidP="00D1584C" w:rsidRDefault="00B22447" w14:paraId="0AABDC30" w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Decide DeKalb Development Authority</w:t>
                    </w:r>
                  </w:p>
                  <w:p w:rsidRPr="00D76B22" w:rsidR="00530381" w:rsidP="00D30EE5" w:rsidRDefault="003B0B93" w14:paraId="3656B9AB" w14:textId="77777777">
                    <w:pPr>
                      <w:jc w:val="center"/>
                      <w:rPr>
                        <w:b/>
                        <w:sz w:val="32"/>
                        <w:szCs w:val="32"/>
                      </w:rPr>
                    </w:pPr>
                  </w:p>
                </w:txbxContent>
              </v:textbox>
            </v:shape>
          </w:pict>
        </mc:Fallback>
      </mc:AlternateContent>
    </w:r>
    <w:r>
      <w:rPr>
        <w:noProof/>
      </w:rPr>
      <w:drawing>
        <wp:anchor distT="0" distB="0" distL="114300" distR="114300" simplePos="0" relativeHeight="251659264" behindDoc="1" locked="0" layoutInCell="1" allowOverlap="1" wp14:anchorId="10D75792" wp14:editId="30472447">
          <wp:simplePos x="0" y="0"/>
          <wp:positionH relativeFrom="column">
            <wp:posOffset>-400050</wp:posOffset>
          </wp:positionH>
          <wp:positionV relativeFrom="paragraph">
            <wp:posOffset>-36195</wp:posOffset>
          </wp:positionV>
          <wp:extent cx="1338580" cy="4121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858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40BB17E8">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591"/>
    <w:multiLevelType w:val="hybridMultilevel"/>
    <w:tmpl w:val="7D92DA90"/>
    <w:lvl w:ilvl="0" w:tplc="8806F1C8">
      <w:start w:val="1"/>
      <w:numFmt w:val="upperRoman"/>
      <w:lvlText w:val="%1."/>
      <w:lvlJc w:val="left"/>
      <w:pPr>
        <w:ind w:left="720" w:hanging="360"/>
      </w:pPr>
    </w:lvl>
    <w:lvl w:ilvl="1" w:tplc="245C5D20">
      <w:start w:val="1"/>
      <w:numFmt w:val="lowerLetter"/>
      <w:lvlText w:val="%2."/>
      <w:lvlJc w:val="left"/>
      <w:pPr>
        <w:ind w:left="1440" w:hanging="360"/>
      </w:pPr>
    </w:lvl>
    <w:lvl w:ilvl="2" w:tplc="EF9CC464">
      <w:start w:val="1"/>
      <w:numFmt w:val="lowerRoman"/>
      <w:lvlText w:val="%3."/>
      <w:lvlJc w:val="right"/>
      <w:pPr>
        <w:ind w:left="2160" w:hanging="180"/>
      </w:pPr>
    </w:lvl>
    <w:lvl w:ilvl="3" w:tplc="A1EA2092">
      <w:start w:val="1"/>
      <w:numFmt w:val="decimal"/>
      <w:lvlText w:val="%4."/>
      <w:lvlJc w:val="left"/>
      <w:pPr>
        <w:ind w:left="2880" w:hanging="360"/>
      </w:pPr>
    </w:lvl>
    <w:lvl w:ilvl="4" w:tplc="080AC51E">
      <w:start w:val="1"/>
      <w:numFmt w:val="lowerLetter"/>
      <w:lvlText w:val="%5."/>
      <w:lvlJc w:val="left"/>
      <w:pPr>
        <w:ind w:left="3600" w:hanging="360"/>
      </w:pPr>
    </w:lvl>
    <w:lvl w:ilvl="5" w:tplc="9632674E">
      <w:start w:val="1"/>
      <w:numFmt w:val="lowerRoman"/>
      <w:lvlText w:val="%6."/>
      <w:lvlJc w:val="right"/>
      <w:pPr>
        <w:ind w:left="4320" w:hanging="180"/>
      </w:pPr>
    </w:lvl>
    <w:lvl w:ilvl="6" w:tplc="90F0B8E8">
      <w:start w:val="1"/>
      <w:numFmt w:val="decimal"/>
      <w:lvlText w:val="%7."/>
      <w:lvlJc w:val="left"/>
      <w:pPr>
        <w:ind w:left="5040" w:hanging="360"/>
      </w:pPr>
    </w:lvl>
    <w:lvl w:ilvl="7" w:tplc="16087230">
      <w:start w:val="1"/>
      <w:numFmt w:val="lowerLetter"/>
      <w:lvlText w:val="%8."/>
      <w:lvlJc w:val="left"/>
      <w:pPr>
        <w:ind w:left="5760" w:hanging="360"/>
      </w:pPr>
    </w:lvl>
    <w:lvl w:ilvl="8" w:tplc="2EF83B8A">
      <w:start w:val="1"/>
      <w:numFmt w:val="lowerRoman"/>
      <w:lvlText w:val="%9."/>
      <w:lvlJc w:val="right"/>
      <w:pPr>
        <w:ind w:left="6480" w:hanging="180"/>
      </w:pPr>
    </w:lvl>
  </w:abstractNum>
  <w:abstractNum w:abstractNumId="1" w15:restartNumberingAfterBreak="0">
    <w:nsid w:val="10124517"/>
    <w:multiLevelType w:val="hybridMultilevel"/>
    <w:tmpl w:val="795C3040"/>
    <w:lvl w:ilvl="0" w:tplc="01A211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B32CFE"/>
    <w:multiLevelType w:val="multilevel"/>
    <w:tmpl w:val="7F1CFD0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F54483"/>
    <w:multiLevelType w:val="multilevel"/>
    <w:tmpl w:val="193C83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4651CC0"/>
    <w:multiLevelType w:val="multilevel"/>
    <w:tmpl w:val="59A0E440"/>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5" w15:restartNumberingAfterBreak="0">
    <w:nsid w:val="183D23B5"/>
    <w:multiLevelType w:val="hybridMultilevel"/>
    <w:tmpl w:val="D78CB9AC"/>
    <w:lvl w:ilvl="0" w:tplc="3BCE9E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602A1"/>
    <w:multiLevelType w:val="hybridMultilevel"/>
    <w:tmpl w:val="07468C0E"/>
    <w:lvl w:ilvl="0" w:tplc="FFFFFFFF">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06AA9"/>
    <w:multiLevelType w:val="hybridMultilevel"/>
    <w:tmpl w:val="5DE0C35C"/>
    <w:lvl w:ilvl="0" w:tplc="493858FE">
      <w:start w:val="1"/>
      <w:numFmt w:val="decimal"/>
      <w:lvlText w:val="%1."/>
      <w:lvlJc w:val="left"/>
      <w:pPr>
        <w:ind w:left="720" w:hanging="360"/>
      </w:pPr>
    </w:lvl>
    <w:lvl w:ilvl="1" w:tplc="9CD041FA">
      <w:start w:val="1"/>
      <w:numFmt w:val="upperLetter"/>
      <w:lvlText w:val="%2."/>
      <w:lvlJc w:val="left"/>
      <w:pPr>
        <w:ind w:left="1440" w:hanging="360"/>
      </w:pPr>
    </w:lvl>
    <w:lvl w:ilvl="2" w:tplc="784EC5C2">
      <w:start w:val="1"/>
      <w:numFmt w:val="lowerRoman"/>
      <w:lvlText w:val="%3."/>
      <w:lvlJc w:val="right"/>
      <w:pPr>
        <w:ind w:left="2160" w:hanging="180"/>
      </w:pPr>
    </w:lvl>
    <w:lvl w:ilvl="3" w:tplc="4E824092">
      <w:start w:val="1"/>
      <w:numFmt w:val="decimal"/>
      <w:lvlText w:val="%4."/>
      <w:lvlJc w:val="left"/>
      <w:pPr>
        <w:ind w:left="2880" w:hanging="360"/>
      </w:pPr>
    </w:lvl>
    <w:lvl w:ilvl="4" w:tplc="98987A30">
      <w:start w:val="1"/>
      <w:numFmt w:val="lowerLetter"/>
      <w:lvlText w:val="%5."/>
      <w:lvlJc w:val="left"/>
      <w:pPr>
        <w:ind w:left="3600" w:hanging="360"/>
      </w:pPr>
    </w:lvl>
    <w:lvl w:ilvl="5" w:tplc="007E2A84">
      <w:start w:val="1"/>
      <w:numFmt w:val="lowerRoman"/>
      <w:lvlText w:val="%6."/>
      <w:lvlJc w:val="right"/>
      <w:pPr>
        <w:ind w:left="4320" w:hanging="180"/>
      </w:pPr>
    </w:lvl>
    <w:lvl w:ilvl="6" w:tplc="7610B722">
      <w:start w:val="1"/>
      <w:numFmt w:val="decimal"/>
      <w:lvlText w:val="%7."/>
      <w:lvlJc w:val="left"/>
      <w:pPr>
        <w:ind w:left="5040" w:hanging="360"/>
      </w:pPr>
    </w:lvl>
    <w:lvl w:ilvl="7" w:tplc="284AE71E">
      <w:start w:val="1"/>
      <w:numFmt w:val="lowerLetter"/>
      <w:lvlText w:val="%8."/>
      <w:lvlJc w:val="left"/>
      <w:pPr>
        <w:ind w:left="5760" w:hanging="360"/>
      </w:pPr>
    </w:lvl>
    <w:lvl w:ilvl="8" w:tplc="24289D62">
      <w:start w:val="1"/>
      <w:numFmt w:val="lowerRoman"/>
      <w:lvlText w:val="%9."/>
      <w:lvlJc w:val="right"/>
      <w:pPr>
        <w:ind w:left="6480" w:hanging="180"/>
      </w:pPr>
    </w:lvl>
  </w:abstractNum>
  <w:abstractNum w:abstractNumId="8" w15:restartNumberingAfterBreak="0">
    <w:nsid w:val="1FC45BC5"/>
    <w:multiLevelType w:val="hybridMultilevel"/>
    <w:tmpl w:val="9672FB06"/>
    <w:lvl w:ilvl="0" w:tplc="AC56F8DA">
      <w:start w:val="1"/>
      <w:numFmt w:val="upperRoman"/>
      <w:lvlText w:val="%1."/>
      <w:lvlJc w:val="left"/>
      <w:pPr>
        <w:ind w:left="720" w:hanging="360"/>
      </w:pPr>
    </w:lvl>
    <w:lvl w:ilvl="1" w:tplc="694E5F1E">
      <w:start w:val="1"/>
      <w:numFmt w:val="lowerLetter"/>
      <w:lvlText w:val="%2."/>
      <w:lvlJc w:val="left"/>
      <w:pPr>
        <w:ind w:left="1440" w:hanging="360"/>
      </w:pPr>
    </w:lvl>
    <w:lvl w:ilvl="2" w:tplc="7264CF52">
      <w:start w:val="1"/>
      <w:numFmt w:val="lowerRoman"/>
      <w:lvlText w:val="%3."/>
      <w:lvlJc w:val="right"/>
      <w:pPr>
        <w:ind w:left="2160" w:hanging="180"/>
      </w:pPr>
    </w:lvl>
    <w:lvl w:ilvl="3" w:tplc="26448BCA">
      <w:start w:val="1"/>
      <w:numFmt w:val="decimal"/>
      <w:lvlText w:val="%4."/>
      <w:lvlJc w:val="left"/>
      <w:pPr>
        <w:ind w:left="2880" w:hanging="360"/>
      </w:pPr>
    </w:lvl>
    <w:lvl w:ilvl="4" w:tplc="49ACAF94">
      <w:start w:val="1"/>
      <w:numFmt w:val="lowerLetter"/>
      <w:lvlText w:val="%5."/>
      <w:lvlJc w:val="left"/>
      <w:pPr>
        <w:ind w:left="3600" w:hanging="360"/>
      </w:pPr>
    </w:lvl>
    <w:lvl w:ilvl="5" w:tplc="6B10B966">
      <w:start w:val="1"/>
      <w:numFmt w:val="lowerRoman"/>
      <w:lvlText w:val="%6."/>
      <w:lvlJc w:val="right"/>
      <w:pPr>
        <w:ind w:left="4320" w:hanging="180"/>
      </w:pPr>
    </w:lvl>
    <w:lvl w:ilvl="6" w:tplc="F5A8BABA">
      <w:start w:val="1"/>
      <w:numFmt w:val="decimal"/>
      <w:lvlText w:val="%7."/>
      <w:lvlJc w:val="left"/>
      <w:pPr>
        <w:ind w:left="5040" w:hanging="360"/>
      </w:pPr>
    </w:lvl>
    <w:lvl w:ilvl="7" w:tplc="F7D8A610">
      <w:start w:val="1"/>
      <w:numFmt w:val="lowerLetter"/>
      <w:lvlText w:val="%8."/>
      <w:lvlJc w:val="left"/>
      <w:pPr>
        <w:ind w:left="5760" w:hanging="360"/>
      </w:pPr>
    </w:lvl>
    <w:lvl w:ilvl="8" w:tplc="4A0E4A94">
      <w:start w:val="1"/>
      <w:numFmt w:val="lowerRoman"/>
      <w:lvlText w:val="%9."/>
      <w:lvlJc w:val="right"/>
      <w:pPr>
        <w:ind w:left="6480" w:hanging="180"/>
      </w:pPr>
    </w:lvl>
  </w:abstractNum>
  <w:abstractNum w:abstractNumId="9" w15:restartNumberingAfterBreak="0">
    <w:nsid w:val="223C7FB9"/>
    <w:multiLevelType w:val="multilevel"/>
    <w:tmpl w:val="6816A9C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3634AB5"/>
    <w:multiLevelType w:val="multilevel"/>
    <w:tmpl w:val="4640678C"/>
    <w:lvl w:ilvl="0">
      <w:start w:val="1"/>
      <w:numFmt w:val="decimal"/>
      <w:lvlText w:val="%1."/>
      <w:lvlJc w:val="left"/>
      <w:pPr>
        <w:ind w:left="720" w:hanging="360"/>
      </w:pPr>
    </w:lvl>
    <w:lvl w:ilvl="1">
      <w:start w:val="12"/>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51523E"/>
    <w:multiLevelType w:val="multilevel"/>
    <w:tmpl w:val="9F6C965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56C6C84"/>
    <w:multiLevelType w:val="hybridMultilevel"/>
    <w:tmpl w:val="02E0C24A"/>
    <w:lvl w:ilvl="0" w:tplc="04090013">
      <w:start w:val="1"/>
      <w:numFmt w:val="upperRoman"/>
      <w:lvlText w:val="%1."/>
      <w:lvlJc w:val="right"/>
      <w:pPr>
        <w:ind w:left="720" w:hanging="360"/>
      </w:pPr>
    </w:lvl>
    <w:lvl w:ilvl="1" w:tplc="CCF8E2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02BF5"/>
    <w:multiLevelType w:val="hybridMultilevel"/>
    <w:tmpl w:val="1CA651DC"/>
    <w:lvl w:ilvl="0" w:tplc="B858B5B4">
      <w:start w:val="1"/>
      <w:numFmt w:val="lowerLetter"/>
      <w:lvlText w:val="%1."/>
      <w:lvlJc w:val="left"/>
      <w:pPr>
        <w:ind w:left="720" w:hanging="360"/>
      </w:pPr>
    </w:lvl>
    <w:lvl w:ilvl="1" w:tplc="3E107480">
      <w:start w:val="1"/>
      <w:numFmt w:val="lowerLetter"/>
      <w:lvlText w:val="%2."/>
      <w:lvlJc w:val="left"/>
      <w:pPr>
        <w:ind w:left="1440" w:hanging="360"/>
      </w:pPr>
    </w:lvl>
    <w:lvl w:ilvl="2" w:tplc="C99C243E">
      <w:start w:val="1"/>
      <w:numFmt w:val="lowerRoman"/>
      <w:lvlText w:val="%3."/>
      <w:lvlJc w:val="right"/>
      <w:pPr>
        <w:ind w:left="2160" w:hanging="180"/>
      </w:pPr>
    </w:lvl>
    <w:lvl w:ilvl="3" w:tplc="D0E8F946">
      <w:start w:val="1"/>
      <w:numFmt w:val="decimal"/>
      <w:lvlText w:val="%4."/>
      <w:lvlJc w:val="left"/>
      <w:pPr>
        <w:ind w:left="2880" w:hanging="360"/>
      </w:pPr>
    </w:lvl>
    <w:lvl w:ilvl="4" w:tplc="8F344C44">
      <w:start w:val="1"/>
      <w:numFmt w:val="lowerLetter"/>
      <w:lvlText w:val="%5."/>
      <w:lvlJc w:val="left"/>
      <w:pPr>
        <w:ind w:left="3600" w:hanging="360"/>
      </w:pPr>
    </w:lvl>
    <w:lvl w:ilvl="5" w:tplc="1D6C00FA">
      <w:start w:val="1"/>
      <w:numFmt w:val="lowerRoman"/>
      <w:lvlText w:val="%6."/>
      <w:lvlJc w:val="right"/>
      <w:pPr>
        <w:ind w:left="4320" w:hanging="180"/>
      </w:pPr>
    </w:lvl>
    <w:lvl w:ilvl="6" w:tplc="DB2244E6">
      <w:start w:val="1"/>
      <w:numFmt w:val="decimal"/>
      <w:lvlText w:val="%7."/>
      <w:lvlJc w:val="left"/>
      <w:pPr>
        <w:ind w:left="5040" w:hanging="360"/>
      </w:pPr>
    </w:lvl>
    <w:lvl w:ilvl="7" w:tplc="9366506C">
      <w:start w:val="1"/>
      <w:numFmt w:val="lowerLetter"/>
      <w:lvlText w:val="%8."/>
      <w:lvlJc w:val="left"/>
      <w:pPr>
        <w:ind w:left="5760" w:hanging="360"/>
      </w:pPr>
    </w:lvl>
    <w:lvl w:ilvl="8" w:tplc="B37C1378">
      <w:start w:val="1"/>
      <w:numFmt w:val="lowerRoman"/>
      <w:lvlText w:val="%9."/>
      <w:lvlJc w:val="right"/>
      <w:pPr>
        <w:ind w:left="6480" w:hanging="180"/>
      </w:pPr>
    </w:lvl>
  </w:abstractNum>
  <w:abstractNum w:abstractNumId="14" w15:restartNumberingAfterBreak="0">
    <w:nsid w:val="39C325D2"/>
    <w:multiLevelType w:val="multilevel"/>
    <w:tmpl w:val="6A1409E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C6069C3"/>
    <w:multiLevelType w:val="multilevel"/>
    <w:tmpl w:val="5C5A6048"/>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6" w15:restartNumberingAfterBreak="0">
    <w:nsid w:val="406E7B98"/>
    <w:multiLevelType w:val="hybridMultilevel"/>
    <w:tmpl w:val="B4A0CE2C"/>
    <w:lvl w:ilvl="0" w:tplc="1144B648">
      <w:start w:val="1"/>
      <w:numFmt w:val="upperRoman"/>
      <w:lvlText w:val="%1."/>
      <w:lvlJc w:val="left"/>
      <w:pPr>
        <w:ind w:left="720" w:hanging="360"/>
      </w:pPr>
    </w:lvl>
    <w:lvl w:ilvl="1" w:tplc="9EF6AB5A">
      <w:start w:val="1"/>
      <w:numFmt w:val="lowerLetter"/>
      <w:lvlText w:val="%2."/>
      <w:lvlJc w:val="left"/>
      <w:pPr>
        <w:ind w:left="1440" w:hanging="360"/>
      </w:pPr>
    </w:lvl>
    <w:lvl w:ilvl="2" w:tplc="109EC456">
      <w:start w:val="1"/>
      <w:numFmt w:val="lowerRoman"/>
      <w:lvlText w:val="%3."/>
      <w:lvlJc w:val="right"/>
      <w:pPr>
        <w:ind w:left="2160" w:hanging="180"/>
      </w:pPr>
    </w:lvl>
    <w:lvl w:ilvl="3" w:tplc="CA70D612">
      <w:start w:val="1"/>
      <w:numFmt w:val="decimal"/>
      <w:lvlText w:val="%4."/>
      <w:lvlJc w:val="left"/>
      <w:pPr>
        <w:ind w:left="2880" w:hanging="360"/>
      </w:pPr>
    </w:lvl>
    <w:lvl w:ilvl="4" w:tplc="03A8BD8A">
      <w:start w:val="1"/>
      <w:numFmt w:val="lowerLetter"/>
      <w:lvlText w:val="%5."/>
      <w:lvlJc w:val="left"/>
      <w:pPr>
        <w:ind w:left="3600" w:hanging="360"/>
      </w:pPr>
    </w:lvl>
    <w:lvl w:ilvl="5" w:tplc="DB9EE2A6">
      <w:start w:val="1"/>
      <w:numFmt w:val="lowerRoman"/>
      <w:lvlText w:val="%6."/>
      <w:lvlJc w:val="right"/>
      <w:pPr>
        <w:ind w:left="4320" w:hanging="180"/>
      </w:pPr>
    </w:lvl>
    <w:lvl w:ilvl="6" w:tplc="9B548888">
      <w:start w:val="1"/>
      <w:numFmt w:val="decimal"/>
      <w:lvlText w:val="%7."/>
      <w:lvlJc w:val="left"/>
      <w:pPr>
        <w:ind w:left="5040" w:hanging="360"/>
      </w:pPr>
    </w:lvl>
    <w:lvl w:ilvl="7" w:tplc="5AE20F96">
      <w:start w:val="1"/>
      <w:numFmt w:val="lowerLetter"/>
      <w:lvlText w:val="%8."/>
      <w:lvlJc w:val="left"/>
      <w:pPr>
        <w:ind w:left="5760" w:hanging="360"/>
      </w:pPr>
    </w:lvl>
    <w:lvl w:ilvl="8" w:tplc="647A290C">
      <w:start w:val="1"/>
      <w:numFmt w:val="lowerRoman"/>
      <w:lvlText w:val="%9."/>
      <w:lvlJc w:val="right"/>
      <w:pPr>
        <w:ind w:left="6480" w:hanging="180"/>
      </w:pPr>
    </w:lvl>
  </w:abstractNum>
  <w:abstractNum w:abstractNumId="17" w15:restartNumberingAfterBreak="0">
    <w:nsid w:val="4948100F"/>
    <w:multiLevelType w:val="multilevel"/>
    <w:tmpl w:val="62E6A04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535095C"/>
    <w:multiLevelType w:val="multilevel"/>
    <w:tmpl w:val="800E08B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6E1162A"/>
    <w:multiLevelType w:val="multilevel"/>
    <w:tmpl w:val="1F600EB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8457108"/>
    <w:multiLevelType w:val="hybridMultilevel"/>
    <w:tmpl w:val="09489444"/>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4F44A3"/>
    <w:multiLevelType w:val="multilevel"/>
    <w:tmpl w:val="DF84765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97D2CFA"/>
    <w:multiLevelType w:val="multilevel"/>
    <w:tmpl w:val="4094F5C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F932367"/>
    <w:multiLevelType w:val="hybridMultilevel"/>
    <w:tmpl w:val="DD6C0300"/>
    <w:lvl w:ilvl="0" w:tplc="B832E6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52377E"/>
    <w:multiLevelType w:val="multilevel"/>
    <w:tmpl w:val="114297D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2AB6474"/>
    <w:multiLevelType w:val="hybridMultilevel"/>
    <w:tmpl w:val="B6125E26"/>
    <w:lvl w:ilvl="0" w:tplc="EFB47248">
      <w:start w:val="1"/>
      <w:numFmt w:val="lowerLetter"/>
      <w:lvlText w:val="%1&gt;"/>
      <w:lvlJc w:val="left"/>
      <w:pPr>
        <w:ind w:left="720" w:hanging="360"/>
      </w:pPr>
      <w:rPr>
        <w:rFonts w:hint="default" w:ascii="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70289"/>
    <w:multiLevelType w:val="hybridMultilevel"/>
    <w:tmpl w:val="45645BAC"/>
    <w:lvl w:ilvl="0" w:tplc="6C3A7D56">
      <w:start w:val="1"/>
      <w:numFmt w:val="lowerLetter"/>
      <w:lvlText w:val="%1."/>
      <w:lvlJc w:val="left"/>
      <w:pPr>
        <w:ind w:left="2790" w:hanging="360"/>
      </w:pPr>
      <w:rPr>
        <w:rFonts w:hint="default"/>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7" w15:restartNumberingAfterBreak="0">
    <w:nsid w:val="7B984039"/>
    <w:multiLevelType w:val="hybridMultilevel"/>
    <w:tmpl w:val="0E38E238"/>
    <w:lvl w:ilvl="0" w:tplc="234EE49C">
      <w:start w:val="1"/>
      <w:numFmt w:val="upperLetter"/>
      <w:lvlText w:val="%1."/>
      <w:lvlJc w:val="left"/>
      <w:pPr>
        <w:ind w:left="720" w:hanging="360"/>
      </w:pPr>
    </w:lvl>
    <w:lvl w:ilvl="1" w:tplc="D54A0628">
      <w:start w:val="1"/>
      <w:numFmt w:val="lowerLetter"/>
      <w:lvlText w:val="%2."/>
      <w:lvlJc w:val="left"/>
      <w:pPr>
        <w:ind w:left="1440" w:hanging="360"/>
      </w:pPr>
    </w:lvl>
    <w:lvl w:ilvl="2" w:tplc="9ECA3BBC">
      <w:start w:val="1"/>
      <w:numFmt w:val="lowerRoman"/>
      <w:lvlText w:val="%3."/>
      <w:lvlJc w:val="right"/>
      <w:pPr>
        <w:ind w:left="2160" w:hanging="180"/>
      </w:pPr>
    </w:lvl>
    <w:lvl w:ilvl="3" w:tplc="FB1AAF8C">
      <w:start w:val="1"/>
      <w:numFmt w:val="decimal"/>
      <w:lvlText w:val="%4."/>
      <w:lvlJc w:val="left"/>
      <w:pPr>
        <w:ind w:left="2880" w:hanging="360"/>
      </w:pPr>
    </w:lvl>
    <w:lvl w:ilvl="4" w:tplc="35543590">
      <w:start w:val="1"/>
      <w:numFmt w:val="lowerLetter"/>
      <w:lvlText w:val="%5."/>
      <w:lvlJc w:val="left"/>
      <w:pPr>
        <w:ind w:left="3600" w:hanging="360"/>
      </w:pPr>
    </w:lvl>
    <w:lvl w:ilvl="5" w:tplc="487E8110">
      <w:start w:val="1"/>
      <w:numFmt w:val="lowerRoman"/>
      <w:lvlText w:val="%6."/>
      <w:lvlJc w:val="right"/>
      <w:pPr>
        <w:ind w:left="4320" w:hanging="180"/>
      </w:pPr>
    </w:lvl>
    <w:lvl w:ilvl="6" w:tplc="CA9C67A2">
      <w:start w:val="1"/>
      <w:numFmt w:val="decimal"/>
      <w:lvlText w:val="%7."/>
      <w:lvlJc w:val="left"/>
      <w:pPr>
        <w:ind w:left="5040" w:hanging="360"/>
      </w:pPr>
    </w:lvl>
    <w:lvl w:ilvl="7" w:tplc="2BEC4C8E">
      <w:start w:val="1"/>
      <w:numFmt w:val="lowerLetter"/>
      <w:lvlText w:val="%8."/>
      <w:lvlJc w:val="left"/>
      <w:pPr>
        <w:ind w:left="5760" w:hanging="360"/>
      </w:pPr>
    </w:lvl>
    <w:lvl w:ilvl="8" w:tplc="6FFEC514">
      <w:start w:val="1"/>
      <w:numFmt w:val="lowerRoman"/>
      <w:lvlText w:val="%9."/>
      <w:lvlJc w:val="right"/>
      <w:pPr>
        <w:ind w:left="6480" w:hanging="180"/>
      </w:pPr>
    </w:lvl>
  </w:abstractNum>
  <w:abstractNum w:abstractNumId="28" w15:restartNumberingAfterBreak="0">
    <w:nsid w:val="7F135798"/>
    <w:multiLevelType w:val="multilevel"/>
    <w:tmpl w:val="33CEB34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F7463EB"/>
    <w:multiLevelType w:val="multilevel"/>
    <w:tmpl w:val="DE10976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6"/>
  </w:num>
  <w:num w:numId="3">
    <w:abstractNumId w:val="8"/>
  </w:num>
  <w:num w:numId="4">
    <w:abstractNumId w:val="13"/>
  </w:num>
  <w:num w:numId="5">
    <w:abstractNumId w:val="10"/>
  </w:num>
  <w:num w:numId="6">
    <w:abstractNumId w:val="27"/>
  </w:num>
  <w:num w:numId="7">
    <w:abstractNumId w:val="7"/>
  </w:num>
  <w:num w:numId="8">
    <w:abstractNumId w:val="12"/>
  </w:num>
  <w:num w:numId="9">
    <w:abstractNumId w:val="23"/>
  </w:num>
  <w:num w:numId="10">
    <w:abstractNumId w:val="1"/>
  </w:num>
  <w:num w:numId="11">
    <w:abstractNumId w:val="5"/>
  </w:num>
  <w:num w:numId="12">
    <w:abstractNumId w:val="6"/>
  </w:num>
  <w:num w:numId="13">
    <w:abstractNumId w:val="26"/>
  </w:num>
  <w:num w:numId="14">
    <w:abstractNumId w:val="20"/>
  </w:num>
  <w:num w:numId="15">
    <w:abstractNumId w:val="14"/>
  </w:num>
  <w:num w:numId="16">
    <w:abstractNumId w:val="15"/>
  </w:num>
  <w:num w:numId="17">
    <w:abstractNumId w:val="4"/>
  </w:num>
  <w:num w:numId="18">
    <w:abstractNumId w:val="22"/>
  </w:num>
  <w:num w:numId="19">
    <w:abstractNumId w:val="9"/>
  </w:num>
  <w:num w:numId="20">
    <w:abstractNumId w:val="24"/>
  </w:num>
  <w:num w:numId="21">
    <w:abstractNumId w:val="17"/>
  </w:num>
  <w:num w:numId="22">
    <w:abstractNumId w:val="19"/>
  </w:num>
  <w:num w:numId="23">
    <w:abstractNumId w:val="18"/>
  </w:num>
  <w:num w:numId="24">
    <w:abstractNumId w:val="29"/>
  </w:num>
  <w:num w:numId="25">
    <w:abstractNumId w:val="28"/>
  </w:num>
  <w:num w:numId="26">
    <w:abstractNumId w:val="2"/>
  </w:num>
  <w:num w:numId="27">
    <w:abstractNumId w:val="21"/>
  </w:num>
  <w:num w:numId="28">
    <w:abstractNumId w:val="11"/>
  </w:num>
  <w:num w:numId="29">
    <w:abstractNumId w:val="3"/>
  </w:num>
  <w:num w:numId="30">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MrE0MTczN7AwMTNR0lEKTi0uzszPAymwqAUAwHnrlSwAAAA="/>
  </w:docVars>
  <w:rsids>
    <w:rsidRoot w:val="004B19D9"/>
    <w:rsid w:val="000030ED"/>
    <w:rsid w:val="00006A8C"/>
    <w:rsid w:val="000071CC"/>
    <w:rsid w:val="00017875"/>
    <w:rsid w:val="00017C1E"/>
    <w:rsid w:val="000302E3"/>
    <w:rsid w:val="00030FE2"/>
    <w:rsid w:val="00032978"/>
    <w:rsid w:val="000334F7"/>
    <w:rsid w:val="00034901"/>
    <w:rsid w:val="00041A16"/>
    <w:rsid w:val="00045529"/>
    <w:rsid w:val="00045A53"/>
    <w:rsid w:val="000508E8"/>
    <w:rsid w:val="000520CA"/>
    <w:rsid w:val="000521B0"/>
    <w:rsid w:val="0005271D"/>
    <w:rsid w:val="00054FAE"/>
    <w:rsid w:val="0006053B"/>
    <w:rsid w:val="00061302"/>
    <w:rsid w:val="000644AA"/>
    <w:rsid w:val="00071ED7"/>
    <w:rsid w:val="000722A6"/>
    <w:rsid w:val="00073318"/>
    <w:rsid w:val="00074F4F"/>
    <w:rsid w:val="000755AF"/>
    <w:rsid w:val="00076169"/>
    <w:rsid w:val="000776B5"/>
    <w:rsid w:val="000777FC"/>
    <w:rsid w:val="00090F6C"/>
    <w:rsid w:val="00091632"/>
    <w:rsid w:val="000918C1"/>
    <w:rsid w:val="00094D13"/>
    <w:rsid w:val="00095A7C"/>
    <w:rsid w:val="00096106"/>
    <w:rsid w:val="000A2E7F"/>
    <w:rsid w:val="000A3BC1"/>
    <w:rsid w:val="000A6BE3"/>
    <w:rsid w:val="000B34AF"/>
    <w:rsid w:val="000B3E79"/>
    <w:rsid w:val="000B4981"/>
    <w:rsid w:val="000C02A3"/>
    <w:rsid w:val="000C0516"/>
    <w:rsid w:val="000C0CF9"/>
    <w:rsid w:val="000C2B57"/>
    <w:rsid w:val="000C34CC"/>
    <w:rsid w:val="000C4747"/>
    <w:rsid w:val="000C5F0E"/>
    <w:rsid w:val="000D153D"/>
    <w:rsid w:val="000D313C"/>
    <w:rsid w:val="000D437C"/>
    <w:rsid w:val="000D4BC5"/>
    <w:rsid w:val="000E1569"/>
    <w:rsid w:val="000E77F9"/>
    <w:rsid w:val="000F13F7"/>
    <w:rsid w:val="000F255B"/>
    <w:rsid w:val="000F4725"/>
    <w:rsid w:val="000F47B4"/>
    <w:rsid w:val="00101BA8"/>
    <w:rsid w:val="001036FB"/>
    <w:rsid w:val="001046F4"/>
    <w:rsid w:val="00105B03"/>
    <w:rsid w:val="001172D8"/>
    <w:rsid w:val="00120EDA"/>
    <w:rsid w:val="001238AA"/>
    <w:rsid w:val="00125B51"/>
    <w:rsid w:val="00131E46"/>
    <w:rsid w:val="001341BF"/>
    <w:rsid w:val="0013450A"/>
    <w:rsid w:val="00136BD6"/>
    <w:rsid w:val="00136FCA"/>
    <w:rsid w:val="001403D0"/>
    <w:rsid w:val="00142B24"/>
    <w:rsid w:val="00147AAF"/>
    <w:rsid w:val="00147AD0"/>
    <w:rsid w:val="00153B8C"/>
    <w:rsid w:val="001600C5"/>
    <w:rsid w:val="001618DC"/>
    <w:rsid w:val="00166055"/>
    <w:rsid w:val="00171039"/>
    <w:rsid w:val="0017146B"/>
    <w:rsid w:val="00171D40"/>
    <w:rsid w:val="001727C8"/>
    <w:rsid w:val="00172896"/>
    <w:rsid w:val="00173256"/>
    <w:rsid w:val="0017670F"/>
    <w:rsid w:val="00176BDF"/>
    <w:rsid w:val="001778E5"/>
    <w:rsid w:val="001866E2"/>
    <w:rsid w:val="001870B1"/>
    <w:rsid w:val="00190157"/>
    <w:rsid w:val="00195325"/>
    <w:rsid w:val="00195FE4"/>
    <w:rsid w:val="001960D5"/>
    <w:rsid w:val="001A01DD"/>
    <w:rsid w:val="001A1F6F"/>
    <w:rsid w:val="001A2ECA"/>
    <w:rsid w:val="001A78BA"/>
    <w:rsid w:val="001B489B"/>
    <w:rsid w:val="001B4EBE"/>
    <w:rsid w:val="001B569D"/>
    <w:rsid w:val="001B7379"/>
    <w:rsid w:val="001C3D33"/>
    <w:rsid w:val="001C7FAB"/>
    <w:rsid w:val="001D0CCC"/>
    <w:rsid w:val="001D435A"/>
    <w:rsid w:val="001D4AF1"/>
    <w:rsid w:val="001E0DE8"/>
    <w:rsid w:val="001E4B55"/>
    <w:rsid w:val="001E4F3E"/>
    <w:rsid w:val="001F2A87"/>
    <w:rsid w:val="001F3DF3"/>
    <w:rsid w:val="001F5F56"/>
    <w:rsid w:val="001F7167"/>
    <w:rsid w:val="001F7560"/>
    <w:rsid w:val="002006BB"/>
    <w:rsid w:val="00206F20"/>
    <w:rsid w:val="002143C3"/>
    <w:rsid w:val="0021443B"/>
    <w:rsid w:val="00214F89"/>
    <w:rsid w:val="0022022F"/>
    <w:rsid w:val="00224538"/>
    <w:rsid w:val="0022571C"/>
    <w:rsid w:val="00233746"/>
    <w:rsid w:val="002343CB"/>
    <w:rsid w:val="00235628"/>
    <w:rsid w:val="00235B68"/>
    <w:rsid w:val="00241274"/>
    <w:rsid w:val="00242B36"/>
    <w:rsid w:val="00242C09"/>
    <w:rsid w:val="00245119"/>
    <w:rsid w:val="0024721A"/>
    <w:rsid w:val="0025002E"/>
    <w:rsid w:val="002518D4"/>
    <w:rsid w:val="00254D32"/>
    <w:rsid w:val="0025581E"/>
    <w:rsid w:val="00257642"/>
    <w:rsid w:val="00257963"/>
    <w:rsid w:val="00260D71"/>
    <w:rsid w:val="002630D5"/>
    <w:rsid w:val="00263863"/>
    <w:rsid w:val="002679C8"/>
    <w:rsid w:val="00267A62"/>
    <w:rsid w:val="00270E5B"/>
    <w:rsid w:val="0027109A"/>
    <w:rsid w:val="002712EC"/>
    <w:rsid w:val="002747DE"/>
    <w:rsid w:val="0027538A"/>
    <w:rsid w:val="002754DE"/>
    <w:rsid w:val="00280203"/>
    <w:rsid w:val="00282C57"/>
    <w:rsid w:val="00282FFF"/>
    <w:rsid w:val="00285350"/>
    <w:rsid w:val="0028553A"/>
    <w:rsid w:val="002873F3"/>
    <w:rsid w:val="00290D62"/>
    <w:rsid w:val="00291EC7"/>
    <w:rsid w:val="00297007"/>
    <w:rsid w:val="002972AC"/>
    <w:rsid w:val="002977FB"/>
    <w:rsid w:val="002A1183"/>
    <w:rsid w:val="002A1B45"/>
    <w:rsid w:val="002A1E7C"/>
    <w:rsid w:val="002A2391"/>
    <w:rsid w:val="002A5AEB"/>
    <w:rsid w:val="002B23D0"/>
    <w:rsid w:val="002B2BB8"/>
    <w:rsid w:val="002B3016"/>
    <w:rsid w:val="002B42A5"/>
    <w:rsid w:val="002B5A43"/>
    <w:rsid w:val="002B7868"/>
    <w:rsid w:val="002C1E46"/>
    <w:rsid w:val="002C4A0C"/>
    <w:rsid w:val="002C63AF"/>
    <w:rsid w:val="002C6950"/>
    <w:rsid w:val="002D39C9"/>
    <w:rsid w:val="002D5D54"/>
    <w:rsid w:val="002D6CFA"/>
    <w:rsid w:val="002D7916"/>
    <w:rsid w:val="002E40AA"/>
    <w:rsid w:val="002E72A1"/>
    <w:rsid w:val="002E7400"/>
    <w:rsid w:val="002E76C0"/>
    <w:rsid w:val="002F09FB"/>
    <w:rsid w:val="002F1EF5"/>
    <w:rsid w:val="002F2DB3"/>
    <w:rsid w:val="002F50A3"/>
    <w:rsid w:val="002F5553"/>
    <w:rsid w:val="003025DD"/>
    <w:rsid w:val="00304BF5"/>
    <w:rsid w:val="00307FE5"/>
    <w:rsid w:val="00311F66"/>
    <w:rsid w:val="003176F8"/>
    <w:rsid w:val="00323C65"/>
    <w:rsid w:val="00324AF9"/>
    <w:rsid w:val="00325555"/>
    <w:rsid w:val="0032618E"/>
    <w:rsid w:val="0033531D"/>
    <w:rsid w:val="003378DA"/>
    <w:rsid w:val="00340F0E"/>
    <w:rsid w:val="0034146E"/>
    <w:rsid w:val="003425B0"/>
    <w:rsid w:val="0034554C"/>
    <w:rsid w:val="0034644D"/>
    <w:rsid w:val="00346766"/>
    <w:rsid w:val="00347430"/>
    <w:rsid w:val="00350F59"/>
    <w:rsid w:val="003517A5"/>
    <w:rsid w:val="003517DE"/>
    <w:rsid w:val="003546FC"/>
    <w:rsid w:val="0035626D"/>
    <w:rsid w:val="0035728E"/>
    <w:rsid w:val="003628B1"/>
    <w:rsid w:val="00362AA6"/>
    <w:rsid w:val="00366366"/>
    <w:rsid w:val="003665FC"/>
    <w:rsid w:val="00367A79"/>
    <w:rsid w:val="00367BED"/>
    <w:rsid w:val="0037056F"/>
    <w:rsid w:val="00371A71"/>
    <w:rsid w:val="00371C7E"/>
    <w:rsid w:val="0037248F"/>
    <w:rsid w:val="0037363A"/>
    <w:rsid w:val="00385017"/>
    <w:rsid w:val="00385D4B"/>
    <w:rsid w:val="0038675F"/>
    <w:rsid w:val="00393108"/>
    <w:rsid w:val="00395894"/>
    <w:rsid w:val="003A5E4A"/>
    <w:rsid w:val="003B0B93"/>
    <w:rsid w:val="003B194A"/>
    <w:rsid w:val="003B3E0F"/>
    <w:rsid w:val="003B6A0F"/>
    <w:rsid w:val="003B751D"/>
    <w:rsid w:val="003C073E"/>
    <w:rsid w:val="003C16B9"/>
    <w:rsid w:val="003C2B25"/>
    <w:rsid w:val="003C598B"/>
    <w:rsid w:val="003D1B1A"/>
    <w:rsid w:val="003D6F62"/>
    <w:rsid w:val="003E75D9"/>
    <w:rsid w:val="003F04A2"/>
    <w:rsid w:val="003F05DC"/>
    <w:rsid w:val="003F7676"/>
    <w:rsid w:val="003F7B84"/>
    <w:rsid w:val="00400AEF"/>
    <w:rsid w:val="004032CB"/>
    <w:rsid w:val="004038A5"/>
    <w:rsid w:val="00406446"/>
    <w:rsid w:val="00411BAD"/>
    <w:rsid w:val="0041386E"/>
    <w:rsid w:val="004157EA"/>
    <w:rsid w:val="00421978"/>
    <w:rsid w:val="00422E6C"/>
    <w:rsid w:val="00422F0D"/>
    <w:rsid w:val="00422FCB"/>
    <w:rsid w:val="004247B3"/>
    <w:rsid w:val="00426083"/>
    <w:rsid w:val="0043056B"/>
    <w:rsid w:val="004323B9"/>
    <w:rsid w:val="00432D5D"/>
    <w:rsid w:val="00433038"/>
    <w:rsid w:val="00443F67"/>
    <w:rsid w:val="004540F7"/>
    <w:rsid w:val="0045502B"/>
    <w:rsid w:val="00456008"/>
    <w:rsid w:val="00456356"/>
    <w:rsid w:val="00456AA9"/>
    <w:rsid w:val="0045762A"/>
    <w:rsid w:val="00463550"/>
    <w:rsid w:val="00464592"/>
    <w:rsid w:val="00466BEB"/>
    <w:rsid w:val="00471FE2"/>
    <w:rsid w:val="00474F91"/>
    <w:rsid w:val="0048229D"/>
    <w:rsid w:val="00487D58"/>
    <w:rsid w:val="004930F3"/>
    <w:rsid w:val="004943E8"/>
    <w:rsid w:val="004958BB"/>
    <w:rsid w:val="004975A1"/>
    <w:rsid w:val="004A14AD"/>
    <w:rsid w:val="004A2538"/>
    <w:rsid w:val="004A345A"/>
    <w:rsid w:val="004A3FA6"/>
    <w:rsid w:val="004A5594"/>
    <w:rsid w:val="004A6168"/>
    <w:rsid w:val="004B19D9"/>
    <w:rsid w:val="004B20AE"/>
    <w:rsid w:val="004C0459"/>
    <w:rsid w:val="004C25D5"/>
    <w:rsid w:val="004C293E"/>
    <w:rsid w:val="004C5544"/>
    <w:rsid w:val="004D0E71"/>
    <w:rsid w:val="004D13C0"/>
    <w:rsid w:val="004D1B6D"/>
    <w:rsid w:val="004D6B36"/>
    <w:rsid w:val="004F019C"/>
    <w:rsid w:val="004F4C7B"/>
    <w:rsid w:val="004F5158"/>
    <w:rsid w:val="004F5646"/>
    <w:rsid w:val="005022B9"/>
    <w:rsid w:val="00502833"/>
    <w:rsid w:val="00505395"/>
    <w:rsid w:val="00505927"/>
    <w:rsid w:val="0051684B"/>
    <w:rsid w:val="00521A31"/>
    <w:rsid w:val="00521F11"/>
    <w:rsid w:val="00524264"/>
    <w:rsid w:val="00524413"/>
    <w:rsid w:val="0052541D"/>
    <w:rsid w:val="00532012"/>
    <w:rsid w:val="0053631D"/>
    <w:rsid w:val="00540ECF"/>
    <w:rsid w:val="0054150F"/>
    <w:rsid w:val="0054729A"/>
    <w:rsid w:val="00547914"/>
    <w:rsid w:val="00551A51"/>
    <w:rsid w:val="00551A53"/>
    <w:rsid w:val="0055642F"/>
    <w:rsid w:val="00557210"/>
    <w:rsid w:val="00563BBF"/>
    <w:rsid w:val="00570670"/>
    <w:rsid w:val="00571330"/>
    <w:rsid w:val="00573DCB"/>
    <w:rsid w:val="00573F97"/>
    <w:rsid w:val="005742B5"/>
    <w:rsid w:val="005752AD"/>
    <w:rsid w:val="005842A7"/>
    <w:rsid w:val="0059022C"/>
    <w:rsid w:val="0059207D"/>
    <w:rsid w:val="00592C86"/>
    <w:rsid w:val="00593666"/>
    <w:rsid w:val="0059797B"/>
    <w:rsid w:val="00597A5F"/>
    <w:rsid w:val="005A0D1E"/>
    <w:rsid w:val="005A11B8"/>
    <w:rsid w:val="005A2E52"/>
    <w:rsid w:val="005A362F"/>
    <w:rsid w:val="005B0579"/>
    <w:rsid w:val="005B22EC"/>
    <w:rsid w:val="005B606A"/>
    <w:rsid w:val="005B6433"/>
    <w:rsid w:val="005B6E26"/>
    <w:rsid w:val="005B6E53"/>
    <w:rsid w:val="005C346D"/>
    <w:rsid w:val="005D043A"/>
    <w:rsid w:val="005D15C1"/>
    <w:rsid w:val="005D1F51"/>
    <w:rsid w:val="005D3858"/>
    <w:rsid w:val="005E0C4D"/>
    <w:rsid w:val="005E1B77"/>
    <w:rsid w:val="005E567D"/>
    <w:rsid w:val="005F1C76"/>
    <w:rsid w:val="005F391C"/>
    <w:rsid w:val="005F4E66"/>
    <w:rsid w:val="005F6D73"/>
    <w:rsid w:val="00600454"/>
    <w:rsid w:val="006004A6"/>
    <w:rsid w:val="006017ED"/>
    <w:rsid w:val="006025E2"/>
    <w:rsid w:val="006040FC"/>
    <w:rsid w:val="00605327"/>
    <w:rsid w:val="006158D1"/>
    <w:rsid w:val="00616F04"/>
    <w:rsid w:val="0062467A"/>
    <w:rsid w:val="006247F2"/>
    <w:rsid w:val="006277B3"/>
    <w:rsid w:val="006310B5"/>
    <w:rsid w:val="00631BDC"/>
    <w:rsid w:val="00640070"/>
    <w:rsid w:val="006406C3"/>
    <w:rsid w:val="00641553"/>
    <w:rsid w:val="006419C0"/>
    <w:rsid w:val="006454BA"/>
    <w:rsid w:val="00650682"/>
    <w:rsid w:val="00652BDA"/>
    <w:rsid w:val="0065365E"/>
    <w:rsid w:val="00654D98"/>
    <w:rsid w:val="00656B95"/>
    <w:rsid w:val="00656F66"/>
    <w:rsid w:val="006577D2"/>
    <w:rsid w:val="00673048"/>
    <w:rsid w:val="00676245"/>
    <w:rsid w:val="00677FFE"/>
    <w:rsid w:val="0068012D"/>
    <w:rsid w:val="006817D2"/>
    <w:rsid w:val="00683A25"/>
    <w:rsid w:val="00684175"/>
    <w:rsid w:val="006843D3"/>
    <w:rsid w:val="00685DA5"/>
    <w:rsid w:val="0069533A"/>
    <w:rsid w:val="00696E5C"/>
    <w:rsid w:val="006A0935"/>
    <w:rsid w:val="006A1831"/>
    <w:rsid w:val="006A365F"/>
    <w:rsid w:val="006A3B7F"/>
    <w:rsid w:val="006A4BC5"/>
    <w:rsid w:val="006A7F34"/>
    <w:rsid w:val="006B20A6"/>
    <w:rsid w:val="006B2C7D"/>
    <w:rsid w:val="006B5A7F"/>
    <w:rsid w:val="006B5B8F"/>
    <w:rsid w:val="006B6174"/>
    <w:rsid w:val="006B7A61"/>
    <w:rsid w:val="006C59BA"/>
    <w:rsid w:val="006C68AB"/>
    <w:rsid w:val="006D169D"/>
    <w:rsid w:val="006D49FD"/>
    <w:rsid w:val="006D7CC6"/>
    <w:rsid w:val="006E0412"/>
    <w:rsid w:val="006E2B7D"/>
    <w:rsid w:val="006E50A1"/>
    <w:rsid w:val="006E5DE9"/>
    <w:rsid w:val="006F1A29"/>
    <w:rsid w:val="006F2525"/>
    <w:rsid w:val="006F411A"/>
    <w:rsid w:val="006F5712"/>
    <w:rsid w:val="006F6EBC"/>
    <w:rsid w:val="00703B72"/>
    <w:rsid w:val="00705881"/>
    <w:rsid w:val="00715C00"/>
    <w:rsid w:val="00716BAF"/>
    <w:rsid w:val="007204F9"/>
    <w:rsid w:val="00720EA4"/>
    <w:rsid w:val="00724435"/>
    <w:rsid w:val="00724A6C"/>
    <w:rsid w:val="00725F5D"/>
    <w:rsid w:val="00726048"/>
    <w:rsid w:val="0072791A"/>
    <w:rsid w:val="007307DF"/>
    <w:rsid w:val="00732EE1"/>
    <w:rsid w:val="0073757B"/>
    <w:rsid w:val="007416D0"/>
    <w:rsid w:val="00744A8E"/>
    <w:rsid w:val="007452D1"/>
    <w:rsid w:val="00745748"/>
    <w:rsid w:val="0074617B"/>
    <w:rsid w:val="007478F6"/>
    <w:rsid w:val="00753E36"/>
    <w:rsid w:val="007544A0"/>
    <w:rsid w:val="00762EF5"/>
    <w:rsid w:val="007632CA"/>
    <w:rsid w:val="00767E36"/>
    <w:rsid w:val="00770DAE"/>
    <w:rsid w:val="0077512D"/>
    <w:rsid w:val="00775192"/>
    <w:rsid w:val="00775DA0"/>
    <w:rsid w:val="00782F68"/>
    <w:rsid w:val="00784DC8"/>
    <w:rsid w:val="0078540D"/>
    <w:rsid w:val="00786B3C"/>
    <w:rsid w:val="00791FE0"/>
    <w:rsid w:val="00797146"/>
    <w:rsid w:val="007A2579"/>
    <w:rsid w:val="007A5CF4"/>
    <w:rsid w:val="007A5DD5"/>
    <w:rsid w:val="007A6974"/>
    <w:rsid w:val="007B2F1C"/>
    <w:rsid w:val="007B3A8F"/>
    <w:rsid w:val="007B47B5"/>
    <w:rsid w:val="007B534C"/>
    <w:rsid w:val="007B7694"/>
    <w:rsid w:val="007C1EDD"/>
    <w:rsid w:val="007C744C"/>
    <w:rsid w:val="007D0971"/>
    <w:rsid w:val="007D3768"/>
    <w:rsid w:val="007D4ADB"/>
    <w:rsid w:val="007D6025"/>
    <w:rsid w:val="007D7995"/>
    <w:rsid w:val="007F1DF4"/>
    <w:rsid w:val="007F2438"/>
    <w:rsid w:val="007F3A26"/>
    <w:rsid w:val="007F562D"/>
    <w:rsid w:val="008003FC"/>
    <w:rsid w:val="008004CE"/>
    <w:rsid w:val="008008B0"/>
    <w:rsid w:val="008011E1"/>
    <w:rsid w:val="00802721"/>
    <w:rsid w:val="00802E3D"/>
    <w:rsid w:val="00803481"/>
    <w:rsid w:val="0080473B"/>
    <w:rsid w:val="00804AB1"/>
    <w:rsid w:val="00810184"/>
    <w:rsid w:val="00810C36"/>
    <w:rsid w:val="00810CD1"/>
    <w:rsid w:val="008231DB"/>
    <w:rsid w:val="00827E64"/>
    <w:rsid w:val="00832287"/>
    <w:rsid w:val="008322A4"/>
    <w:rsid w:val="00835034"/>
    <w:rsid w:val="0084169C"/>
    <w:rsid w:val="00843BBB"/>
    <w:rsid w:val="00850BA3"/>
    <w:rsid w:val="0085283A"/>
    <w:rsid w:val="00856A3C"/>
    <w:rsid w:val="008579BA"/>
    <w:rsid w:val="008616A6"/>
    <w:rsid w:val="008617D0"/>
    <w:rsid w:val="00863C04"/>
    <w:rsid w:val="00864CAD"/>
    <w:rsid w:val="0087529E"/>
    <w:rsid w:val="00881496"/>
    <w:rsid w:val="00883D80"/>
    <w:rsid w:val="00884F15"/>
    <w:rsid w:val="00886ED1"/>
    <w:rsid w:val="008947CF"/>
    <w:rsid w:val="008A4C28"/>
    <w:rsid w:val="008A5F05"/>
    <w:rsid w:val="008A63BA"/>
    <w:rsid w:val="008B112E"/>
    <w:rsid w:val="008B15AA"/>
    <w:rsid w:val="008B5100"/>
    <w:rsid w:val="008C09AC"/>
    <w:rsid w:val="008C76FF"/>
    <w:rsid w:val="008C7F61"/>
    <w:rsid w:val="008D35DD"/>
    <w:rsid w:val="008D485F"/>
    <w:rsid w:val="008E039F"/>
    <w:rsid w:val="008E1051"/>
    <w:rsid w:val="008E20F0"/>
    <w:rsid w:val="008E690A"/>
    <w:rsid w:val="008F2CB6"/>
    <w:rsid w:val="008F60ED"/>
    <w:rsid w:val="008F78E8"/>
    <w:rsid w:val="00907234"/>
    <w:rsid w:val="00912A4C"/>
    <w:rsid w:val="00912B5F"/>
    <w:rsid w:val="00915F57"/>
    <w:rsid w:val="00924299"/>
    <w:rsid w:val="009243C1"/>
    <w:rsid w:val="00926305"/>
    <w:rsid w:val="00930109"/>
    <w:rsid w:val="009343C2"/>
    <w:rsid w:val="00935AF0"/>
    <w:rsid w:val="00936496"/>
    <w:rsid w:val="00936E5B"/>
    <w:rsid w:val="009406D4"/>
    <w:rsid w:val="009464DC"/>
    <w:rsid w:val="00946888"/>
    <w:rsid w:val="009469F0"/>
    <w:rsid w:val="00946B49"/>
    <w:rsid w:val="00950860"/>
    <w:rsid w:val="00950865"/>
    <w:rsid w:val="009549A0"/>
    <w:rsid w:val="00957B8B"/>
    <w:rsid w:val="009609CE"/>
    <w:rsid w:val="00962071"/>
    <w:rsid w:val="0096470F"/>
    <w:rsid w:val="00971A6C"/>
    <w:rsid w:val="00971F6C"/>
    <w:rsid w:val="00975917"/>
    <w:rsid w:val="00981418"/>
    <w:rsid w:val="0098262F"/>
    <w:rsid w:val="00983480"/>
    <w:rsid w:val="00984665"/>
    <w:rsid w:val="00984E2B"/>
    <w:rsid w:val="00990F8F"/>
    <w:rsid w:val="00992E55"/>
    <w:rsid w:val="00992F8B"/>
    <w:rsid w:val="00995F92"/>
    <w:rsid w:val="009A01B4"/>
    <w:rsid w:val="009A3AC6"/>
    <w:rsid w:val="009A51A1"/>
    <w:rsid w:val="009A6684"/>
    <w:rsid w:val="009A7066"/>
    <w:rsid w:val="009B22D6"/>
    <w:rsid w:val="009B3AEB"/>
    <w:rsid w:val="009B4EB7"/>
    <w:rsid w:val="009C2EA7"/>
    <w:rsid w:val="009C34A2"/>
    <w:rsid w:val="009C489B"/>
    <w:rsid w:val="009D1F3C"/>
    <w:rsid w:val="009D4D4E"/>
    <w:rsid w:val="009D663E"/>
    <w:rsid w:val="009E1D54"/>
    <w:rsid w:val="009E5C12"/>
    <w:rsid w:val="009E615A"/>
    <w:rsid w:val="009E62D2"/>
    <w:rsid w:val="009EB8E5"/>
    <w:rsid w:val="009F0B4B"/>
    <w:rsid w:val="009F1C5F"/>
    <w:rsid w:val="009F51C7"/>
    <w:rsid w:val="009F6E95"/>
    <w:rsid w:val="009F797B"/>
    <w:rsid w:val="00A00148"/>
    <w:rsid w:val="00A03A8F"/>
    <w:rsid w:val="00A04881"/>
    <w:rsid w:val="00A06A92"/>
    <w:rsid w:val="00A06CE2"/>
    <w:rsid w:val="00A06F95"/>
    <w:rsid w:val="00A10B6B"/>
    <w:rsid w:val="00A111C2"/>
    <w:rsid w:val="00A13369"/>
    <w:rsid w:val="00A16085"/>
    <w:rsid w:val="00A179A9"/>
    <w:rsid w:val="00A22669"/>
    <w:rsid w:val="00A25FBE"/>
    <w:rsid w:val="00A275EB"/>
    <w:rsid w:val="00A304C3"/>
    <w:rsid w:val="00A356D1"/>
    <w:rsid w:val="00A36E69"/>
    <w:rsid w:val="00A41A33"/>
    <w:rsid w:val="00A4407C"/>
    <w:rsid w:val="00A4448C"/>
    <w:rsid w:val="00A445FE"/>
    <w:rsid w:val="00A573C0"/>
    <w:rsid w:val="00A574EE"/>
    <w:rsid w:val="00A57B98"/>
    <w:rsid w:val="00A6007F"/>
    <w:rsid w:val="00A6063E"/>
    <w:rsid w:val="00A61138"/>
    <w:rsid w:val="00A63576"/>
    <w:rsid w:val="00A63BEC"/>
    <w:rsid w:val="00A66619"/>
    <w:rsid w:val="00A71EA7"/>
    <w:rsid w:val="00A74287"/>
    <w:rsid w:val="00A749CB"/>
    <w:rsid w:val="00A80313"/>
    <w:rsid w:val="00A8120B"/>
    <w:rsid w:val="00A83331"/>
    <w:rsid w:val="00A83E14"/>
    <w:rsid w:val="00A84ED4"/>
    <w:rsid w:val="00A87CCF"/>
    <w:rsid w:val="00A95DA3"/>
    <w:rsid w:val="00A96E0E"/>
    <w:rsid w:val="00A96E6B"/>
    <w:rsid w:val="00AA120E"/>
    <w:rsid w:val="00AA1217"/>
    <w:rsid w:val="00AA211A"/>
    <w:rsid w:val="00AA26CF"/>
    <w:rsid w:val="00AB3A7B"/>
    <w:rsid w:val="00AB3B30"/>
    <w:rsid w:val="00AB516E"/>
    <w:rsid w:val="00AB57AE"/>
    <w:rsid w:val="00AB6043"/>
    <w:rsid w:val="00AC21E2"/>
    <w:rsid w:val="00AC4064"/>
    <w:rsid w:val="00AC66FC"/>
    <w:rsid w:val="00AC7664"/>
    <w:rsid w:val="00AC7F60"/>
    <w:rsid w:val="00AD1BE4"/>
    <w:rsid w:val="00AD222A"/>
    <w:rsid w:val="00AD320C"/>
    <w:rsid w:val="00AD48D1"/>
    <w:rsid w:val="00AD7E32"/>
    <w:rsid w:val="00AE147E"/>
    <w:rsid w:val="00AE2E39"/>
    <w:rsid w:val="00AE4B99"/>
    <w:rsid w:val="00AE6BF1"/>
    <w:rsid w:val="00AE7A57"/>
    <w:rsid w:val="00AF2D0E"/>
    <w:rsid w:val="00AF7235"/>
    <w:rsid w:val="00AF7E55"/>
    <w:rsid w:val="00B01084"/>
    <w:rsid w:val="00B012D4"/>
    <w:rsid w:val="00B05C37"/>
    <w:rsid w:val="00B1071C"/>
    <w:rsid w:val="00B13227"/>
    <w:rsid w:val="00B14E4D"/>
    <w:rsid w:val="00B16056"/>
    <w:rsid w:val="00B20BD5"/>
    <w:rsid w:val="00B22447"/>
    <w:rsid w:val="00B2489D"/>
    <w:rsid w:val="00B25D1D"/>
    <w:rsid w:val="00B275B0"/>
    <w:rsid w:val="00B31EA7"/>
    <w:rsid w:val="00B31F86"/>
    <w:rsid w:val="00B36339"/>
    <w:rsid w:val="00B403C6"/>
    <w:rsid w:val="00B408C7"/>
    <w:rsid w:val="00B411A5"/>
    <w:rsid w:val="00B44B6C"/>
    <w:rsid w:val="00B572C5"/>
    <w:rsid w:val="00B63DA2"/>
    <w:rsid w:val="00B63FF9"/>
    <w:rsid w:val="00B65A1E"/>
    <w:rsid w:val="00B70816"/>
    <w:rsid w:val="00B74C2D"/>
    <w:rsid w:val="00B76CFB"/>
    <w:rsid w:val="00B77BA2"/>
    <w:rsid w:val="00B81786"/>
    <w:rsid w:val="00B81CC1"/>
    <w:rsid w:val="00B85977"/>
    <w:rsid w:val="00B8617D"/>
    <w:rsid w:val="00B90BEB"/>
    <w:rsid w:val="00B92ED8"/>
    <w:rsid w:val="00B9744B"/>
    <w:rsid w:val="00BB0A64"/>
    <w:rsid w:val="00BB6C8F"/>
    <w:rsid w:val="00BC3750"/>
    <w:rsid w:val="00BC76A3"/>
    <w:rsid w:val="00BD6783"/>
    <w:rsid w:val="00BD7F48"/>
    <w:rsid w:val="00BE003F"/>
    <w:rsid w:val="00BE0F46"/>
    <w:rsid w:val="00BE0F7A"/>
    <w:rsid w:val="00BE35DB"/>
    <w:rsid w:val="00BE3C5F"/>
    <w:rsid w:val="00BF0D1E"/>
    <w:rsid w:val="00BF68AD"/>
    <w:rsid w:val="00C010D8"/>
    <w:rsid w:val="00C02236"/>
    <w:rsid w:val="00C03EBF"/>
    <w:rsid w:val="00C05037"/>
    <w:rsid w:val="00C071BF"/>
    <w:rsid w:val="00C1200E"/>
    <w:rsid w:val="00C13520"/>
    <w:rsid w:val="00C156AC"/>
    <w:rsid w:val="00C163D8"/>
    <w:rsid w:val="00C24319"/>
    <w:rsid w:val="00C2463D"/>
    <w:rsid w:val="00C27244"/>
    <w:rsid w:val="00C3367D"/>
    <w:rsid w:val="00C3526B"/>
    <w:rsid w:val="00C3616F"/>
    <w:rsid w:val="00C36BD1"/>
    <w:rsid w:val="00C36C7E"/>
    <w:rsid w:val="00C40123"/>
    <w:rsid w:val="00C42680"/>
    <w:rsid w:val="00C44EA6"/>
    <w:rsid w:val="00C46728"/>
    <w:rsid w:val="00C46B31"/>
    <w:rsid w:val="00C5405E"/>
    <w:rsid w:val="00C64E9C"/>
    <w:rsid w:val="00C67BF6"/>
    <w:rsid w:val="00C72272"/>
    <w:rsid w:val="00C72503"/>
    <w:rsid w:val="00C74206"/>
    <w:rsid w:val="00C75B34"/>
    <w:rsid w:val="00C76831"/>
    <w:rsid w:val="00C77E97"/>
    <w:rsid w:val="00C85635"/>
    <w:rsid w:val="00C901DF"/>
    <w:rsid w:val="00C95992"/>
    <w:rsid w:val="00C97741"/>
    <w:rsid w:val="00CA2D63"/>
    <w:rsid w:val="00CA40CA"/>
    <w:rsid w:val="00CA5011"/>
    <w:rsid w:val="00CA7715"/>
    <w:rsid w:val="00CB0F2D"/>
    <w:rsid w:val="00CB2E4D"/>
    <w:rsid w:val="00CB4E76"/>
    <w:rsid w:val="00CB71B9"/>
    <w:rsid w:val="00CB747B"/>
    <w:rsid w:val="00CB79A6"/>
    <w:rsid w:val="00CC028B"/>
    <w:rsid w:val="00CC1C8B"/>
    <w:rsid w:val="00CC4146"/>
    <w:rsid w:val="00CC6864"/>
    <w:rsid w:val="00CD101C"/>
    <w:rsid w:val="00CD36D1"/>
    <w:rsid w:val="00CD59B7"/>
    <w:rsid w:val="00CD7BEC"/>
    <w:rsid w:val="00CE4CCA"/>
    <w:rsid w:val="00CE556D"/>
    <w:rsid w:val="00CF0247"/>
    <w:rsid w:val="00CF411B"/>
    <w:rsid w:val="00CF48CB"/>
    <w:rsid w:val="00CF4C30"/>
    <w:rsid w:val="00CF6099"/>
    <w:rsid w:val="00CF6DA8"/>
    <w:rsid w:val="00CF73EE"/>
    <w:rsid w:val="00CF7F6C"/>
    <w:rsid w:val="00D00162"/>
    <w:rsid w:val="00D03724"/>
    <w:rsid w:val="00D04CCA"/>
    <w:rsid w:val="00D114B4"/>
    <w:rsid w:val="00D154FC"/>
    <w:rsid w:val="00D161B8"/>
    <w:rsid w:val="00D2102D"/>
    <w:rsid w:val="00D24D7F"/>
    <w:rsid w:val="00D25F72"/>
    <w:rsid w:val="00D27808"/>
    <w:rsid w:val="00D3150D"/>
    <w:rsid w:val="00D32349"/>
    <w:rsid w:val="00D33CCA"/>
    <w:rsid w:val="00D366DC"/>
    <w:rsid w:val="00D41697"/>
    <w:rsid w:val="00D463BD"/>
    <w:rsid w:val="00D46701"/>
    <w:rsid w:val="00D50096"/>
    <w:rsid w:val="00D51EBF"/>
    <w:rsid w:val="00D548DB"/>
    <w:rsid w:val="00D619E7"/>
    <w:rsid w:val="00D628D9"/>
    <w:rsid w:val="00D6355A"/>
    <w:rsid w:val="00D64C20"/>
    <w:rsid w:val="00D64F64"/>
    <w:rsid w:val="00D67069"/>
    <w:rsid w:val="00D6763C"/>
    <w:rsid w:val="00D7075E"/>
    <w:rsid w:val="00D72D7A"/>
    <w:rsid w:val="00D74CD9"/>
    <w:rsid w:val="00D75DA8"/>
    <w:rsid w:val="00D85683"/>
    <w:rsid w:val="00D85A5D"/>
    <w:rsid w:val="00D87675"/>
    <w:rsid w:val="00D908F8"/>
    <w:rsid w:val="00D90C8E"/>
    <w:rsid w:val="00D90E0D"/>
    <w:rsid w:val="00D92ED8"/>
    <w:rsid w:val="00D93481"/>
    <w:rsid w:val="00D964E8"/>
    <w:rsid w:val="00D96652"/>
    <w:rsid w:val="00DB4B11"/>
    <w:rsid w:val="00DB6DEA"/>
    <w:rsid w:val="00DC1244"/>
    <w:rsid w:val="00DC1CCA"/>
    <w:rsid w:val="00DC3B44"/>
    <w:rsid w:val="00DC5FB1"/>
    <w:rsid w:val="00DC6909"/>
    <w:rsid w:val="00DD1AC4"/>
    <w:rsid w:val="00DD1C9A"/>
    <w:rsid w:val="00DD3C77"/>
    <w:rsid w:val="00DD661C"/>
    <w:rsid w:val="00DD685B"/>
    <w:rsid w:val="00DE0399"/>
    <w:rsid w:val="00DE11A9"/>
    <w:rsid w:val="00DE2680"/>
    <w:rsid w:val="00DE2A90"/>
    <w:rsid w:val="00DF26D6"/>
    <w:rsid w:val="00DF3B24"/>
    <w:rsid w:val="00DF6C57"/>
    <w:rsid w:val="00DF6FAA"/>
    <w:rsid w:val="00DF7A4A"/>
    <w:rsid w:val="00E0100C"/>
    <w:rsid w:val="00E02F1C"/>
    <w:rsid w:val="00E061F4"/>
    <w:rsid w:val="00E07925"/>
    <w:rsid w:val="00E17E31"/>
    <w:rsid w:val="00E208AC"/>
    <w:rsid w:val="00E2594C"/>
    <w:rsid w:val="00E26FF7"/>
    <w:rsid w:val="00E34C9D"/>
    <w:rsid w:val="00E35106"/>
    <w:rsid w:val="00E35533"/>
    <w:rsid w:val="00E36915"/>
    <w:rsid w:val="00E427D1"/>
    <w:rsid w:val="00E43FA8"/>
    <w:rsid w:val="00E457F2"/>
    <w:rsid w:val="00E5126C"/>
    <w:rsid w:val="00E53137"/>
    <w:rsid w:val="00E53586"/>
    <w:rsid w:val="00E55C8F"/>
    <w:rsid w:val="00E57C90"/>
    <w:rsid w:val="00E6066E"/>
    <w:rsid w:val="00E6307D"/>
    <w:rsid w:val="00E636CD"/>
    <w:rsid w:val="00E67F7F"/>
    <w:rsid w:val="00E81D0A"/>
    <w:rsid w:val="00E87211"/>
    <w:rsid w:val="00E917E6"/>
    <w:rsid w:val="00E926E6"/>
    <w:rsid w:val="00E96D2A"/>
    <w:rsid w:val="00E97191"/>
    <w:rsid w:val="00EA1F7B"/>
    <w:rsid w:val="00EA2202"/>
    <w:rsid w:val="00EA5807"/>
    <w:rsid w:val="00EB2DD5"/>
    <w:rsid w:val="00EB6398"/>
    <w:rsid w:val="00EB6A2C"/>
    <w:rsid w:val="00EC114D"/>
    <w:rsid w:val="00EC6374"/>
    <w:rsid w:val="00EC6A01"/>
    <w:rsid w:val="00ED57E6"/>
    <w:rsid w:val="00ED5BDC"/>
    <w:rsid w:val="00EE41D6"/>
    <w:rsid w:val="00EE527A"/>
    <w:rsid w:val="00EE7C71"/>
    <w:rsid w:val="00EE7F5F"/>
    <w:rsid w:val="00EF1B13"/>
    <w:rsid w:val="00EF4F11"/>
    <w:rsid w:val="00F00B1A"/>
    <w:rsid w:val="00F03111"/>
    <w:rsid w:val="00F04814"/>
    <w:rsid w:val="00F053B6"/>
    <w:rsid w:val="00F05C21"/>
    <w:rsid w:val="00F06FEA"/>
    <w:rsid w:val="00F11352"/>
    <w:rsid w:val="00F11793"/>
    <w:rsid w:val="00F117A3"/>
    <w:rsid w:val="00F123BB"/>
    <w:rsid w:val="00F206DA"/>
    <w:rsid w:val="00F21342"/>
    <w:rsid w:val="00F2144B"/>
    <w:rsid w:val="00F23CBB"/>
    <w:rsid w:val="00F241DB"/>
    <w:rsid w:val="00F247D1"/>
    <w:rsid w:val="00F25424"/>
    <w:rsid w:val="00F25756"/>
    <w:rsid w:val="00F267CD"/>
    <w:rsid w:val="00F315AB"/>
    <w:rsid w:val="00F32F55"/>
    <w:rsid w:val="00F36C19"/>
    <w:rsid w:val="00F41EC5"/>
    <w:rsid w:val="00F42642"/>
    <w:rsid w:val="00F42F9E"/>
    <w:rsid w:val="00F433E8"/>
    <w:rsid w:val="00F66102"/>
    <w:rsid w:val="00F669AB"/>
    <w:rsid w:val="00F66FE5"/>
    <w:rsid w:val="00F6735A"/>
    <w:rsid w:val="00F71C38"/>
    <w:rsid w:val="00F72DDF"/>
    <w:rsid w:val="00F72DF7"/>
    <w:rsid w:val="00F7385F"/>
    <w:rsid w:val="00F80979"/>
    <w:rsid w:val="00F8516E"/>
    <w:rsid w:val="00F9237D"/>
    <w:rsid w:val="00FA2C0F"/>
    <w:rsid w:val="00FB2705"/>
    <w:rsid w:val="00FB3D23"/>
    <w:rsid w:val="00FB3F12"/>
    <w:rsid w:val="00FB6F39"/>
    <w:rsid w:val="00FB78A5"/>
    <w:rsid w:val="00FC4EE1"/>
    <w:rsid w:val="00FC74EA"/>
    <w:rsid w:val="00FD1219"/>
    <w:rsid w:val="00FD1A8B"/>
    <w:rsid w:val="00FD265F"/>
    <w:rsid w:val="00FD3EDE"/>
    <w:rsid w:val="00FDBA42"/>
    <w:rsid w:val="00FE0E33"/>
    <w:rsid w:val="00FE1CAD"/>
    <w:rsid w:val="00FE2229"/>
    <w:rsid w:val="00FE572B"/>
    <w:rsid w:val="00FE60F7"/>
    <w:rsid w:val="00FEA519"/>
    <w:rsid w:val="00FF1117"/>
    <w:rsid w:val="00FF48F9"/>
    <w:rsid w:val="00FF53C0"/>
    <w:rsid w:val="00FF6FEE"/>
    <w:rsid w:val="013E2D31"/>
    <w:rsid w:val="014975AF"/>
    <w:rsid w:val="014DEE0C"/>
    <w:rsid w:val="015984EA"/>
    <w:rsid w:val="016180D8"/>
    <w:rsid w:val="0172236B"/>
    <w:rsid w:val="0179207F"/>
    <w:rsid w:val="0180AD66"/>
    <w:rsid w:val="01918852"/>
    <w:rsid w:val="01B023DF"/>
    <w:rsid w:val="01D87F76"/>
    <w:rsid w:val="0210C203"/>
    <w:rsid w:val="022D5BCA"/>
    <w:rsid w:val="02795376"/>
    <w:rsid w:val="02E9DBD6"/>
    <w:rsid w:val="02ECE2B7"/>
    <w:rsid w:val="0323521F"/>
    <w:rsid w:val="03959DCD"/>
    <w:rsid w:val="03D9376C"/>
    <w:rsid w:val="03E7ED57"/>
    <w:rsid w:val="0414B808"/>
    <w:rsid w:val="046024F5"/>
    <w:rsid w:val="04A8C5D3"/>
    <w:rsid w:val="04CE4ADB"/>
    <w:rsid w:val="04F4682B"/>
    <w:rsid w:val="05358884"/>
    <w:rsid w:val="053C8C7E"/>
    <w:rsid w:val="055974CC"/>
    <w:rsid w:val="05721DD0"/>
    <w:rsid w:val="05957DF3"/>
    <w:rsid w:val="05E0AA60"/>
    <w:rsid w:val="0624E377"/>
    <w:rsid w:val="06A3CE2D"/>
    <w:rsid w:val="06B90029"/>
    <w:rsid w:val="06BCD874"/>
    <w:rsid w:val="06E83DD6"/>
    <w:rsid w:val="070C9B62"/>
    <w:rsid w:val="0738F8CA"/>
    <w:rsid w:val="075ADFF3"/>
    <w:rsid w:val="078FCEC7"/>
    <w:rsid w:val="07ADACFF"/>
    <w:rsid w:val="07B78A6C"/>
    <w:rsid w:val="07BB3911"/>
    <w:rsid w:val="0801B88F"/>
    <w:rsid w:val="080FCA85"/>
    <w:rsid w:val="082F140E"/>
    <w:rsid w:val="0836B0CB"/>
    <w:rsid w:val="084355EF"/>
    <w:rsid w:val="08A104B5"/>
    <w:rsid w:val="08A5BA3B"/>
    <w:rsid w:val="08BCF713"/>
    <w:rsid w:val="092EB1E9"/>
    <w:rsid w:val="09393507"/>
    <w:rsid w:val="0945D51A"/>
    <w:rsid w:val="095C2651"/>
    <w:rsid w:val="096CE7A5"/>
    <w:rsid w:val="098D67C7"/>
    <w:rsid w:val="09D2DC5D"/>
    <w:rsid w:val="09F6E185"/>
    <w:rsid w:val="0A1C54F5"/>
    <w:rsid w:val="0ABA36CC"/>
    <w:rsid w:val="0AD2A155"/>
    <w:rsid w:val="0AD316B9"/>
    <w:rsid w:val="0B669FA2"/>
    <w:rsid w:val="0C1BA2EA"/>
    <w:rsid w:val="0C40A401"/>
    <w:rsid w:val="0CCCCE4D"/>
    <w:rsid w:val="0CE47CFF"/>
    <w:rsid w:val="0D00EB5F"/>
    <w:rsid w:val="0D39225F"/>
    <w:rsid w:val="0D79E448"/>
    <w:rsid w:val="0DC59A74"/>
    <w:rsid w:val="0DCDF332"/>
    <w:rsid w:val="0DF090A1"/>
    <w:rsid w:val="0DFD08A3"/>
    <w:rsid w:val="0E09454E"/>
    <w:rsid w:val="0E20CCD7"/>
    <w:rsid w:val="0EEEFB78"/>
    <w:rsid w:val="0EFD85D6"/>
    <w:rsid w:val="0F133A1D"/>
    <w:rsid w:val="0F163C21"/>
    <w:rsid w:val="0F5106F0"/>
    <w:rsid w:val="0F6C076D"/>
    <w:rsid w:val="0F9E5DF9"/>
    <w:rsid w:val="0FA6E215"/>
    <w:rsid w:val="0FB612B6"/>
    <w:rsid w:val="0FB8473D"/>
    <w:rsid w:val="1004A5FD"/>
    <w:rsid w:val="1005066A"/>
    <w:rsid w:val="101D4BCD"/>
    <w:rsid w:val="10F4B0E8"/>
    <w:rsid w:val="110AAA34"/>
    <w:rsid w:val="110EDAB3"/>
    <w:rsid w:val="1111430E"/>
    <w:rsid w:val="113852DB"/>
    <w:rsid w:val="113E5811"/>
    <w:rsid w:val="1150C599"/>
    <w:rsid w:val="1170AE8B"/>
    <w:rsid w:val="117943D6"/>
    <w:rsid w:val="118CE7EB"/>
    <w:rsid w:val="11967142"/>
    <w:rsid w:val="11972683"/>
    <w:rsid w:val="11AE5686"/>
    <w:rsid w:val="11C6B61B"/>
    <w:rsid w:val="1201D5D1"/>
    <w:rsid w:val="1258A6ED"/>
    <w:rsid w:val="128323CD"/>
    <w:rsid w:val="12A57A9D"/>
    <w:rsid w:val="12AA1F3D"/>
    <w:rsid w:val="13168781"/>
    <w:rsid w:val="1317FD30"/>
    <w:rsid w:val="1332CD9E"/>
    <w:rsid w:val="14DF85CB"/>
    <w:rsid w:val="15A41F64"/>
    <w:rsid w:val="15D2AC57"/>
    <w:rsid w:val="16007819"/>
    <w:rsid w:val="162057D9"/>
    <w:rsid w:val="163196A3"/>
    <w:rsid w:val="165BDD5B"/>
    <w:rsid w:val="16C04C0C"/>
    <w:rsid w:val="16CF1B39"/>
    <w:rsid w:val="1712F0B4"/>
    <w:rsid w:val="1736EC7C"/>
    <w:rsid w:val="1736F61B"/>
    <w:rsid w:val="176B6015"/>
    <w:rsid w:val="178BCA3E"/>
    <w:rsid w:val="17A79EF7"/>
    <w:rsid w:val="17A7E07D"/>
    <w:rsid w:val="1844D97C"/>
    <w:rsid w:val="1881B63E"/>
    <w:rsid w:val="1882470B"/>
    <w:rsid w:val="18C01470"/>
    <w:rsid w:val="18E80FC8"/>
    <w:rsid w:val="18EF9543"/>
    <w:rsid w:val="19277754"/>
    <w:rsid w:val="194CEF3C"/>
    <w:rsid w:val="1961F970"/>
    <w:rsid w:val="19A119CE"/>
    <w:rsid w:val="1A147FCE"/>
    <w:rsid w:val="1AE60660"/>
    <w:rsid w:val="1B45A487"/>
    <w:rsid w:val="1B971F11"/>
    <w:rsid w:val="1BD8E75F"/>
    <w:rsid w:val="1C02A08A"/>
    <w:rsid w:val="1C06129A"/>
    <w:rsid w:val="1C186F28"/>
    <w:rsid w:val="1C259F7E"/>
    <w:rsid w:val="1C50DFB7"/>
    <w:rsid w:val="1C539CFC"/>
    <w:rsid w:val="1C8E2282"/>
    <w:rsid w:val="1CAE7FBF"/>
    <w:rsid w:val="1CB48809"/>
    <w:rsid w:val="1CC53123"/>
    <w:rsid w:val="1CEBE9DC"/>
    <w:rsid w:val="1D18526F"/>
    <w:rsid w:val="1D1FCB0A"/>
    <w:rsid w:val="1D28CFC9"/>
    <w:rsid w:val="1D527AF0"/>
    <w:rsid w:val="1D84FAB3"/>
    <w:rsid w:val="1D951616"/>
    <w:rsid w:val="1DBD4E90"/>
    <w:rsid w:val="1DFA2EAA"/>
    <w:rsid w:val="1E1A8B0E"/>
    <w:rsid w:val="1E52D7B3"/>
    <w:rsid w:val="1EF28B56"/>
    <w:rsid w:val="1F1F187B"/>
    <w:rsid w:val="1F307C40"/>
    <w:rsid w:val="1F80C33C"/>
    <w:rsid w:val="1FBF8AFD"/>
    <w:rsid w:val="2015460E"/>
    <w:rsid w:val="2072E655"/>
    <w:rsid w:val="208D3C14"/>
    <w:rsid w:val="208EBA93"/>
    <w:rsid w:val="20A3F6A3"/>
    <w:rsid w:val="21226B83"/>
    <w:rsid w:val="21252118"/>
    <w:rsid w:val="2136934A"/>
    <w:rsid w:val="215AF6B7"/>
    <w:rsid w:val="21C33B8A"/>
    <w:rsid w:val="2200BF81"/>
    <w:rsid w:val="221FA99D"/>
    <w:rsid w:val="22606DC9"/>
    <w:rsid w:val="22B611D8"/>
    <w:rsid w:val="22D1C3DD"/>
    <w:rsid w:val="22D534CA"/>
    <w:rsid w:val="230BB0A6"/>
    <w:rsid w:val="2316C33B"/>
    <w:rsid w:val="233FFB16"/>
    <w:rsid w:val="23DBBFEA"/>
    <w:rsid w:val="23F24058"/>
    <w:rsid w:val="23FC50DD"/>
    <w:rsid w:val="2407024D"/>
    <w:rsid w:val="240F98B2"/>
    <w:rsid w:val="240FAF09"/>
    <w:rsid w:val="24479145"/>
    <w:rsid w:val="244C50CC"/>
    <w:rsid w:val="2486826A"/>
    <w:rsid w:val="24DAF9C1"/>
    <w:rsid w:val="2569894E"/>
    <w:rsid w:val="256DD0A5"/>
    <w:rsid w:val="257BC6C1"/>
    <w:rsid w:val="258FF6F0"/>
    <w:rsid w:val="25A1F5E8"/>
    <w:rsid w:val="25AB337E"/>
    <w:rsid w:val="25D98A97"/>
    <w:rsid w:val="261DDD42"/>
    <w:rsid w:val="271BE452"/>
    <w:rsid w:val="274642C7"/>
    <w:rsid w:val="274F37E7"/>
    <w:rsid w:val="277C96BB"/>
    <w:rsid w:val="283683F7"/>
    <w:rsid w:val="2840ADDF"/>
    <w:rsid w:val="2847A363"/>
    <w:rsid w:val="284D7F27"/>
    <w:rsid w:val="28C35998"/>
    <w:rsid w:val="291DC805"/>
    <w:rsid w:val="297BFD29"/>
    <w:rsid w:val="29EA4E83"/>
    <w:rsid w:val="29FFC254"/>
    <w:rsid w:val="2A0B9C7A"/>
    <w:rsid w:val="2A15497F"/>
    <w:rsid w:val="2A2CD508"/>
    <w:rsid w:val="2A4803BF"/>
    <w:rsid w:val="2A79B6F3"/>
    <w:rsid w:val="2A8A8851"/>
    <w:rsid w:val="2ACA558C"/>
    <w:rsid w:val="2ACDBA9A"/>
    <w:rsid w:val="2AFC332A"/>
    <w:rsid w:val="2B2487F3"/>
    <w:rsid w:val="2B3E847B"/>
    <w:rsid w:val="2B5CA9E9"/>
    <w:rsid w:val="2BA84BA3"/>
    <w:rsid w:val="2C261339"/>
    <w:rsid w:val="2C396945"/>
    <w:rsid w:val="2C911C2C"/>
    <w:rsid w:val="2C9912F8"/>
    <w:rsid w:val="2CCDA73D"/>
    <w:rsid w:val="2D1D5C8F"/>
    <w:rsid w:val="2D3F07E6"/>
    <w:rsid w:val="2D432F26"/>
    <w:rsid w:val="2D7E6AF9"/>
    <w:rsid w:val="2D7FA722"/>
    <w:rsid w:val="2E558266"/>
    <w:rsid w:val="2E6ED59B"/>
    <w:rsid w:val="2E7DBE09"/>
    <w:rsid w:val="2E855CA1"/>
    <w:rsid w:val="2E9F8784"/>
    <w:rsid w:val="2EC93E4C"/>
    <w:rsid w:val="2ED22F2D"/>
    <w:rsid w:val="2ED36EF0"/>
    <w:rsid w:val="2F072A9A"/>
    <w:rsid w:val="2F09348A"/>
    <w:rsid w:val="2F305B83"/>
    <w:rsid w:val="2F5CABEF"/>
    <w:rsid w:val="2FAC8531"/>
    <w:rsid w:val="2FC336D2"/>
    <w:rsid w:val="2FE473AA"/>
    <w:rsid w:val="30007401"/>
    <w:rsid w:val="303FDF24"/>
    <w:rsid w:val="308A1265"/>
    <w:rsid w:val="30B1D996"/>
    <w:rsid w:val="30B7B6B3"/>
    <w:rsid w:val="30D43EAB"/>
    <w:rsid w:val="311514EB"/>
    <w:rsid w:val="313B1A77"/>
    <w:rsid w:val="3175C729"/>
    <w:rsid w:val="319B2ABB"/>
    <w:rsid w:val="31AB4E4E"/>
    <w:rsid w:val="31D7CF26"/>
    <w:rsid w:val="31ED913B"/>
    <w:rsid w:val="31FCEBAB"/>
    <w:rsid w:val="320D720D"/>
    <w:rsid w:val="3242F7C8"/>
    <w:rsid w:val="3312A783"/>
    <w:rsid w:val="331B5B90"/>
    <w:rsid w:val="33D0978C"/>
    <w:rsid w:val="342541FA"/>
    <w:rsid w:val="347B7F20"/>
    <w:rsid w:val="34F70793"/>
    <w:rsid w:val="353AB2BC"/>
    <w:rsid w:val="357064F3"/>
    <w:rsid w:val="35736DAD"/>
    <w:rsid w:val="35AE632D"/>
    <w:rsid w:val="35C40AD0"/>
    <w:rsid w:val="35DB9A25"/>
    <w:rsid w:val="35E213B2"/>
    <w:rsid w:val="36111B7B"/>
    <w:rsid w:val="363BF3EE"/>
    <w:rsid w:val="3642EAD1"/>
    <w:rsid w:val="368662F5"/>
    <w:rsid w:val="369A2A0F"/>
    <w:rsid w:val="36B8EB2D"/>
    <w:rsid w:val="36DAAD2E"/>
    <w:rsid w:val="36E54304"/>
    <w:rsid w:val="37292035"/>
    <w:rsid w:val="3740DEB6"/>
    <w:rsid w:val="375F1E76"/>
    <w:rsid w:val="377FFDF3"/>
    <w:rsid w:val="37D68F34"/>
    <w:rsid w:val="37F4FC4F"/>
    <w:rsid w:val="380DD005"/>
    <w:rsid w:val="380E1C5A"/>
    <w:rsid w:val="380FDBD4"/>
    <w:rsid w:val="385E5491"/>
    <w:rsid w:val="38960EEA"/>
    <w:rsid w:val="38A0DACC"/>
    <w:rsid w:val="38D53698"/>
    <w:rsid w:val="39537944"/>
    <w:rsid w:val="395B5D90"/>
    <w:rsid w:val="397FD490"/>
    <w:rsid w:val="3985445E"/>
    <w:rsid w:val="39B76CEE"/>
    <w:rsid w:val="39DA6B90"/>
    <w:rsid w:val="39DCC3E8"/>
    <w:rsid w:val="3AA67D8A"/>
    <w:rsid w:val="3B07A2C0"/>
    <w:rsid w:val="3B3ACDFD"/>
    <w:rsid w:val="3B4C5500"/>
    <w:rsid w:val="3BAD62DB"/>
    <w:rsid w:val="3BB95826"/>
    <w:rsid w:val="3BBEBE19"/>
    <w:rsid w:val="3BC5E21F"/>
    <w:rsid w:val="3BD6345C"/>
    <w:rsid w:val="3C055CAC"/>
    <w:rsid w:val="3C06C6CB"/>
    <w:rsid w:val="3C29B30A"/>
    <w:rsid w:val="3C502372"/>
    <w:rsid w:val="3C7BCB46"/>
    <w:rsid w:val="3C8088E1"/>
    <w:rsid w:val="3D5CB18F"/>
    <w:rsid w:val="3D707227"/>
    <w:rsid w:val="3D857EC3"/>
    <w:rsid w:val="3D9B10C3"/>
    <w:rsid w:val="3D9BB776"/>
    <w:rsid w:val="3DE61B17"/>
    <w:rsid w:val="3DE6F588"/>
    <w:rsid w:val="3E57BDAB"/>
    <w:rsid w:val="3E74A8E2"/>
    <w:rsid w:val="3E7B762D"/>
    <w:rsid w:val="3E837F43"/>
    <w:rsid w:val="3EC2B98D"/>
    <w:rsid w:val="3EFAC962"/>
    <w:rsid w:val="3F040A5C"/>
    <w:rsid w:val="3F7517E0"/>
    <w:rsid w:val="3F9ABDAF"/>
    <w:rsid w:val="3FC57474"/>
    <w:rsid w:val="3FEE8B1A"/>
    <w:rsid w:val="3FFD3045"/>
    <w:rsid w:val="40023BE3"/>
    <w:rsid w:val="402455DE"/>
    <w:rsid w:val="402C72DC"/>
    <w:rsid w:val="40BB17E8"/>
    <w:rsid w:val="40DD30E3"/>
    <w:rsid w:val="410648D7"/>
    <w:rsid w:val="4122CBD6"/>
    <w:rsid w:val="41A610ED"/>
    <w:rsid w:val="41CFE721"/>
    <w:rsid w:val="41FAB41B"/>
    <w:rsid w:val="4218522E"/>
    <w:rsid w:val="4289B870"/>
    <w:rsid w:val="42B06835"/>
    <w:rsid w:val="42E389B1"/>
    <w:rsid w:val="42EB3A78"/>
    <w:rsid w:val="43567F6A"/>
    <w:rsid w:val="435A5114"/>
    <w:rsid w:val="43763FF8"/>
    <w:rsid w:val="437AEBAD"/>
    <w:rsid w:val="43A86401"/>
    <w:rsid w:val="43BEF118"/>
    <w:rsid w:val="43E9ACCA"/>
    <w:rsid w:val="44067BD7"/>
    <w:rsid w:val="44360AFD"/>
    <w:rsid w:val="4484A65A"/>
    <w:rsid w:val="449C9084"/>
    <w:rsid w:val="44B4B51F"/>
    <w:rsid w:val="44B5598D"/>
    <w:rsid w:val="44CAFA78"/>
    <w:rsid w:val="452D879A"/>
    <w:rsid w:val="455FC30D"/>
    <w:rsid w:val="45749246"/>
    <w:rsid w:val="4576AF3C"/>
    <w:rsid w:val="458887D6"/>
    <w:rsid w:val="459B7EED"/>
    <w:rsid w:val="45A08457"/>
    <w:rsid w:val="45CC4E79"/>
    <w:rsid w:val="45DEFEEB"/>
    <w:rsid w:val="45F86DD5"/>
    <w:rsid w:val="462719E4"/>
    <w:rsid w:val="464B7902"/>
    <w:rsid w:val="467CB8D5"/>
    <w:rsid w:val="46AB2F71"/>
    <w:rsid w:val="46B8451A"/>
    <w:rsid w:val="46D74E46"/>
    <w:rsid w:val="46DD7B0F"/>
    <w:rsid w:val="46FD66C7"/>
    <w:rsid w:val="474DBCF3"/>
    <w:rsid w:val="48120EF3"/>
    <w:rsid w:val="481D2362"/>
    <w:rsid w:val="4854F612"/>
    <w:rsid w:val="48588599"/>
    <w:rsid w:val="4863D1A8"/>
    <w:rsid w:val="487E22DB"/>
    <w:rsid w:val="489743B5"/>
    <w:rsid w:val="4899CFE1"/>
    <w:rsid w:val="48CFEC89"/>
    <w:rsid w:val="48F43AB6"/>
    <w:rsid w:val="4971857D"/>
    <w:rsid w:val="49D737B5"/>
    <w:rsid w:val="4A064450"/>
    <w:rsid w:val="4A0C3DC6"/>
    <w:rsid w:val="4A301333"/>
    <w:rsid w:val="4A401A4D"/>
    <w:rsid w:val="4A4CB7CB"/>
    <w:rsid w:val="4B113E5D"/>
    <w:rsid w:val="4B135A6F"/>
    <w:rsid w:val="4B30D54A"/>
    <w:rsid w:val="4BC06AC2"/>
    <w:rsid w:val="4C01F4C1"/>
    <w:rsid w:val="4C315145"/>
    <w:rsid w:val="4C42AAFE"/>
    <w:rsid w:val="4C83FC8F"/>
    <w:rsid w:val="4D1D00B0"/>
    <w:rsid w:val="4D32E176"/>
    <w:rsid w:val="4D3C9E94"/>
    <w:rsid w:val="4D4BD0D4"/>
    <w:rsid w:val="4D739AE6"/>
    <w:rsid w:val="4DB249CC"/>
    <w:rsid w:val="4DC51153"/>
    <w:rsid w:val="4E23ACBD"/>
    <w:rsid w:val="4E51231E"/>
    <w:rsid w:val="4E7C9DFF"/>
    <w:rsid w:val="4EA3AB22"/>
    <w:rsid w:val="4EC018F7"/>
    <w:rsid w:val="4EE8EDF7"/>
    <w:rsid w:val="4F099DCB"/>
    <w:rsid w:val="4F32387E"/>
    <w:rsid w:val="4F60B3AD"/>
    <w:rsid w:val="4FE05D42"/>
    <w:rsid w:val="5022B55D"/>
    <w:rsid w:val="503C32BE"/>
    <w:rsid w:val="50C1D404"/>
    <w:rsid w:val="515E6192"/>
    <w:rsid w:val="51BC3C14"/>
    <w:rsid w:val="52126178"/>
    <w:rsid w:val="525618F0"/>
    <w:rsid w:val="5274C615"/>
    <w:rsid w:val="52FEAFF8"/>
    <w:rsid w:val="53913080"/>
    <w:rsid w:val="54104D85"/>
    <w:rsid w:val="544D5A8C"/>
    <w:rsid w:val="5470F0D3"/>
    <w:rsid w:val="54E25494"/>
    <w:rsid w:val="54E60988"/>
    <w:rsid w:val="551169ED"/>
    <w:rsid w:val="5517AF6D"/>
    <w:rsid w:val="5526F972"/>
    <w:rsid w:val="557F93FB"/>
    <w:rsid w:val="55AF2E15"/>
    <w:rsid w:val="5643D5D3"/>
    <w:rsid w:val="5669D478"/>
    <w:rsid w:val="56706A84"/>
    <w:rsid w:val="56D6BA6E"/>
    <w:rsid w:val="56E7CA5D"/>
    <w:rsid w:val="5752D4AC"/>
    <w:rsid w:val="5778BC1C"/>
    <w:rsid w:val="57830030"/>
    <w:rsid w:val="578A62D7"/>
    <w:rsid w:val="57CB6B12"/>
    <w:rsid w:val="57E15202"/>
    <w:rsid w:val="57EC9230"/>
    <w:rsid w:val="580740A7"/>
    <w:rsid w:val="5825E29F"/>
    <w:rsid w:val="585A3987"/>
    <w:rsid w:val="58C6836C"/>
    <w:rsid w:val="594B0A61"/>
    <w:rsid w:val="598F1F37"/>
    <w:rsid w:val="5991BE7A"/>
    <w:rsid w:val="59DFF2D5"/>
    <w:rsid w:val="5A2314BB"/>
    <w:rsid w:val="5AC20182"/>
    <w:rsid w:val="5B418385"/>
    <w:rsid w:val="5B6E14D1"/>
    <w:rsid w:val="5BB178BE"/>
    <w:rsid w:val="5BBB30FA"/>
    <w:rsid w:val="5BE14EF9"/>
    <w:rsid w:val="5C032D6F"/>
    <w:rsid w:val="5C12FFE2"/>
    <w:rsid w:val="5C300030"/>
    <w:rsid w:val="5C8C27C7"/>
    <w:rsid w:val="5CBD2B24"/>
    <w:rsid w:val="5CC2202B"/>
    <w:rsid w:val="5D388486"/>
    <w:rsid w:val="5D43A700"/>
    <w:rsid w:val="5D6D5174"/>
    <w:rsid w:val="5D7853AC"/>
    <w:rsid w:val="5D9BD5F2"/>
    <w:rsid w:val="5DC473F4"/>
    <w:rsid w:val="5E096F5F"/>
    <w:rsid w:val="5E0B9272"/>
    <w:rsid w:val="5E4ED388"/>
    <w:rsid w:val="5E68997F"/>
    <w:rsid w:val="5E8A201A"/>
    <w:rsid w:val="5E8EFE9D"/>
    <w:rsid w:val="5EBEE924"/>
    <w:rsid w:val="5EF53FB0"/>
    <w:rsid w:val="5F21CA94"/>
    <w:rsid w:val="5FE90938"/>
    <w:rsid w:val="603F2EA0"/>
    <w:rsid w:val="605E467B"/>
    <w:rsid w:val="609EDAC4"/>
    <w:rsid w:val="60A351A5"/>
    <w:rsid w:val="60AFF88B"/>
    <w:rsid w:val="60DC4FB6"/>
    <w:rsid w:val="60DCE564"/>
    <w:rsid w:val="6103EF92"/>
    <w:rsid w:val="610694C3"/>
    <w:rsid w:val="614BB629"/>
    <w:rsid w:val="6161D969"/>
    <w:rsid w:val="616D7116"/>
    <w:rsid w:val="61854E3B"/>
    <w:rsid w:val="619EAE74"/>
    <w:rsid w:val="61BF2998"/>
    <w:rsid w:val="61F65417"/>
    <w:rsid w:val="6207906D"/>
    <w:rsid w:val="620BA922"/>
    <w:rsid w:val="623CDB25"/>
    <w:rsid w:val="6245C880"/>
    <w:rsid w:val="626920A7"/>
    <w:rsid w:val="628A2F17"/>
    <w:rsid w:val="62A3EE4D"/>
    <w:rsid w:val="63218F57"/>
    <w:rsid w:val="632A4FE1"/>
    <w:rsid w:val="6340C4E1"/>
    <w:rsid w:val="6356A75A"/>
    <w:rsid w:val="637ABBCC"/>
    <w:rsid w:val="63838A46"/>
    <w:rsid w:val="638F43D5"/>
    <w:rsid w:val="6396DEBD"/>
    <w:rsid w:val="63C9F9E5"/>
    <w:rsid w:val="63CA4986"/>
    <w:rsid w:val="63CB322A"/>
    <w:rsid w:val="63D842FD"/>
    <w:rsid w:val="63ECE88D"/>
    <w:rsid w:val="641D6898"/>
    <w:rsid w:val="643EC315"/>
    <w:rsid w:val="644AF38A"/>
    <w:rsid w:val="644F4B07"/>
    <w:rsid w:val="64726C26"/>
    <w:rsid w:val="65015DC3"/>
    <w:rsid w:val="656DA2AD"/>
    <w:rsid w:val="656FAE2F"/>
    <w:rsid w:val="65860D38"/>
    <w:rsid w:val="65B4DF2F"/>
    <w:rsid w:val="65EB8BA2"/>
    <w:rsid w:val="65EF5F8E"/>
    <w:rsid w:val="660B4514"/>
    <w:rsid w:val="66640A59"/>
    <w:rsid w:val="67B91C92"/>
    <w:rsid w:val="67D1A2A1"/>
    <w:rsid w:val="684BCBE7"/>
    <w:rsid w:val="686E9192"/>
    <w:rsid w:val="68B0D827"/>
    <w:rsid w:val="68E8964B"/>
    <w:rsid w:val="68F8D761"/>
    <w:rsid w:val="68FA4E88"/>
    <w:rsid w:val="69369D60"/>
    <w:rsid w:val="693A9E49"/>
    <w:rsid w:val="698B4D61"/>
    <w:rsid w:val="6991CFE0"/>
    <w:rsid w:val="69C45CC8"/>
    <w:rsid w:val="69FED0AE"/>
    <w:rsid w:val="6A2B411D"/>
    <w:rsid w:val="6A34D825"/>
    <w:rsid w:val="6A55B107"/>
    <w:rsid w:val="6A58BA2C"/>
    <w:rsid w:val="6A647C05"/>
    <w:rsid w:val="6A6CAEC5"/>
    <w:rsid w:val="6AF3A73A"/>
    <w:rsid w:val="6B2226E1"/>
    <w:rsid w:val="6B3D7AC0"/>
    <w:rsid w:val="6B4469F3"/>
    <w:rsid w:val="6B94FFB7"/>
    <w:rsid w:val="6BBD99BA"/>
    <w:rsid w:val="6BF7A827"/>
    <w:rsid w:val="6C173B2D"/>
    <w:rsid w:val="6C2AC55C"/>
    <w:rsid w:val="6C5ACDC6"/>
    <w:rsid w:val="6C61163B"/>
    <w:rsid w:val="6C66A605"/>
    <w:rsid w:val="6C68F11B"/>
    <w:rsid w:val="6C6CF911"/>
    <w:rsid w:val="6D16A7AB"/>
    <w:rsid w:val="6D225E83"/>
    <w:rsid w:val="6D298C58"/>
    <w:rsid w:val="6D65DA8E"/>
    <w:rsid w:val="6DFC1FDB"/>
    <w:rsid w:val="6E14703B"/>
    <w:rsid w:val="6E520782"/>
    <w:rsid w:val="6E528A91"/>
    <w:rsid w:val="6E55B4E6"/>
    <w:rsid w:val="6E660D1A"/>
    <w:rsid w:val="6E72C8D6"/>
    <w:rsid w:val="6EEC96C0"/>
    <w:rsid w:val="6EFA4940"/>
    <w:rsid w:val="6F2A6D4B"/>
    <w:rsid w:val="6F5DFEF0"/>
    <w:rsid w:val="6F9666A3"/>
    <w:rsid w:val="6FBB77D7"/>
    <w:rsid w:val="6FCBB331"/>
    <w:rsid w:val="70472BC4"/>
    <w:rsid w:val="7055D213"/>
    <w:rsid w:val="706F6D39"/>
    <w:rsid w:val="706F8FFE"/>
    <w:rsid w:val="70880C9D"/>
    <w:rsid w:val="708C8741"/>
    <w:rsid w:val="7098E4DF"/>
    <w:rsid w:val="70E1554A"/>
    <w:rsid w:val="710CFCB4"/>
    <w:rsid w:val="7118913D"/>
    <w:rsid w:val="711BE887"/>
    <w:rsid w:val="71234E01"/>
    <w:rsid w:val="71295349"/>
    <w:rsid w:val="712AECB0"/>
    <w:rsid w:val="715BF23D"/>
    <w:rsid w:val="715E7964"/>
    <w:rsid w:val="71773B61"/>
    <w:rsid w:val="71D46F50"/>
    <w:rsid w:val="71F84FC8"/>
    <w:rsid w:val="71F9BC67"/>
    <w:rsid w:val="723106AF"/>
    <w:rsid w:val="72532B24"/>
    <w:rsid w:val="7278D92F"/>
    <w:rsid w:val="7283F22A"/>
    <w:rsid w:val="72B30505"/>
    <w:rsid w:val="72C7B889"/>
    <w:rsid w:val="72D46908"/>
    <w:rsid w:val="72E29D31"/>
    <w:rsid w:val="730294F6"/>
    <w:rsid w:val="733C9D31"/>
    <w:rsid w:val="736D65C4"/>
    <w:rsid w:val="7389D9AB"/>
    <w:rsid w:val="73916B52"/>
    <w:rsid w:val="73960514"/>
    <w:rsid w:val="73CA7FF4"/>
    <w:rsid w:val="73DB21A4"/>
    <w:rsid w:val="740C7322"/>
    <w:rsid w:val="745BF546"/>
    <w:rsid w:val="747384EB"/>
    <w:rsid w:val="74C7EF70"/>
    <w:rsid w:val="74DE6C77"/>
    <w:rsid w:val="7516F6E1"/>
    <w:rsid w:val="751E42EB"/>
    <w:rsid w:val="7543EA38"/>
    <w:rsid w:val="75711546"/>
    <w:rsid w:val="7597C7EB"/>
    <w:rsid w:val="75F9E07A"/>
    <w:rsid w:val="7634E998"/>
    <w:rsid w:val="770D3250"/>
    <w:rsid w:val="7713D77E"/>
    <w:rsid w:val="7726C381"/>
    <w:rsid w:val="773CBDC9"/>
    <w:rsid w:val="779DC278"/>
    <w:rsid w:val="77B50CED"/>
    <w:rsid w:val="77B7658E"/>
    <w:rsid w:val="780BC19B"/>
    <w:rsid w:val="7826C048"/>
    <w:rsid w:val="78491C5A"/>
    <w:rsid w:val="78934B0F"/>
    <w:rsid w:val="78A6A59F"/>
    <w:rsid w:val="78CC6A52"/>
    <w:rsid w:val="7916D2B8"/>
    <w:rsid w:val="795D0D62"/>
    <w:rsid w:val="79BBA34B"/>
    <w:rsid w:val="79E35F0F"/>
    <w:rsid w:val="7A2B6243"/>
    <w:rsid w:val="7A3059D9"/>
    <w:rsid w:val="7A3DF912"/>
    <w:rsid w:val="7A5EC388"/>
    <w:rsid w:val="7A71ABE4"/>
    <w:rsid w:val="7A8BE4F1"/>
    <w:rsid w:val="7A8CFEA6"/>
    <w:rsid w:val="7AD8EB3C"/>
    <w:rsid w:val="7B1FC3AE"/>
    <w:rsid w:val="7B488682"/>
    <w:rsid w:val="7B531A80"/>
    <w:rsid w:val="7BB142D2"/>
    <w:rsid w:val="7BFC3700"/>
    <w:rsid w:val="7C2FB48A"/>
    <w:rsid w:val="7C3FAF9E"/>
    <w:rsid w:val="7C64D168"/>
    <w:rsid w:val="7C7E10B4"/>
    <w:rsid w:val="7CC1A60E"/>
    <w:rsid w:val="7CDB879F"/>
    <w:rsid w:val="7D104F00"/>
    <w:rsid w:val="7D116C92"/>
    <w:rsid w:val="7D1FDD41"/>
    <w:rsid w:val="7D6413BC"/>
    <w:rsid w:val="7D75A476"/>
    <w:rsid w:val="7E0B299D"/>
    <w:rsid w:val="7E497365"/>
    <w:rsid w:val="7E5750FF"/>
    <w:rsid w:val="7E77F80B"/>
    <w:rsid w:val="7EC37FBA"/>
    <w:rsid w:val="7F325604"/>
    <w:rsid w:val="7F39B8A1"/>
    <w:rsid w:val="7F43D82C"/>
    <w:rsid w:val="7F50D310"/>
    <w:rsid w:val="7F6A8C0E"/>
    <w:rsid w:val="7F734C48"/>
    <w:rsid w:val="7F7F24BE"/>
    <w:rsid w:val="7F7FDAB7"/>
    <w:rsid w:val="7F8E6080"/>
    <w:rsid w:val="7FC418CD"/>
    <w:rsid w:val="7FC4458C"/>
    <w:rsid w:val="7FE4E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E7BD8"/>
  <w15:chartTrackingRefBased/>
  <w15:docId w15:val="{C0396BF2-6C1A-4093-8331-5F8D859528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semiHidden/>
    <w:unhideWhenUsed/>
    <w:qFormat/>
    <w:rsid w:val="004B19D9"/>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semiHidden/>
    <w:rsid w:val="004B19D9"/>
    <w:rPr>
      <w:rFonts w:asciiTheme="majorHAnsi" w:hAnsiTheme="majorHAnsi" w:eastAsiaTheme="majorEastAsia" w:cstheme="majorBidi"/>
      <w:color w:val="1F3763" w:themeColor="accent1" w:themeShade="7F"/>
      <w:sz w:val="24"/>
      <w:szCs w:val="24"/>
    </w:rPr>
  </w:style>
  <w:style w:type="paragraph" w:styleId="Header">
    <w:name w:val="header"/>
    <w:basedOn w:val="Normal"/>
    <w:link w:val="HeaderChar"/>
    <w:uiPriority w:val="99"/>
    <w:unhideWhenUsed/>
    <w:rsid w:val="004B19D9"/>
    <w:pPr>
      <w:tabs>
        <w:tab w:val="center" w:pos="4680"/>
        <w:tab w:val="right" w:pos="9360"/>
      </w:tabs>
      <w:spacing w:after="0" w:line="240" w:lineRule="auto"/>
    </w:pPr>
  </w:style>
  <w:style w:type="character" w:styleId="HeaderChar" w:customStyle="1">
    <w:name w:val="Header Char"/>
    <w:basedOn w:val="DefaultParagraphFont"/>
    <w:link w:val="Header"/>
    <w:uiPriority w:val="99"/>
    <w:rsid w:val="004B19D9"/>
  </w:style>
  <w:style w:type="paragraph" w:styleId="Footer">
    <w:name w:val="footer"/>
    <w:basedOn w:val="Normal"/>
    <w:link w:val="FooterChar"/>
    <w:uiPriority w:val="99"/>
    <w:unhideWhenUsed/>
    <w:rsid w:val="004B19D9"/>
    <w:pPr>
      <w:tabs>
        <w:tab w:val="center" w:pos="4680"/>
        <w:tab w:val="right" w:pos="9360"/>
      </w:tabs>
      <w:spacing w:after="0" w:line="240" w:lineRule="auto"/>
    </w:pPr>
  </w:style>
  <w:style w:type="character" w:styleId="FooterChar" w:customStyle="1">
    <w:name w:val="Footer Char"/>
    <w:basedOn w:val="DefaultParagraphFont"/>
    <w:link w:val="Footer"/>
    <w:uiPriority w:val="99"/>
    <w:rsid w:val="004B19D9"/>
  </w:style>
  <w:style w:type="paragraph" w:styleId="BodyText">
    <w:name w:val="Body Text"/>
    <w:basedOn w:val="Normal"/>
    <w:link w:val="BodyTextChar"/>
    <w:uiPriority w:val="99"/>
    <w:semiHidden/>
    <w:unhideWhenUsed/>
    <w:rsid w:val="004B19D9"/>
    <w:pPr>
      <w:spacing w:after="120"/>
    </w:pPr>
  </w:style>
  <w:style w:type="character" w:styleId="BodyTextChar" w:customStyle="1">
    <w:name w:val="Body Text Char"/>
    <w:basedOn w:val="DefaultParagraphFont"/>
    <w:link w:val="BodyText"/>
    <w:uiPriority w:val="99"/>
    <w:semiHidden/>
    <w:rsid w:val="004B19D9"/>
  </w:style>
  <w:style w:type="character" w:styleId="PageNumber">
    <w:name w:val="page number"/>
    <w:basedOn w:val="DefaultParagraphFont"/>
    <w:rsid w:val="004B19D9"/>
  </w:style>
  <w:style w:type="paragraph" w:styleId="ListParagraph">
    <w:name w:val="List Paragraph"/>
    <w:basedOn w:val="Normal"/>
    <w:uiPriority w:val="34"/>
    <w:qFormat/>
    <w:rsid w:val="00C13520"/>
    <w:pPr>
      <w:ind w:left="720"/>
      <w:contextualSpacing/>
    </w:pPr>
  </w:style>
  <w:style w:type="paragraph" w:styleId="BalloonText">
    <w:name w:val="Balloon Text"/>
    <w:basedOn w:val="Normal"/>
    <w:link w:val="BalloonTextChar"/>
    <w:uiPriority w:val="99"/>
    <w:semiHidden/>
    <w:unhideWhenUsed/>
    <w:rsid w:val="007D4AD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D4ADB"/>
    <w:rPr>
      <w:rFonts w:ascii="Segoe UI" w:hAnsi="Segoe UI" w:cs="Segoe UI"/>
      <w:sz w:val="18"/>
      <w:szCs w:val="18"/>
    </w:rPr>
  </w:style>
  <w:style w:type="character" w:styleId="CommentReference">
    <w:name w:val="annotation reference"/>
    <w:basedOn w:val="DefaultParagraphFont"/>
    <w:uiPriority w:val="99"/>
    <w:semiHidden/>
    <w:unhideWhenUsed/>
    <w:rsid w:val="00732EE1"/>
    <w:rPr>
      <w:sz w:val="16"/>
      <w:szCs w:val="16"/>
    </w:rPr>
  </w:style>
  <w:style w:type="paragraph" w:styleId="CommentText">
    <w:name w:val="annotation text"/>
    <w:basedOn w:val="Normal"/>
    <w:link w:val="CommentTextChar"/>
    <w:uiPriority w:val="99"/>
    <w:semiHidden/>
    <w:unhideWhenUsed/>
    <w:rsid w:val="00732EE1"/>
    <w:pPr>
      <w:spacing w:line="240" w:lineRule="auto"/>
    </w:pPr>
    <w:rPr>
      <w:sz w:val="20"/>
      <w:szCs w:val="20"/>
    </w:rPr>
  </w:style>
  <w:style w:type="character" w:styleId="CommentTextChar" w:customStyle="1">
    <w:name w:val="Comment Text Char"/>
    <w:basedOn w:val="DefaultParagraphFont"/>
    <w:link w:val="CommentText"/>
    <w:uiPriority w:val="99"/>
    <w:semiHidden/>
    <w:rsid w:val="00732EE1"/>
    <w:rPr>
      <w:sz w:val="20"/>
      <w:szCs w:val="20"/>
    </w:rPr>
  </w:style>
  <w:style w:type="paragraph" w:styleId="CommentSubject">
    <w:name w:val="annotation subject"/>
    <w:basedOn w:val="CommentText"/>
    <w:next w:val="CommentText"/>
    <w:link w:val="CommentSubjectChar"/>
    <w:uiPriority w:val="99"/>
    <w:semiHidden/>
    <w:unhideWhenUsed/>
    <w:rsid w:val="00732EE1"/>
    <w:rPr>
      <w:b/>
      <w:bCs/>
    </w:rPr>
  </w:style>
  <w:style w:type="character" w:styleId="CommentSubjectChar" w:customStyle="1">
    <w:name w:val="Comment Subject Char"/>
    <w:basedOn w:val="CommentTextChar"/>
    <w:link w:val="CommentSubject"/>
    <w:uiPriority w:val="99"/>
    <w:semiHidden/>
    <w:rsid w:val="00732EE1"/>
    <w:rPr>
      <w:b/>
      <w:bCs/>
      <w:sz w:val="20"/>
      <w:szCs w:val="20"/>
    </w:rPr>
  </w:style>
  <w:style w:type="paragraph" w:styleId="Revision">
    <w:name w:val="Revision"/>
    <w:hidden/>
    <w:uiPriority w:val="99"/>
    <w:semiHidden/>
    <w:rsid w:val="009A3AC6"/>
    <w:pPr>
      <w:spacing w:after="0" w:line="240" w:lineRule="auto"/>
    </w:pPr>
  </w:style>
  <w:style w:type="paragraph" w:styleId="paragraph" w:customStyle="1">
    <w:name w:val="paragraph"/>
    <w:basedOn w:val="Normal"/>
    <w:rsid w:val="00F03111"/>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F03111"/>
  </w:style>
  <w:style w:type="character" w:styleId="eop" w:customStyle="1">
    <w:name w:val="eop"/>
    <w:basedOn w:val="DefaultParagraphFont"/>
    <w:rsid w:val="00F03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833412">
      <w:bodyDiv w:val="1"/>
      <w:marLeft w:val="0"/>
      <w:marRight w:val="0"/>
      <w:marTop w:val="0"/>
      <w:marBottom w:val="0"/>
      <w:divBdr>
        <w:top w:val="none" w:sz="0" w:space="0" w:color="auto"/>
        <w:left w:val="none" w:sz="0" w:space="0" w:color="auto"/>
        <w:bottom w:val="none" w:sz="0" w:space="0" w:color="auto"/>
        <w:right w:val="none" w:sz="0" w:space="0" w:color="auto"/>
      </w:divBdr>
      <w:divsChild>
        <w:div w:id="280461065">
          <w:marLeft w:val="0"/>
          <w:marRight w:val="0"/>
          <w:marTop w:val="0"/>
          <w:marBottom w:val="0"/>
          <w:divBdr>
            <w:top w:val="none" w:sz="0" w:space="0" w:color="auto"/>
            <w:left w:val="none" w:sz="0" w:space="0" w:color="auto"/>
            <w:bottom w:val="none" w:sz="0" w:space="0" w:color="auto"/>
            <w:right w:val="none" w:sz="0" w:space="0" w:color="auto"/>
          </w:divBdr>
        </w:div>
        <w:div w:id="353194404">
          <w:marLeft w:val="0"/>
          <w:marRight w:val="0"/>
          <w:marTop w:val="0"/>
          <w:marBottom w:val="0"/>
          <w:divBdr>
            <w:top w:val="none" w:sz="0" w:space="0" w:color="auto"/>
            <w:left w:val="none" w:sz="0" w:space="0" w:color="auto"/>
            <w:bottom w:val="none" w:sz="0" w:space="0" w:color="auto"/>
            <w:right w:val="none" w:sz="0" w:space="0" w:color="auto"/>
          </w:divBdr>
        </w:div>
        <w:div w:id="152794657">
          <w:marLeft w:val="0"/>
          <w:marRight w:val="0"/>
          <w:marTop w:val="0"/>
          <w:marBottom w:val="0"/>
          <w:divBdr>
            <w:top w:val="none" w:sz="0" w:space="0" w:color="auto"/>
            <w:left w:val="none" w:sz="0" w:space="0" w:color="auto"/>
            <w:bottom w:val="none" w:sz="0" w:space="0" w:color="auto"/>
            <w:right w:val="none" w:sz="0" w:space="0" w:color="auto"/>
          </w:divBdr>
        </w:div>
        <w:div w:id="1471631393">
          <w:marLeft w:val="0"/>
          <w:marRight w:val="0"/>
          <w:marTop w:val="0"/>
          <w:marBottom w:val="0"/>
          <w:divBdr>
            <w:top w:val="none" w:sz="0" w:space="0" w:color="auto"/>
            <w:left w:val="none" w:sz="0" w:space="0" w:color="auto"/>
            <w:bottom w:val="none" w:sz="0" w:space="0" w:color="auto"/>
            <w:right w:val="none" w:sz="0" w:space="0" w:color="auto"/>
          </w:divBdr>
        </w:div>
        <w:div w:id="457650859">
          <w:marLeft w:val="0"/>
          <w:marRight w:val="0"/>
          <w:marTop w:val="0"/>
          <w:marBottom w:val="0"/>
          <w:divBdr>
            <w:top w:val="none" w:sz="0" w:space="0" w:color="auto"/>
            <w:left w:val="none" w:sz="0" w:space="0" w:color="auto"/>
            <w:bottom w:val="none" w:sz="0" w:space="0" w:color="auto"/>
            <w:right w:val="none" w:sz="0" w:space="0" w:color="auto"/>
          </w:divBdr>
        </w:div>
        <w:div w:id="11956120">
          <w:marLeft w:val="0"/>
          <w:marRight w:val="0"/>
          <w:marTop w:val="0"/>
          <w:marBottom w:val="0"/>
          <w:divBdr>
            <w:top w:val="none" w:sz="0" w:space="0" w:color="auto"/>
            <w:left w:val="none" w:sz="0" w:space="0" w:color="auto"/>
            <w:bottom w:val="none" w:sz="0" w:space="0" w:color="auto"/>
            <w:right w:val="none" w:sz="0" w:space="0" w:color="auto"/>
          </w:divBdr>
        </w:div>
        <w:div w:id="342319240">
          <w:marLeft w:val="0"/>
          <w:marRight w:val="0"/>
          <w:marTop w:val="0"/>
          <w:marBottom w:val="0"/>
          <w:divBdr>
            <w:top w:val="none" w:sz="0" w:space="0" w:color="auto"/>
            <w:left w:val="none" w:sz="0" w:space="0" w:color="auto"/>
            <w:bottom w:val="none" w:sz="0" w:space="0" w:color="auto"/>
            <w:right w:val="none" w:sz="0" w:space="0" w:color="auto"/>
          </w:divBdr>
        </w:div>
        <w:div w:id="530650663">
          <w:marLeft w:val="0"/>
          <w:marRight w:val="0"/>
          <w:marTop w:val="0"/>
          <w:marBottom w:val="0"/>
          <w:divBdr>
            <w:top w:val="none" w:sz="0" w:space="0" w:color="auto"/>
            <w:left w:val="none" w:sz="0" w:space="0" w:color="auto"/>
            <w:bottom w:val="none" w:sz="0" w:space="0" w:color="auto"/>
            <w:right w:val="none" w:sz="0" w:space="0" w:color="auto"/>
          </w:divBdr>
        </w:div>
        <w:div w:id="388261762">
          <w:marLeft w:val="0"/>
          <w:marRight w:val="0"/>
          <w:marTop w:val="0"/>
          <w:marBottom w:val="0"/>
          <w:divBdr>
            <w:top w:val="none" w:sz="0" w:space="0" w:color="auto"/>
            <w:left w:val="none" w:sz="0" w:space="0" w:color="auto"/>
            <w:bottom w:val="none" w:sz="0" w:space="0" w:color="auto"/>
            <w:right w:val="none" w:sz="0" w:space="0" w:color="auto"/>
          </w:divBdr>
        </w:div>
        <w:div w:id="632057490">
          <w:marLeft w:val="0"/>
          <w:marRight w:val="0"/>
          <w:marTop w:val="0"/>
          <w:marBottom w:val="0"/>
          <w:divBdr>
            <w:top w:val="none" w:sz="0" w:space="0" w:color="auto"/>
            <w:left w:val="none" w:sz="0" w:space="0" w:color="auto"/>
            <w:bottom w:val="none" w:sz="0" w:space="0" w:color="auto"/>
            <w:right w:val="none" w:sz="0" w:space="0" w:color="auto"/>
          </w:divBdr>
        </w:div>
        <w:div w:id="1214078426">
          <w:marLeft w:val="0"/>
          <w:marRight w:val="0"/>
          <w:marTop w:val="0"/>
          <w:marBottom w:val="0"/>
          <w:divBdr>
            <w:top w:val="none" w:sz="0" w:space="0" w:color="auto"/>
            <w:left w:val="none" w:sz="0" w:space="0" w:color="auto"/>
            <w:bottom w:val="none" w:sz="0" w:space="0" w:color="auto"/>
            <w:right w:val="none" w:sz="0" w:space="0" w:color="auto"/>
          </w:divBdr>
        </w:div>
        <w:div w:id="602808952">
          <w:marLeft w:val="0"/>
          <w:marRight w:val="0"/>
          <w:marTop w:val="0"/>
          <w:marBottom w:val="0"/>
          <w:divBdr>
            <w:top w:val="none" w:sz="0" w:space="0" w:color="auto"/>
            <w:left w:val="none" w:sz="0" w:space="0" w:color="auto"/>
            <w:bottom w:val="none" w:sz="0" w:space="0" w:color="auto"/>
            <w:right w:val="none" w:sz="0" w:space="0" w:color="auto"/>
          </w:divBdr>
        </w:div>
        <w:div w:id="372846091">
          <w:marLeft w:val="0"/>
          <w:marRight w:val="0"/>
          <w:marTop w:val="0"/>
          <w:marBottom w:val="0"/>
          <w:divBdr>
            <w:top w:val="none" w:sz="0" w:space="0" w:color="auto"/>
            <w:left w:val="none" w:sz="0" w:space="0" w:color="auto"/>
            <w:bottom w:val="none" w:sz="0" w:space="0" w:color="auto"/>
            <w:right w:val="none" w:sz="0" w:space="0" w:color="auto"/>
          </w:divBdr>
        </w:div>
        <w:div w:id="1929925428">
          <w:marLeft w:val="0"/>
          <w:marRight w:val="0"/>
          <w:marTop w:val="0"/>
          <w:marBottom w:val="0"/>
          <w:divBdr>
            <w:top w:val="none" w:sz="0" w:space="0" w:color="auto"/>
            <w:left w:val="none" w:sz="0" w:space="0" w:color="auto"/>
            <w:bottom w:val="none" w:sz="0" w:space="0" w:color="auto"/>
            <w:right w:val="none" w:sz="0" w:space="0" w:color="auto"/>
          </w:divBdr>
        </w:div>
        <w:div w:id="62947287">
          <w:marLeft w:val="0"/>
          <w:marRight w:val="0"/>
          <w:marTop w:val="0"/>
          <w:marBottom w:val="0"/>
          <w:divBdr>
            <w:top w:val="none" w:sz="0" w:space="0" w:color="auto"/>
            <w:left w:val="none" w:sz="0" w:space="0" w:color="auto"/>
            <w:bottom w:val="none" w:sz="0" w:space="0" w:color="auto"/>
            <w:right w:val="none" w:sz="0" w:space="0" w:color="auto"/>
          </w:divBdr>
        </w:div>
        <w:div w:id="694424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f93753d-fe83-46ef-aaa2-3155d9b2e4ee">
      <UserInfo>
        <DisplayName>Dorian DeBarr</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80994AD4B38240A7E84BA25FE018BC" ma:contentTypeVersion="11" ma:contentTypeDescription="Create a new document." ma:contentTypeScope="" ma:versionID="3fe874bfe9a26cbf4dacd79b53e81868">
  <xsd:schema xmlns:xsd="http://www.w3.org/2001/XMLSchema" xmlns:xs="http://www.w3.org/2001/XMLSchema" xmlns:p="http://schemas.microsoft.com/office/2006/metadata/properties" xmlns:ns2="4424de8c-1585-4ca6-bf23-37657acc71f6" xmlns:ns3="9f93753d-fe83-46ef-aaa2-3155d9b2e4ee" targetNamespace="http://schemas.microsoft.com/office/2006/metadata/properties" ma:root="true" ma:fieldsID="d6a8330d07be2c54047787af3a36b68b" ns2:_="" ns3:_="">
    <xsd:import namespace="4424de8c-1585-4ca6-bf23-37657acc71f6"/>
    <xsd:import namespace="9f93753d-fe83-46ef-aaa2-3155d9b2e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4de8c-1585-4ca6-bf23-37657acc7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3753d-fe83-46ef-aaa2-3155d9b2e4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F0BD-2370-4567-A446-3179193F3F1E}">
  <ds:schemaRefs>
    <ds:schemaRef ds:uri="http://schemas.microsoft.com/sharepoint/v3/contenttype/forms"/>
  </ds:schemaRefs>
</ds:datastoreItem>
</file>

<file path=customXml/itemProps2.xml><?xml version="1.0" encoding="utf-8"?>
<ds:datastoreItem xmlns:ds="http://schemas.openxmlformats.org/officeDocument/2006/customXml" ds:itemID="{D7F65F7E-1787-44BA-A333-B63F68B4E838}">
  <ds:schemaRefs>
    <ds:schemaRef ds:uri="http://schemas.microsoft.com/office/2006/metadata/properties"/>
    <ds:schemaRef ds:uri="http://schemas.microsoft.com/office/infopath/2007/PartnerControls"/>
    <ds:schemaRef ds:uri="9f93753d-fe83-46ef-aaa2-3155d9b2e4ee"/>
  </ds:schemaRefs>
</ds:datastoreItem>
</file>

<file path=customXml/itemProps3.xml><?xml version="1.0" encoding="utf-8"?>
<ds:datastoreItem xmlns:ds="http://schemas.openxmlformats.org/officeDocument/2006/customXml" ds:itemID="{BE227B07-1B84-4A2F-BDBA-155DFB77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4de8c-1585-4ca6-bf23-37657acc71f6"/>
    <ds:schemaRef ds:uri="9f93753d-fe83-46ef-aaa2-3155d9b2e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69303-FDF9-4D0C-B873-41936F90B4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Jenee Williams</dc:creator>
  <keywords/>
  <dc:description/>
  <lastModifiedBy>Jenee Williams</lastModifiedBy>
  <revision>3</revision>
  <lastPrinted>2018-10-03T14:00:00.0000000Z</lastPrinted>
  <dcterms:created xsi:type="dcterms:W3CDTF">2020-06-08T16:12:00.0000000Z</dcterms:created>
  <dcterms:modified xsi:type="dcterms:W3CDTF">2020-06-12T17:57:57.3465375Z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0x010100D980994AD4B38240A7E84BA25FE018BC</vt:lpwstr>
  </property>
  <property fmtid="{D5CDD505-2E9C-101B-9397-08002B2CF9AE}" pid="3" name="Order">
    <vt:r8>1080000</vt:r8>
  </property>
</Properties>
</file>