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C530E" w14:textId="77777777" w:rsidR="004B19D9" w:rsidRPr="004B19D9" w:rsidRDefault="004B19D9" w:rsidP="7F6A8C0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7F6A8C0E">
        <w:rPr>
          <w:rFonts w:ascii="Times New Roman" w:eastAsia="Times New Roman" w:hAnsi="Times New Roman" w:cs="Times New Roman"/>
          <w:b/>
          <w:bCs/>
        </w:rPr>
        <w:t xml:space="preserve">                                        </w:t>
      </w:r>
    </w:p>
    <w:p w14:paraId="004B0194" w14:textId="77777777" w:rsidR="004B19D9" w:rsidRPr="004B19D9" w:rsidRDefault="004B19D9" w:rsidP="004B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19D9"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14:paraId="588834CD" w14:textId="77777777" w:rsidR="004B19D9" w:rsidRDefault="004B19D9" w:rsidP="004B19D9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161BEE7">
        <w:rPr>
          <w:rFonts w:ascii="Times New Roman" w:eastAsia="Times New Roman" w:hAnsi="Times New Roman" w:cs="Times New Roman"/>
          <w:b/>
          <w:bCs/>
        </w:rPr>
        <w:t xml:space="preserve">  DECIDE DEKALB DEVELOPMENT AUTHORITY BOARD MEETING</w:t>
      </w:r>
      <w:r w:rsidR="00715C00" w:rsidRPr="0161BEE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C5E727D" w14:textId="77777777" w:rsidR="30B1D996" w:rsidRDefault="30B1D996" w:rsidP="2B1F4E5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4E5B21B7" w14:textId="77777777" w:rsidR="004B19D9" w:rsidRPr="004B19D9" w:rsidRDefault="004B19D9" w:rsidP="7F6A8C0E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19295082" w14:textId="70949D8B" w:rsidR="004B19D9" w:rsidRPr="004B19D9" w:rsidRDefault="004B19D9" w:rsidP="7F6A8C0E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</w:rPr>
      </w:pPr>
      <w:r w:rsidRPr="7C0DAFF3">
        <w:rPr>
          <w:rFonts w:ascii="Times New Roman" w:eastAsia="Times New Roman" w:hAnsi="Times New Roman" w:cs="Times New Roman"/>
          <w:b/>
          <w:bCs/>
        </w:rPr>
        <w:t>Date:</w:t>
      </w:r>
      <w:r w:rsidR="6AF3A73A" w:rsidRPr="7C0DAFF3">
        <w:rPr>
          <w:rFonts w:ascii="Times New Roman" w:eastAsia="Times New Roman" w:hAnsi="Times New Roman" w:cs="Times New Roman"/>
          <w:b/>
          <w:bCs/>
        </w:rPr>
        <w:t xml:space="preserve"> </w:t>
      </w:r>
      <w:r>
        <w:tab/>
      </w:r>
      <w:r>
        <w:tab/>
      </w:r>
      <w:r w:rsidR="00C129F8">
        <w:rPr>
          <w:rFonts w:ascii="Times New Roman" w:eastAsia="Times New Roman" w:hAnsi="Times New Roman" w:cs="Times New Roman"/>
        </w:rPr>
        <w:t>Saturday</w:t>
      </w:r>
      <w:r w:rsidR="6AF3A73A" w:rsidRPr="7C0DAFF3">
        <w:rPr>
          <w:rFonts w:ascii="Times New Roman" w:eastAsia="Times New Roman" w:hAnsi="Times New Roman" w:cs="Times New Roman"/>
        </w:rPr>
        <w:t xml:space="preserve">, </w:t>
      </w:r>
      <w:r w:rsidR="00B32CF3">
        <w:rPr>
          <w:rFonts w:ascii="Times New Roman" w:eastAsia="Times New Roman" w:hAnsi="Times New Roman" w:cs="Times New Roman"/>
        </w:rPr>
        <w:t>January</w:t>
      </w:r>
      <w:r w:rsidR="3F897DD9" w:rsidRPr="7C0DAFF3">
        <w:rPr>
          <w:rFonts w:ascii="Times New Roman" w:eastAsia="Times New Roman" w:hAnsi="Times New Roman" w:cs="Times New Roman"/>
        </w:rPr>
        <w:t xml:space="preserve"> </w:t>
      </w:r>
      <w:r w:rsidR="00C129F8">
        <w:rPr>
          <w:rFonts w:ascii="Times New Roman" w:eastAsia="Times New Roman" w:hAnsi="Times New Roman" w:cs="Times New Roman"/>
        </w:rPr>
        <w:t>23,</w:t>
      </w:r>
      <w:r w:rsidR="6AF3A73A" w:rsidRPr="7C0DAFF3">
        <w:rPr>
          <w:rFonts w:ascii="Times New Roman" w:eastAsia="Times New Roman" w:hAnsi="Times New Roman" w:cs="Times New Roman"/>
        </w:rPr>
        <w:t xml:space="preserve"> 202</w:t>
      </w:r>
      <w:r w:rsidR="00C129F8">
        <w:rPr>
          <w:rFonts w:ascii="Times New Roman" w:eastAsia="Times New Roman" w:hAnsi="Times New Roman" w:cs="Times New Roman"/>
        </w:rPr>
        <w:t>1</w:t>
      </w:r>
      <w:r w:rsidR="6AF3A73A" w:rsidRPr="7C0DAFF3">
        <w:rPr>
          <w:rFonts w:ascii="Times New Roman" w:eastAsia="Times New Roman" w:hAnsi="Times New Roman" w:cs="Times New Roman"/>
        </w:rPr>
        <w:t xml:space="preserve"> </w:t>
      </w:r>
      <w:r w:rsidRPr="7C0DAFF3">
        <w:rPr>
          <w:rFonts w:ascii="Times New Roman" w:eastAsia="Times New Roman" w:hAnsi="Times New Roman" w:cs="Times New Roman"/>
        </w:rPr>
        <w:t xml:space="preserve"> </w:t>
      </w:r>
      <w:r w:rsidRPr="7C0DAFF3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1025BB3" w14:textId="77777777" w:rsidR="004B19D9" w:rsidRPr="004B19D9" w:rsidRDefault="004B19D9" w:rsidP="7F6A8C0E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</w:rPr>
      </w:pPr>
      <w:r w:rsidRPr="7F6A8C0E">
        <w:rPr>
          <w:rFonts w:ascii="Times New Roman" w:eastAsia="Times New Roman" w:hAnsi="Times New Roman" w:cs="Times New Roman"/>
          <w:b/>
          <w:bCs/>
        </w:rPr>
        <w:t>Time:</w:t>
      </w:r>
      <w:r w:rsidR="4A401A4D" w:rsidRPr="7F6A8C0E">
        <w:rPr>
          <w:rFonts w:ascii="Times New Roman" w:eastAsia="Times New Roman" w:hAnsi="Times New Roman" w:cs="Times New Roman"/>
          <w:b/>
          <w:bCs/>
        </w:rPr>
        <w:t xml:space="preserve"> </w:t>
      </w:r>
      <w:r w:rsidRPr="004B19D9">
        <w:rPr>
          <w:rFonts w:ascii="Times New Roman" w:eastAsia="Times New Roman" w:hAnsi="Times New Roman" w:cs="Times New Roman"/>
          <w:b/>
        </w:rPr>
        <w:tab/>
      </w:r>
      <w:r w:rsidRPr="004B19D9">
        <w:rPr>
          <w:rFonts w:ascii="Times New Roman" w:eastAsia="Times New Roman" w:hAnsi="Times New Roman" w:cs="Times New Roman"/>
          <w:b/>
        </w:rPr>
        <w:tab/>
      </w:r>
      <w:r w:rsidRPr="004B19D9">
        <w:rPr>
          <w:rFonts w:ascii="Times New Roman" w:eastAsia="Times New Roman" w:hAnsi="Times New Roman" w:cs="Times New Roman"/>
        </w:rPr>
        <w:t>8:30</w:t>
      </w:r>
      <w:r w:rsidR="00AE2E39">
        <w:rPr>
          <w:rFonts w:ascii="Times New Roman" w:eastAsia="Times New Roman" w:hAnsi="Times New Roman" w:cs="Times New Roman"/>
        </w:rPr>
        <w:t xml:space="preserve"> AM</w:t>
      </w:r>
    </w:p>
    <w:p w14:paraId="3284BF04" w14:textId="77777777" w:rsidR="004B19D9" w:rsidRDefault="004B19D9" w:rsidP="6971DC20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</w:rPr>
      </w:pPr>
      <w:r w:rsidRPr="6971DC20">
        <w:rPr>
          <w:rFonts w:ascii="Times New Roman" w:eastAsia="Times New Roman" w:hAnsi="Times New Roman" w:cs="Times New Roman"/>
          <w:b/>
          <w:bCs/>
        </w:rPr>
        <w:t>Location:</w:t>
      </w:r>
      <w:r w:rsidR="64426165" w:rsidRPr="6971DC20">
        <w:rPr>
          <w:rFonts w:ascii="Times New Roman" w:eastAsia="Times New Roman" w:hAnsi="Times New Roman" w:cs="Times New Roman"/>
          <w:b/>
          <w:bCs/>
        </w:rPr>
        <w:t xml:space="preserve"> </w:t>
      </w:r>
      <w:r w:rsidR="000E4F5A"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="5CCAF033" w:rsidRPr="6971DC20">
        <w:rPr>
          <w:rFonts w:ascii="Times New Roman" w:eastAsia="Times New Roman" w:hAnsi="Times New Roman" w:cs="Times New Roman"/>
        </w:rPr>
        <w:t>Telemeeting</w:t>
      </w:r>
      <w:proofErr w:type="spellEnd"/>
      <w:r w:rsidR="5CCAF033" w:rsidRPr="6971DC20">
        <w:rPr>
          <w:rFonts w:ascii="Times New Roman" w:eastAsia="Times New Roman" w:hAnsi="Times New Roman" w:cs="Times New Roman"/>
        </w:rPr>
        <w:t xml:space="preserve"> Via Zoom</w:t>
      </w:r>
    </w:p>
    <w:p w14:paraId="29A0BFE4" w14:textId="77777777" w:rsidR="004B19D9" w:rsidRPr="004B19D9" w:rsidRDefault="004B19D9" w:rsidP="7F6A8C0E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</w:rPr>
      </w:pPr>
    </w:p>
    <w:p w14:paraId="144FB0D4" w14:textId="77777777" w:rsidR="00B03894" w:rsidRPr="00B03894" w:rsidRDefault="00B03894" w:rsidP="00B03894">
      <w:pPr>
        <w:spacing w:after="0" w:line="240" w:lineRule="auto"/>
        <w:ind w:left="1800" w:firstLine="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  <w:b/>
          <w:bCs/>
        </w:rPr>
        <w:t>Committee Members Present:</w:t>
      </w:r>
      <w:r w:rsidRPr="00B03894">
        <w:rPr>
          <w:rFonts w:ascii="Times New Roman" w:eastAsia="Times New Roman" w:hAnsi="Times New Roman" w:cs="Times New Roman"/>
        </w:rPr>
        <w:t> </w:t>
      </w:r>
    </w:p>
    <w:p w14:paraId="503F6B1D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Don Bolia, Chair  </w:t>
      </w:r>
    </w:p>
    <w:p w14:paraId="2BFD16EC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Kevin Gooch, Vice- Chair  </w:t>
      </w:r>
    </w:p>
    <w:p w14:paraId="276517FB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Miranda Mack McKenzie, Secretary  </w:t>
      </w:r>
    </w:p>
    <w:p w14:paraId="6C55AD28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Sai Reddy, Treasurer  </w:t>
      </w:r>
    </w:p>
    <w:p w14:paraId="2DE0C17B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Kim Adams, Board Members </w:t>
      </w:r>
    </w:p>
    <w:p w14:paraId="226B5F88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Andrew Greenberg, Board Member </w:t>
      </w:r>
    </w:p>
    <w:p w14:paraId="0C3CA1B3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Rebekah Coblentz, Board Member </w:t>
      </w:r>
    </w:p>
    <w:p w14:paraId="0D1419D6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 </w:t>
      </w:r>
    </w:p>
    <w:p w14:paraId="572FD6FF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  <w:b/>
          <w:bCs/>
        </w:rPr>
        <w:t>Legal Counsel Present</w:t>
      </w:r>
      <w:r w:rsidRPr="00B03894">
        <w:rPr>
          <w:rFonts w:ascii="Times New Roman" w:eastAsia="Times New Roman" w:hAnsi="Times New Roman" w:cs="Times New Roman"/>
        </w:rPr>
        <w:t> </w:t>
      </w:r>
    </w:p>
    <w:p w14:paraId="6157CD93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Jim Monacell, Smith, Gambrell &amp; Russell  </w:t>
      </w:r>
    </w:p>
    <w:p w14:paraId="0076718C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Ansly Moyer, Smith, Gambrell &amp; Russell  </w:t>
      </w:r>
    </w:p>
    <w:p w14:paraId="5AEEC5F9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Benjamin Brooks, Smith, Gambrell &amp; Russell  </w:t>
      </w:r>
    </w:p>
    <w:p w14:paraId="152DD18E" w14:textId="77777777" w:rsidR="00B03894" w:rsidRPr="00B03894" w:rsidRDefault="00B03894" w:rsidP="00B038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 </w:t>
      </w:r>
    </w:p>
    <w:p w14:paraId="19CCE957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  <w:b/>
          <w:bCs/>
        </w:rPr>
        <w:t>Staff Members Present </w:t>
      </w:r>
      <w:r w:rsidRPr="00B03894">
        <w:rPr>
          <w:rFonts w:ascii="Times New Roman" w:eastAsia="Times New Roman" w:hAnsi="Times New Roman" w:cs="Times New Roman"/>
        </w:rPr>
        <w:t> </w:t>
      </w:r>
    </w:p>
    <w:p w14:paraId="65205D49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Dorian DeBarr, Interim President </w:t>
      </w:r>
    </w:p>
    <w:p w14:paraId="25A79994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Randi Mason, Vice President, Economic Development  </w:t>
      </w:r>
    </w:p>
    <w:p w14:paraId="29BB975D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Terra Washington, Director, Marketing &amp; Communication  </w:t>
      </w:r>
    </w:p>
    <w:p w14:paraId="1CAA8109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Shelbia Jackson, Director, DeKalb Entertainment Commission </w:t>
      </w:r>
    </w:p>
    <w:p w14:paraId="5424FD3A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Toyasha Vaughn, Business Retention &amp; Expansion Manager </w:t>
      </w:r>
    </w:p>
    <w:p w14:paraId="2A13746F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Sunny Anderson, Business Attraction Manager </w:t>
      </w:r>
    </w:p>
    <w:p w14:paraId="4766A269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Brandon Ona, Workforce Business Analyst </w:t>
      </w:r>
    </w:p>
    <w:p w14:paraId="4771790D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Jenee Williams, Office Manager </w:t>
      </w:r>
    </w:p>
    <w:p w14:paraId="673DB891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Jen Hagler, </w:t>
      </w:r>
      <w:r w:rsidRPr="00B03894">
        <w:rPr>
          <w:rFonts w:ascii="Times New Roman" w:eastAsia="Times New Roman" w:hAnsi="Times New Roman" w:cs="Times New Roman"/>
          <w:color w:val="000000"/>
          <w:shd w:val="clear" w:color="auto" w:fill="FFFFFF"/>
        </w:rPr>
        <w:t>Manager, Redevelopment &amp; Strategic Initiatives</w:t>
      </w:r>
      <w:r w:rsidRPr="00B03894">
        <w:rPr>
          <w:rFonts w:ascii="Calibri" w:eastAsia="Times New Roman" w:hAnsi="Calibri" w:cs="Calibri"/>
          <w:color w:val="000000"/>
          <w:shd w:val="clear" w:color="auto" w:fill="FFFFFF"/>
        </w:rPr>
        <w:t> </w:t>
      </w:r>
      <w:r w:rsidRPr="00B03894">
        <w:rPr>
          <w:rFonts w:ascii="Calibri" w:eastAsia="Times New Roman" w:hAnsi="Calibri" w:cs="Calibri"/>
          <w:color w:val="000000"/>
        </w:rPr>
        <w:t> </w:t>
      </w:r>
    </w:p>
    <w:p w14:paraId="45DE9281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Deondai Colquitt, Consultant </w:t>
      </w:r>
    </w:p>
    <w:p w14:paraId="06A73410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 </w:t>
      </w:r>
    </w:p>
    <w:p w14:paraId="5784EB14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Others Present </w:t>
      </w:r>
    </w:p>
    <w:p w14:paraId="213B50FC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Justine Hayward, Emory Student </w:t>
      </w:r>
    </w:p>
    <w:p w14:paraId="7B9E8A8A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Keith Ziobron, </w:t>
      </w:r>
      <w:proofErr w:type="spellStart"/>
      <w:r w:rsidRPr="00B03894">
        <w:rPr>
          <w:rFonts w:ascii="Times New Roman" w:eastAsia="Times New Roman" w:hAnsi="Times New Roman" w:cs="Times New Roman"/>
        </w:rPr>
        <w:t>Cardno</w:t>
      </w:r>
      <w:proofErr w:type="spellEnd"/>
      <w:r w:rsidRPr="00B03894">
        <w:rPr>
          <w:rFonts w:ascii="Times New Roman" w:eastAsia="Times New Roman" w:hAnsi="Times New Roman" w:cs="Times New Roman"/>
        </w:rPr>
        <w:t> </w:t>
      </w:r>
    </w:p>
    <w:p w14:paraId="0C35DCC7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Jennifer Nelson, Carl Vinson Institute </w:t>
      </w:r>
    </w:p>
    <w:p w14:paraId="09636F86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B03894">
        <w:rPr>
          <w:rFonts w:ascii="Times New Roman" w:eastAsia="Times New Roman" w:hAnsi="Times New Roman" w:cs="Times New Roman"/>
        </w:rPr>
        <w:t>Saralyn</w:t>
      </w:r>
      <w:proofErr w:type="spellEnd"/>
      <w:r w:rsidRPr="00B03894">
        <w:rPr>
          <w:rFonts w:ascii="Times New Roman" w:eastAsia="Times New Roman" w:hAnsi="Times New Roman" w:cs="Times New Roman"/>
        </w:rPr>
        <w:t> Stafford, Carl Vinson Institute </w:t>
      </w:r>
    </w:p>
    <w:p w14:paraId="46BA281E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Emory Morsberger, CID </w:t>
      </w:r>
    </w:p>
    <w:p w14:paraId="6EA1E8D4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Erin Johnson,  </w:t>
      </w:r>
    </w:p>
    <w:p w14:paraId="546DF65D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Kwasi Obeng, BOC </w:t>
      </w:r>
    </w:p>
    <w:p w14:paraId="1991369D" w14:textId="77777777" w:rsidR="00B03894" w:rsidRPr="00B03894" w:rsidRDefault="00B03894" w:rsidP="00B03894">
      <w:pPr>
        <w:spacing w:after="0" w:line="240" w:lineRule="auto"/>
        <w:ind w:left="144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894">
        <w:rPr>
          <w:rFonts w:ascii="Times New Roman" w:eastAsia="Times New Roman" w:hAnsi="Times New Roman" w:cs="Times New Roman"/>
        </w:rPr>
        <w:t>Jeff Rader, BOC  </w:t>
      </w:r>
    </w:p>
    <w:p w14:paraId="7D707965" w14:textId="32BE9D7E" w:rsidR="6EC3FE7E" w:rsidRDefault="6EC3FE7E" w:rsidP="005B1D52">
      <w:pPr>
        <w:jc w:val="both"/>
        <w:rPr>
          <w:rFonts w:ascii="Times New Roman" w:eastAsia="Times New Roman" w:hAnsi="Times New Roman" w:cs="Times New Roman"/>
        </w:rPr>
      </w:pPr>
    </w:p>
    <w:p w14:paraId="55ACBBB2" w14:textId="5EA97C18" w:rsidR="00B03894" w:rsidRDefault="00B03894" w:rsidP="005B1D52">
      <w:pPr>
        <w:jc w:val="both"/>
        <w:rPr>
          <w:rFonts w:ascii="Times New Roman" w:eastAsia="Times New Roman" w:hAnsi="Times New Roman" w:cs="Times New Roman"/>
        </w:rPr>
      </w:pPr>
    </w:p>
    <w:p w14:paraId="270A9C28" w14:textId="77777777" w:rsidR="00B03894" w:rsidRDefault="00B03894" w:rsidP="005B1D52">
      <w:pPr>
        <w:jc w:val="both"/>
        <w:rPr>
          <w:rFonts w:ascii="Times New Roman" w:eastAsia="Times New Roman" w:hAnsi="Times New Roman" w:cs="Times New Roman"/>
        </w:rPr>
      </w:pPr>
    </w:p>
    <w:p w14:paraId="5EEE253B" w14:textId="77777777" w:rsidR="001E4D2C" w:rsidRDefault="001E4D2C" w:rsidP="00127FBF">
      <w:pPr>
        <w:jc w:val="both"/>
        <w:rPr>
          <w:rFonts w:ascii="Times New Roman" w:eastAsia="Times New Roman" w:hAnsi="Times New Roman" w:cs="Times New Roman"/>
        </w:rPr>
      </w:pPr>
    </w:p>
    <w:p w14:paraId="711726EA" w14:textId="5E893759" w:rsidR="0022218E" w:rsidRPr="00A14B8A" w:rsidRDefault="0022218E" w:rsidP="0022218E">
      <w:pPr>
        <w:ind w:left="360"/>
        <w:jc w:val="both"/>
        <w:rPr>
          <w:rFonts w:ascii="Times New Roman" w:eastAsia="Times New Roman" w:hAnsi="Times New Roman" w:cs="Times New Roman"/>
        </w:rPr>
      </w:pPr>
      <w:r w:rsidRPr="03DFE89A">
        <w:rPr>
          <w:rFonts w:ascii="Times New Roman" w:eastAsia="Times New Roman" w:hAnsi="Times New Roman" w:cs="Times New Roman"/>
        </w:rPr>
        <w:lastRenderedPageBreak/>
        <w:t>The</w:t>
      </w:r>
      <w:r w:rsidR="005B1D52">
        <w:rPr>
          <w:rFonts w:ascii="Times New Roman" w:eastAsia="Times New Roman" w:hAnsi="Times New Roman" w:cs="Times New Roman"/>
        </w:rPr>
        <w:t xml:space="preserve"> </w:t>
      </w:r>
      <w:r w:rsidR="005E53CF">
        <w:rPr>
          <w:rFonts w:ascii="Times New Roman" w:eastAsia="Times New Roman" w:hAnsi="Times New Roman" w:cs="Times New Roman"/>
        </w:rPr>
        <w:t xml:space="preserve">January </w:t>
      </w:r>
      <w:r w:rsidR="00983BA3">
        <w:rPr>
          <w:rFonts w:ascii="Times New Roman" w:eastAsia="Times New Roman" w:hAnsi="Times New Roman" w:cs="Times New Roman"/>
        </w:rPr>
        <w:t xml:space="preserve">meeting </w:t>
      </w:r>
      <w:r w:rsidRPr="03DFE89A">
        <w:rPr>
          <w:rFonts w:ascii="Times New Roman" w:eastAsia="Times New Roman" w:hAnsi="Times New Roman" w:cs="Times New Roman"/>
        </w:rPr>
        <w:t xml:space="preserve">of </w:t>
      </w:r>
      <w:r w:rsidR="00937BD1">
        <w:rPr>
          <w:rFonts w:ascii="Times New Roman" w:eastAsia="Times New Roman" w:hAnsi="Times New Roman" w:cs="Times New Roman"/>
        </w:rPr>
        <w:t xml:space="preserve">the </w:t>
      </w:r>
      <w:r w:rsidRPr="03DFE89A">
        <w:rPr>
          <w:rFonts w:ascii="Times New Roman" w:eastAsia="Times New Roman" w:hAnsi="Times New Roman" w:cs="Times New Roman"/>
        </w:rPr>
        <w:t>Decide DeKalb Development Authority was called to order at 8:3</w:t>
      </w:r>
      <w:r w:rsidR="005E53CF">
        <w:rPr>
          <w:rFonts w:ascii="Times New Roman" w:eastAsia="Times New Roman" w:hAnsi="Times New Roman" w:cs="Times New Roman"/>
        </w:rPr>
        <w:t>7</w:t>
      </w:r>
      <w:r w:rsidRPr="03DFE89A">
        <w:rPr>
          <w:rFonts w:ascii="Times New Roman" w:eastAsia="Times New Roman" w:hAnsi="Times New Roman" w:cs="Times New Roman"/>
        </w:rPr>
        <w:t xml:space="preserve"> am on </w:t>
      </w:r>
      <w:r w:rsidR="005E53CF">
        <w:rPr>
          <w:rFonts w:ascii="Times New Roman" w:eastAsia="Times New Roman" w:hAnsi="Times New Roman" w:cs="Times New Roman"/>
        </w:rPr>
        <w:t>Saturday</w:t>
      </w:r>
      <w:r w:rsidRPr="03DFE89A">
        <w:rPr>
          <w:rFonts w:ascii="Times New Roman" w:eastAsia="Times New Roman" w:hAnsi="Times New Roman" w:cs="Times New Roman"/>
        </w:rPr>
        <w:t xml:space="preserve">, </w:t>
      </w:r>
      <w:r w:rsidR="00580EAD">
        <w:rPr>
          <w:rFonts w:ascii="Times New Roman" w:eastAsia="Times New Roman" w:hAnsi="Times New Roman" w:cs="Times New Roman"/>
        </w:rPr>
        <w:t>January</w:t>
      </w:r>
      <w:r w:rsidR="00882D0C">
        <w:rPr>
          <w:rFonts w:ascii="Times New Roman" w:eastAsia="Times New Roman" w:hAnsi="Times New Roman" w:cs="Times New Roman"/>
        </w:rPr>
        <w:t xml:space="preserve"> </w:t>
      </w:r>
      <w:r w:rsidR="005E53CF">
        <w:rPr>
          <w:rFonts w:ascii="Times New Roman" w:eastAsia="Times New Roman" w:hAnsi="Times New Roman" w:cs="Times New Roman"/>
        </w:rPr>
        <w:t>23</w:t>
      </w:r>
      <w:r w:rsidRPr="03DFE89A">
        <w:rPr>
          <w:rFonts w:ascii="Times New Roman" w:eastAsia="Times New Roman" w:hAnsi="Times New Roman" w:cs="Times New Roman"/>
        </w:rPr>
        <w:t>, 202</w:t>
      </w:r>
      <w:r w:rsidR="00580EAD">
        <w:rPr>
          <w:rFonts w:ascii="Times New Roman" w:eastAsia="Times New Roman" w:hAnsi="Times New Roman" w:cs="Times New Roman"/>
        </w:rPr>
        <w:t>1</w:t>
      </w:r>
      <w:r w:rsidRPr="03DFE89A">
        <w:rPr>
          <w:rFonts w:ascii="Times New Roman" w:eastAsia="Times New Roman" w:hAnsi="Times New Roman" w:cs="Times New Roman"/>
        </w:rPr>
        <w:t xml:space="preserve"> via Zoom </w:t>
      </w:r>
      <w:proofErr w:type="spellStart"/>
      <w:r w:rsidRPr="03DFE89A">
        <w:rPr>
          <w:rFonts w:ascii="Times New Roman" w:eastAsia="Times New Roman" w:hAnsi="Times New Roman" w:cs="Times New Roman"/>
        </w:rPr>
        <w:t>telemeeting</w:t>
      </w:r>
      <w:proofErr w:type="spellEnd"/>
      <w:r w:rsidRPr="03DFE89A">
        <w:rPr>
          <w:rFonts w:ascii="Times New Roman" w:eastAsia="Times New Roman" w:hAnsi="Times New Roman" w:cs="Times New Roman"/>
        </w:rPr>
        <w:t>.</w:t>
      </w:r>
      <w:bookmarkStart w:id="0" w:name="_Hlk521572583"/>
      <w:bookmarkEnd w:id="0"/>
    </w:p>
    <w:p w14:paraId="203CE116" w14:textId="77777777" w:rsidR="2BA84BA3" w:rsidRDefault="2BA84BA3" w:rsidP="2BA84BA3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A93C90E" w14:textId="77777777" w:rsidR="004B19D9" w:rsidRPr="004B19D9" w:rsidRDefault="004B19D9" w:rsidP="004B19D9">
      <w:pPr>
        <w:numPr>
          <w:ilvl w:val="0"/>
          <w:numId w:val="3"/>
        </w:num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Calibri"/>
          <w:b/>
        </w:rPr>
      </w:pPr>
      <w:r w:rsidRPr="004B19D9">
        <w:rPr>
          <w:rFonts w:ascii="Times New Roman" w:eastAsia="Calibri" w:hAnsi="Times New Roman" w:cs="Calibri"/>
          <w:b/>
        </w:rPr>
        <w:t>CALL TO ORDER</w:t>
      </w:r>
    </w:p>
    <w:p w14:paraId="72950389" w14:textId="0DCC096E" w:rsidR="0022571C" w:rsidRDefault="0022571C" w:rsidP="009D1F3C">
      <w:pPr>
        <w:spacing w:after="12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Chairman </w:t>
      </w:r>
      <w:r w:rsidR="00580EAD">
        <w:rPr>
          <w:rFonts w:ascii="Times New Roman" w:hAnsi="Times New Roman"/>
        </w:rPr>
        <w:t>Bolia</w:t>
      </w:r>
      <w:r w:rsidR="00882D0C">
        <w:rPr>
          <w:rFonts w:ascii="Times New Roman" w:hAnsi="Times New Roman"/>
        </w:rPr>
        <w:t xml:space="preserve"> preside</w:t>
      </w:r>
      <w:r w:rsidR="002B3D9E">
        <w:rPr>
          <w:rFonts w:ascii="Times New Roman" w:hAnsi="Times New Roman"/>
        </w:rPr>
        <w:t>d</w:t>
      </w:r>
      <w:r w:rsidR="00882D0C">
        <w:rPr>
          <w:rFonts w:ascii="Times New Roman" w:hAnsi="Times New Roman"/>
        </w:rPr>
        <w:t xml:space="preserve">. </w:t>
      </w:r>
    </w:p>
    <w:p w14:paraId="43950DD7" w14:textId="77777777" w:rsidR="00AC1041" w:rsidRDefault="00AC1041" w:rsidP="00597C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74A4C16" w14:textId="08085AEE" w:rsidR="004B19D9" w:rsidRPr="004B19D9" w:rsidRDefault="004B19D9" w:rsidP="004B19D9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19D9">
        <w:rPr>
          <w:rFonts w:ascii="Times New Roman" w:eastAsia="Times New Roman" w:hAnsi="Times New Roman" w:cs="Times New Roman"/>
          <w:b/>
        </w:rPr>
        <w:t>ITEMS FOR DECISION</w:t>
      </w:r>
    </w:p>
    <w:p w14:paraId="6855AA87" w14:textId="5ABCCFC3" w:rsidR="0022571C" w:rsidRPr="006B4C80" w:rsidRDefault="00590713" w:rsidP="7A71ABE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B4C80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Approval of October 2020 Board Meeting Minutes</w:t>
      </w:r>
      <w:r w:rsidR="00325555" w:rsidRPr="006B4C80">
        <w:rPr>
          <w:rFonts w:ascii="Times New Roman" w:hAnsi="Times New Roman" w:cs="Times New Roman"/>
          <w:b/>
          <w:bCs/>
        </w:rPr>
        <w:t>:</w:t>
      </w:r>
    </w:p>
    <w:p w14:paraId="397BE246" w14:textId="26C427EC" w:rsidR="0022571C" w:rsidRPr="0098304A" w:rsidRDefault="0323521F" w:rsidP="7F6A8C0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8304A">
        <w:rPr>
          <w:rFonts w:ascii="Times New Roman" w:eastAsia="Times New Roman" w:hAnsi="Times New Roman" w:cs="Times New Roman"/>
        </w:rPr>
        <w:t>M</w:t>
      </w:r>
      <w:r w:rsidR="00E8345E">
        <w:rPr>
          <w:rFonts w:ascii="Times New Roman" w:eastAsia="Times New Roman" w:hAnsi="Times New Roman" w:cs="Times New Roman"/>
        </w:rPr>
        <w:t>r. Greenberg</w:t>
      </w:r>
      <w:r w:rsidR="00A96E6B" w:rsidRPr="0098304A">
        <w:rPr>
          <w:rFonts w:ascii="Times New Roman" w:eastAsia="Times New Roman" w:hAnsi="Times New Roman" w:cs="Times New Roman"/>
        </w:rPr>
        <w:t xml:space="preserve"> made a motion to </w:t>
      </w:r>
      <w:r w:rsidR="000A3BC1" w:rsidRPr="0098304A">
        <w:rPr>
          <w:rFonts w:ascii="Times New Roman" w:eastAsia="Times New Roman" w:hAnsi="Times New Roman" w:cs="Times New Roman"/>
        </w:rPr>
        <w:t xml:space="preserve">approve </w:t>
      </w:r>
      <w:r w:rsidR="003C7E36" w:rsidRPr="0098304A">
        <w:rPr>
          <w:rFonts w:ascii="Times New Roman" w:eastAsia="Times New Roman" w:hAnsi="Times New Roman" w:cs="Times New Roman"/>
        </w:rPr>
        <w:t>the</w:t>
      </w:r>
      <w:r w:rsidR="00697AEE">
        <w:rPr>
          <w:rFonts w:ascii="Times New Roman" w:eastAsia="Times New Roman" w:hAnsi="Times New Roman" w:cs="Times New Roman"/>
        </w:rPr>
        <w:t xml:space="preserve"> </w:t>
      </w:r>
      <w:r w:rsidR="00E8345E">
        <w:rPr>
          <w:rFonts w:ascii="Times New Roman" w:eastAsia="Times New Roman" w:hAnsi="Times New Roman" w:cs="Times New Roman"/>
        </w:rPr>
        <w:t>October</w:t>
      </w:r>
      <w:r w:rsidR="00A96E6B" w:rsidRPr="0098304A">
        <w:rPr>
          <w:rFonts w:ascii="Times New Roman" w:eastAsia="Times New Roman" w:hAnsi="Times New Roman" w:cs="Times New Roman"/>
        </w:rPr>
        <w:t xml:space="preserve"> </w:t>
      </w:r>
      <w:r w:rsidR="000F7D80">
        <w:rPr>
          <w:rFonts w:ascii="Times New Roman" w:eastAsia="Times New Roman" w:hAnsi="Times New Roman" w:cs="Times New Roman"/>
        </w:rPr>
        <w:t xml:space="preserve">15, </w:t>
      </w:r>
      <w:r w:rsidR="00A96E6B" w:rsidRPr="0098304A">
        <w:rPr>
          <w:rFonts w:ascii="Times New Roman" w:eastAsia="Times New Roman" w:hAnsi="Times New Roman" w:cs="Times New Roman"/>
        </w:rPr>
        <w:t>20</w:t>
      </w:r>
      <w:r w:rsidR="48CFEC89" w:rsidRPr="0098304A">
        <w:rPr>
          <w:rFonts w:ascii="Times New Roman" w:eastAsia="Times New Roman" w:hAnsi="Times New Roman" w:cs="Times New Roman"/>
        </w:rPr>
        <w:t>20</w:t>
      </w:r>
      <w:r w:rsidR="00A96E6B" w:rsidRPr="0098304A">
        <w:rPr>
          <w:rFonts w:ascii="Times New Roman" w:eastAsia="Times New Roman" w:hAnsi="Times New Roman" w:cs="Times New Roman"/>
        </w:rPr>
        <w:t xml:space="preserve"> board meeting </w:t>
      </w:r>
      <w:r w:rsidR="006A0935" w:rsidRPr="0098304A">
        <w:rPr>
          <w:rFonts w:ascii="Times New Roman" w:eastAsia="Times New Roman" w:hAnsi="Times New Roman" w:cs="Times New Roman"/>
        </w:rPr>
        <w:t>minutes</w:t>
      </w:r>
      <w:r w:rsidR="00A96E6B" w:rsidRPr="0098304A">
        <w:rPr>
          <w:rFonts w:ascii="Times New Roman" w:eastAsia="Times New Roman" w:hAnsi="Times New Roman" w:cs="Times New Roman"/>
        </w:rPr>
        <w:t>.  M</w:t>
      </w:r>
      <w:r w:rsidR="00E8345E">
        <w:rPr>
          <w:rFonts w:ascii="Times New Roman" w:eastAsia="Times New Roman" w:hAnsi="Times New Roman" w:cs="Times New Roman"/>
        </w:rPr>
        <w:t>s</w:t>
      </w:r>
      <w:r w:rsidR="003C7E36" w:rsidRPr="0098304A">
        <w:rPr>
          <w:rFonts w:ascii="Times New Roman" w:eastAsia="Times New Roman" w:hAnsi="Times New Roman" w:cs="Times New Roman"/>
        </w:rPr>
        <w:t xml:space="preserve">. </w:t>
      </w:r>
      <w:r w:rsidR="00E8345E">
        <w:rPr>
          <w:rFonts w:ascii="Times New Roman" w:eastAsia="Times New Roman" w:hAnsi="Times New Roman" w:cs="Times New Roman"/>
        </w:rPr>
        <w:t>Coblentz</w:t>
      </w:r>
      <w:r w:rsidR="008774CC">
        <w:rPr>
          <w:rFonts w:ascii="Times New Roman" w:eastAsia="Times New Roman" w:hAnsi="Times New Roman" w:cs="Times New Roman"/>
        </w:rPr>
        <w:t xml:space="preserve"> </w:t>
      </w:r>
      <w:r w:rsidR="00A96E6B" w:rsidRPr="0098304A">
        <w:rPr>
          <w:rFonts w:ascii="Times New Roman" w:eastAsia="Times New Roman" w:hAnsi="Times New Roman" w:cs="Times New Roman"/>
        </w:rPr>
        <w:t>seconded the motion, which was unanimously approved.</w:t>
      </w:r>
    </w:p>
    <w:p w14:paraId="60A45A1D" w14:textId="475E881C" w:rsidR="005F1C76" w:rsidRPr="0098304A" w:rsidRDefault="5643D5D3" w:rsidP="7F6A8C0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98304A">
        <w:rPr>
          <w:rFonts w:ascii="Times New Roman" w:eastAsia="Times New Roman" w:hAnsi="Times New Roman" w:cs="Times New Roman"/>
          <w:b/>
          <w:bCs/>
        </w:rPr>
        <w:t>B</w:t>
      </w:r>
      <w:r w:rsidR="004B19D9" w:rsidRPr="0098304A">
        <w:rPr>
          <w:rFonts w:ascii="Times New Roman" w:eastAsia="Times New Roman" w:hAnsi="Times New Roman" w:cs="Times New Roman"/>
          <w:b/>
          <w:bCs/>
        </w:rPr>
        <w:t xml:space="preserve">. </w:t>
      </w:r>
      <w:r w:rsidR="006D49FD" w:rsidRPr="0098304A">
        <w:rPr>
          <w:rFonts w:ascii="Times New Roman" w:eastAsia="Times New Roman" w:hAnsi="Times New Roman" w:cs="Times New Roman"/>
          <w:b/>
          <w:bCs/>
        </w:rPr>
        <w:t xml:space="preserve">Approval </w:t>
      </w:r>
      <w:r w:rsidR="003C7E36" w:rsidRPr="0098304A">
        <w:rPr>
          <w:rFonts w:ascii="Times New Roman" w:eastAsia="Times New Roman" w:hAnsi="Times New Roman" w:cs="Times New Roman"/>
          <w:b/>
          <w:bCs/>
        </w:rPr>
        <w:t xml:space="preserve">of the </w:t>
      </w:r>
      <w:r w:rsidR="000F7D80">
        <w:rPr>
          <w:rFonts w:ascii="Times New Roman" w:eastAsia="Times New Roman" w:hAnsi="Times New Roman" w:cs="Times New Roman"/>
          <w:b/>
          <w:bCs/>
        </w:rPr>
        <w:t>October</w:t>
      </w:r>
      <w:r w:rsidR="00713372">
        <w:rPr>
          <w:rFonts w:ascii="Times New Roman" w:eastAsia="Times New Roman" w:hAnsi="Times New Roman" w:cs="Times New Roman"/>
          <w:b/>
          <w:bCs/>
        </w:rPr>
        <w:t xml:space="preserve"> </w:t>
      </w:r>
      <w:r w:rsidR="57EC9230" w:rsidRPr="0098304A">
        <w:rPr>
          <w:rFonts w:ascii="Times New Roman" w:eastAsia="Times New Roman" w:hAnsi="Times New Roman" w:cs="Times New Roman"/>
          <w:b/>
          <w:bCs/>
        </w:rPr>
        <w:t>2020</w:t>
      </w:r>
      <w:r w:rsidR="005F1C76" w:rsidRPr="0098304A">
        <w:rPr>
          <w:rFonts w:ascii="Times New Roman" w:eastAsia="Times New Roman" w:hAnsi="Times New Roman" w:cs="Times New Roman"/>
          <w:b/>
          <w:bCs/>
        </w:rPr>
        <w:t xml:space="preserve"> Financials: </w:t>
      </w:r>
    </w:p>
    <w:p w14:paraId="30AB5DB4" w14:textId="5F347CC5" w:rsidR="008420C3" w:rsidRPr="008420C3" w:rsidRDefault="003C16B9" w:rsidP="00851BE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851A90">
        <w:rPr>
          <w:sz w:val="22"/>
          <w:szCs w:val="22"/>
        </w:rPr>
        <w:t xml:space="preserve">Mr. DeBarr presented </w:t>
      </w:r>
      <w:r w:rsidR="1C02A08A" w:rsidRPr="00851A90">
        <w:rPr>
          <w:sz w:val="22"/>
          <w:szCs w:val="22"/>
        </w:rPr>
        <w:t>the financial dashboard</w:t>
      </w:r>
      <w:r w:rsidR="00983627" w:rsidRPr="00851A90">
        <w:rPr>
          <w:sz w:val="22"/>
          <w:szCs w:val="22"/>
        </w:rPr>
        <w:t>.</w:t>
      </w:r>
      <w:r w:rsidR="00513EC8" w:rsidRPr="00851A90">
        <w:rPr>
          <w:sz w:val="22"/>
          <w:szCs w:val="22"/>
        </w:rPr>
        <w:t xml:space="preserve"> O</w:t>
      </w:r>
      <w:r w:rsidR="00D16AD2" w:rsidRPr="00851A90">
        <w:rPr>
          <w:sz w:val="22"/>
          <w:szCs w:val="22"/>
        </w:rPr>
        <w:t>verall</w:t>
      </w:r>
      <w:r w:rsidR="00D33E0E">
        <w:rPr>
          <w:sz w:val="22"/>
          <w:szCs w:val="22"/>
        </w:rPr>
        <w:t>,</w:t>
      </w:r>
      <w:r w:rsidR="00D16AD2" w:rsidRPr="00851A90">
        <w:rPr>
          <w:sz w:val="22"/>
          <w:szCs w:val="22"/>
        </w:rPr>
        <w:t xml:space="preserve"> </w:t>
      </w:r>
      <w:r w:rsidR="00175A88">
        <w:rPr>
          <w:sz w:val="22"/>
          <w:szCs w:val="22"/>
        </w:rPr>
        <w:t>2020</w:t>
      </w:r>
      <w:r w:rsidR="001D3850">
        <w:rPr>
          <w:sz w:val="22"/>
          <w:szCs w:val="22"/>
        </w:rPr>
        <w:t xml:space="preserve"> was </w:t>
      </w:r>
      <w:r w:rsidR="00D16AD2" w:rsidRPr="00851A90">
        <w:rPr>
          <w:sz w:val="22"/>
          <w:szCs w:val="22"/>
        </w:rPr>
        <w:t xml:space="preserve">a </w:t>
      </w:r>
      <w:r w:rsidR="008420C3" w:rsidRPr="00851A90">
        <w:rPr>
          <w:sz w:val="22"/>
          <w:szCs w:val="22"/>
        </w:rPr>
        <w:t xml:space="preserve">financially good year. Income </w:t>
      </w:r>
      <w:r w:rsidR="001D3850">
        <w:rPr>
          <w:sz w:val="22"/>
          <w:szCs w:val="22"/>
        </w:rPr>
        <w:t xml:space="preserve">was </w:t>
      </w:r>
      <w:r w:rsidR="00A5270F" w:rsidRPr="00851A90">
        <w:rPr>
          <w:sz w:val="22"/>
          <w:szCs w:val="22"/>
        </w:rPr>
        <w:t xml:space="preserve">reported at </w:t>
      </w:r>
      <w:r w:rsidR="008420C3" w:rsidRPr="00851A90">
        <w:rPr>
          <w:sz w:val="22"/>
          <w:szCs w:val="22"/>
        </w:rPr>
        <w:t xml:space="preserve">$442,000 compared to </w:t>
      </w:r>
      <w:r w:rsidR="00282309">
        <w:rPr>
          <w:sz w:val="22"/>
          <w:szCs w:val="22"/>
        </w:rPr>
        <w:t xml:space="preserve">the </w:t>
      </w:r>
      <w:r w:rsidR="008420C3" w:rsidRPr="00851A90">
        <w:rPr>
          <w:sz w:val="22"/>
          <w:szCs w:val="22"/>
        </w:rPr>
        <w:t>budget</w:t>
      </w:r>
      <w:r w:rsidR="00D16AD2" w:rsidRPr="00851A90">
        <w:rPr>
          <w:sz w:val="22"/>
          <w:szCs w:val="22"/>
        </w:rPr>
        <w:t>ed</w:t>
      </w:r>
      <w:r w:rsidR="008420C3" w:rsidRPr="00851A90">
        <w:rPr>
          <w:sz w:val="22"/>
          <w:szCs w:val="22"/>
        </w:rPr>
        <w:t xml:space="preserve"> $39,000. Current assets </w:t>
      </w:r>
      <w:r w:rsidR="00D33E0E">
        <w:rPr>
          <w:sz w:val="22"/>
          <w:szCs w:val="22"/>
        </w:rPr>
        <w:t xml:space="preserve">at </w:t>
      </w:r>
      <w:r w:rsidR="008420C3" w:rsidRPr="00851A90">
        <w:rPr>
          <w:sz w:val="22"/>
          <w:szCs w:val="22"/>
        </w:rPr>
        <w:t>$1.5m cash.</w:t>
      </w:r>
      <w:r w:rsidR="00D33E0E">
        <w:rPr>
          <w:sz w:val="22"/>
          <w:szCs w:val="22"/>
        </w:rPr>
        <w:t xml:space="preserve">  </w:t>
      </w:r>
      <w:r w:rsidR="008420C3" w:rsidRPr="00851A90">
        <w:rPr>
          <w:sz w:val="22"/>
          <w:szCs w:val="22"/>
        </w:rPr>
        <w:t>Investments $500k, </w:t>
      </w:r>
      <w:r w:rsidR="00085896">
        <w:rPr>
          <w:sz w:val="22"/>
          <w:szCs w:val="22"/>
        </w:rPr>
        <w:t xml:space="preserve">and </w:t>
      </w:r>
      <w:r w:rsidR="008420C3" w:rsidRPr="00851A90">
        <w:rPr>
          <w:sz w:val="22"/>
          <w:szCs w:val="22"/>
        </w:rPr>
        <w:t>$926,000 accounts receivables.</w:t>
      </w:r>
      <w:r w:rsidR="00D72568">
        <w:rPr>
          <w:sz w:val="22"/>
          <w:szCs w:val="22"/>
        </w:rPr>
        <w:t xml:space="preserve"> </w:t>
      </w:r>
      <w:r w:rsidR="00E65D94">
        <w:rPr>
          <w:sz w:val="22"/>
          <w:szCs w:val="22"/>
        </w:rPr>
        <w:t xml:space="preserve">  T</w:t>
      </w:r>
      <w:r w:rsidR="0032724E">
        <w:rPr>
          <w:sz w:val="22"/>
          <w:szCs w:val="22"/>
        </w:rPr>
        <w:t>raction for the</w:t>
      </w:r>
      <w:r w:rsidR="00E65D94">
        <w:rPr>
          <w:sz w:val="22"/>
          <w:szCs w:val="22"/>
        </w:rPr>
        <w:t xml:space="preserve"> We DeKalb program has</w:t>
      </w:r>
      <w:r w:rsidR="0032724E">
        <w:rPr>
          <w:sz w:val="22"/>
          <w:szCs w:val="22"/>
        </w:rPr>
        <w:t xml:space="preserve"> picked up and</w:t>
      </w:r>
      <w:r w:rsidR="00E65D94">
        <w:rPr>
          <w:sz w:val="22"/>
          <w:szCs w:val="22"/>
        </w:rPr>
        <w:t xml:space="preserve"> </w:t>
      </w:r>
      <w:r w:rsidR="0032724E">
        <w:rPr>
          <w:sz w:val="22"/>
          <w:szCs w:val="22"/>
        </w:rPr>
        <w:t>have brought in</w:t>
      </w:r>
      <w:r w:rsidR="008420C3" w:rsidRPr="00851A90">
        <w:rPr>
          <w:sz w:val="22"/>
          <w:szCs w:val="22"/>
        </w:rPr>
        <w:t xml:space="preserve"> $40k </w:t>
      </w:r>
      <w:r w:rsidR="0032724E">
        <w:rPr>
          <w:sz w:val="22"/>
          <w:szCs w:val="22"/>
        </w:rPr>
        <w:t xml:space="preserve">in </w:t>
      </w:r>
      <w:r w:rsidR="008420C3" w:rsidRPr="00851A90">
        <w:rPr>
          <w:sz w:val="22"/>
          <w:szCs w:val="22"/>
        </w:rPr>
        <w:t>profit and $9m in new home loans</w:t>
      </w:r>
      <w:r w:rsidR="00851A90" w:rsidRPr="00851A90">
        <w:rPr>
          <w:sz w:val="22"/>
          <w:szCs w:val="22"/>
        </w:rPr>
        <w:t>.</w:t>
      </w:r>
      <w:r w:rsidR="00851BE3" w:rsidRPr="00851A90">
        <w:rPr>
          <w:sz w:val="22"/>
          <w:szCs w:val="22"/>
        </w:rPr>
        <w:t xml:space="preserve">  </w:t>
      </w:r>
      <w:r w:rsidR="0032724E">
        <w:rPr>
          <w:sz w:val="22"/>
          <w:szCs w:val="22"/>
        </w:rPr>
        <w:t>Mr. DeBarr reported s</w:t>
      </w:r>
      <w:r w:rsidR="008420C3" w:rsidRPr="008420C3">
        <w:rPr>
          <w:sz w:val="22"/>
          <w:szCs w:val="22"/>
        </w:rPr>
        <w:t>pikes of </w:t>
      </w:r>
      <w:r w:rsidR="00851BE3" w:rsidRPr="00851A90">
        <w:rPr>
          <w:sz w:val="22"/>
          <w:szCs w:val="22"/>
        </w:rPr>
        <w:t>income</w:t>
      </w:r>
      <w:r w:rsidR="008420C3" w:rsidRPr="008420C3">
        <w:rPr>
          <w:sz w:val="22"/>
          <w:szCs w:val="22"/>
        </w:rPr>
        <w:t> </w:t>
      </w:r>
      <w:r w:rsidR="0032724E">
        <w:rPr>
          <w:sz w:val="22"/>
          <w:szCs w:val="22"/>
        </w:rPr>
        <w:t xml:space="preserve">in </w:t>
      </w:r>
      <w:r w:rsidR="008420C3" w:rsidRPr="008420C3">
        <w:rPr>
          <w:sz w:val="22"/>
          <w:szCs w:val="22"/>
        </w:rPr>
        <w:t>January, February</w:t>
      </w:r>
      <w:r w:rsidR="0032724E">
        <w:rPr>
          <w:sz w:val="22"/>
          <w:szCs w:val="22"/>
        </w:rPr>
        <w:t xml:space="preserve">, </w:t>
      </w:r>
      <w:r w:rsidR="008420C3" w:rsidRPr="008420C3">
        <w:rPr>
          <w:sz w:val="22"/>
          <w:szCs w:val="22"/>
        </w:rPr>
        <w:t xml:space="preserve">December mainly </w:t>
      </w:r>
      <w:r w:rsidR="00B3590A">
        <w:rPr>
          <w:sz w:val="22"/>
          <w:szCs w:val="22"/>
        </w:rPr>
        <w:t xml:space="preserve">due to collecting </w:t>
      </w:r>
      <w:r w:rsidR="008420C3" w:rsidRPr="008420C3">
        <w:rPr>
          <w:sz w:val="22"/>
          <w:szCs w:val="22"/>
        </w:rPr>
        <w:t>annual fees. </w:t>
      </w:r>
    </w:p>
    <w:p w14:paraId="20D21BFF" w14:textId="77777777" w:rsidR="00851A90" w:rsidRDefault="00851A90" w:rsidP="00851A90">
      <w:pPr>
        <w:spacing w:after="120" w:line="240" w:lineRule="auto"/>
        <w:ind w:firstLine="720"/>
        <w:jc w:val="both"/>
      </w:pPr>
    </w:p>
    <w:p w14:paraId="1C21FDB4" w14:textId="027A1707" w:rsidR="007B2220" w:rsidRPr="0098304A" w:rsidRDefault="000A3BC1" w:rsidP="00851A9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8304A">
        <w:rPr>
          <w:rFonts w:ascii="Times New Roman" w:eastAsia="Times New Roman" w:hAnsi="Times New Roman" w:cs="Times New Roman"/>
        </w:rPr>
        <w:t xml:space="preserve">A copy of the </w:t>
      </w:r>
      <w:r w:rsidR="7C2FB48A" w:rsidRPr="0098304A">
        <w:rPr>
          <w:rFonts w:ascii="Times New Roman" w:eastAsia="Times New Roman" w:hAnsi="Times New Roman" w:cs="Times New Roman"/>
        </w:rPr>
        <w:t xml:space="preserve">full </w:t>
      </w:r>
      <w:r w:rsidRPr="0098304A">
        <w:rPr>
          <w:rFonts w:ascii="Times New Roman" w:eastAsia="Times New Roman" w:hAnsi="Times New Roman" w:cs="Times New Roman"/>
        </w:rPr>
        <w:t>report is listed in the meeting file.</w:t>
      </w:r>
    </w:p>
    <w:p w14:paraId="5F0E9CD5" w14:textId="3C97C8C7" w:rsidR="005F1C76" w:rsidRPr="0098304A" w:rsidRDefault="00035B49" w:rsidP="00242B36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8304A">
        <w:rPr>
          <w:rFonts w:ascii="Times New Roman" w:eastAsia="Times New Roman" w:hAnsi="Times New Roman" w:cs="Times New Roman"/>
        </w:rPr>
        <w:t>M</w:t>
      </w:r>
      <w:r w:rsidR="008A6DFB">
        <w:rPr>
          <w:rFonts w:ascii="Times New Roman" w:eastAsia="Times New Roman" w:hAnsi="Times New Roman" w:cs="Times New Roman"/>
        </w:rPr>
        <w:t xml:space="preserve">s. </w:t>
      </w:r>
      <w:r w:rsidR="00412AE8">
        <w:rPr>
          <w:rFonts w:ascii="Times New Roman" w:eastAsia="Times New Roman" w:hAnsi="Times New Roman" w:cs="Times New Roman"/>
        </w:rPr>
        <w:t>Mack McKenzie</w:t>
      </w:r>
      <w:r w:rsidR="00581A61" w:rsidRPr="0098304A">
        <w:rPr>
          <w:rFonts w:ascii="Times New Roman" w:eastAsia="Times New Roman" w:hAnsi="Times New Roman" w:cs="Times New Roman"/>
        </w:rPr>
        <w:t xml:space="preserve"> </w:t>
      </w:r>
      <w:r w:rsidR="005F1C76" w:rsidRPr="0098304A">
        <w:rPr>
          <w:rFonts w:ascii="Times New Roman" w:eastAsia="Times New Roman" w:hAnsi="Times New Roman" w:cs="Times New Roman"/>
        </w:rPr>
        <w:t xml:space="preserve">made a motion to approve the </w:t>
      </w:r>
      <w:r w:rsidR="00875C61">
        <w:rPr>
          <w:rFonts w:ascii="Times New Roman" w:eastAsia="Times New Roman" w:hAnsi="Times New Roman" w:cs="Times New Roman"/>
        </w:rPr>
        <w:t>Octo</w:t>
      </w:r>
      <w:r w:rsidR="00125F56">
        <w:rPr>
          <w:rFonts w:ascii="Times New Roman" w:eastAsia="Times New Roman" w:hAnsi="Times New Roman" w:cs="Times New Roman"/>
        </w:rPr>
        <w:t>ber</w:t>
      </w:r>
      <w:r w:rsidR="008A6DFB">
        <w:rPr>
          <w:rFonts w:ascii="Times New Roman" w:eastAsia="Times New Roman" w:hAnsi="Times New Roman" w:cs="Times New Roman"/>
        </w:rPr>
        <w:t xml:space="preserve"> </w:t>
      </w:r>
      <w:r w:rsidR="08BCF713" w:rsidRPr="0098304A">
        <w:rPr>
          <w:rFonts w:ascii="Times New Roman" w:eastAsia="Times New Roman" w:hAnsi="Times New Roman" w:cs="Times New Roman"/>
        </w:rPr>
        <w:t>2020</w:t>
      </w:r>
      <w:r w:rsidR="005F1C76" w:rsidRPr="0098304A">
        <w:rPr>
          <w:rFonts w:ascii="Times New Roman" w:eastAsia="Times New Roman" w:hAnsi="Times New Roman" w:cs="Times New Roman"/>
        </w:rPr>
        <w:t xml:space="preserve"> financials.  </w:t>
      </w:r>
      <w:r w:rsidRPr="0098304A">
        <w:rPr>
          <w:rFonts w:ascii="Times New Roman" w:eastAsia="Times New Roman" w:hAnsi="Times New Roman" w:cs="Times New Roman"/>
        </w:rPr>
        <w:t>M</w:t>
      </w:r>
      <w:r w:rsidR="00125F56">
        <w:rPr>
          <w:rFonts w:ascii="Times New Roman" w:eastAsia="Times New Roman" w:hAnsi="Times New Roman" w:cs="Times New Roman"/>
        </w:rPr>
        <w:t>s</w:t>
      </w:r>
      <w:r w:rsidR="005648E3">
        <w:rPr>
          <w:rFonts w:ascii="Times New Roman" w:eastAsia="Times New Roman" w:hAnsi="Times New Roman" w:cs="Times New Roman"/>
        </w:rPr>
        <w:t xml:space="preserve">. </w:t>
      </w:r>
      <w:r w:rsidR="00125F56">
        <w:rPr>
          <w:rFonts w:ascii="Times New Roman" w:eastAsia="Times New Roman" w:hAnsi="Times New Roman" w:cs="Times New Roman"/>
        </w:rPr>
        <w:t>Adams</w:t>
      </w:r>
      <w:r w:rsidR="005648E3">
        <w:rPr>
          <w:rFonts w:ascii="Times New Roman" w:eastAsia="Times New Roman" w:hAnsi="Times New Roman" w:cs="Times New Roman"/>
        </w:rPr>
        <w:t xml:space="preserve"> </w:t>
      </w:r>
      <w:r w:rsidR="005F1C76" w:rsidRPr="0098304A">
        <w:rPr>
          <w:rFonts w:ascii="Times New Roman" w:eastAsia="Times New Roman" w:hAnsi="Times New Roman" w:cs="Times New Roman"/>
        </w:rPr>
        <w:t xml:space="preserve">seconded the motion, which was unanimously approved.  </w:t>
      </w:r>
    </w:p>
    <w:p w14:paraId="73239602" w14:textId="69DD2F9A" w:rsidR="00FE6FDA" w:rsidRPr="00BC5297" w:rsidRDefault="00FE6FDA" w:rsidP="00BC5297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FE6FDA"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Approval of</w:t>
      </w:r>
      <w:r w:rsidR="00BC5297"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BC5F36"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2020 End of Year Impact Report</w:t>
      </w:r>
      <w:r w:rsidRPr="00BC5297"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:</w:t>
      </w:r>
    </w:p>
    <w:p w14:paraId="0C8BDD72" w14:textId="1FFFE9CD" w:rsidR="00BC5F36" w:rsidRPr="00171A87" w:rsidRDefault="00CF0829" w:rsidP="007F7ED7">
      <w:pPr>
        <w:spacing w:after="12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An </w:t>
      </w:r>
      <w:r w:rsidR="00171A87" w:rsidRPr="00171A87">
        <w:rPr>
          <w:rStyle w:val="normaltextrun"/>
          <w:rFonts w:ascii="Times New Roman" w:hAnsi="Times New Roman" w:cs="Times New Roman"/>
          <w:shd w:val="clear" w:color="auto" w:fill="FFFFFF"/>
        </w:rPr>
        <w:t xml:space="preserve">RFP </w:t>
      </w:r>
      <w:r w:rsidR="00706ADB">
        <w:rPr>
          <w:rStyle w:val="normaltextrun"/>
          <w:rFonts w:ascii="Times New Roman" w:hAnsi="Times New Roman" w:cs="Times New Roman"/>
          <w:shd w:val="clear" w:color="auto" w:fill="FFFFFF"/>
        </w:rPr>
        <w:t xml:space="preserve">was </w:t>
      </w:r>
      <w:r w:rsidR="00171A87" w:rsidRPr="00171A87">
        <w:rPr>
          <w:rStyle w:val="normaltextrun"/>
          <w:rFonts w:ascii="Times New Roman" w:hAnsi="Times New Roman" w:cs="Times New Roman"/>
          <w:shd w:val="clear" w:color="auto" w:fill="FFFFFF"/>
        </w:rPr>
        <w:t xml:space="preserve">published for marketing services to develop and publish Decide DeKalb’s 2020 Impact Update. </w:t>
      </w:r>
      <w:r w:rsidR="00D733D0">
        <w:rPr>
          <w:rStyle w:val="normaltextrun"/>
          <w:rFonts w:ascii="Times New Roman" w:hAnsi="Times New Roman" w:cs="Times New Roman"/>
          <w:shd w:val="clear" w:color="auto" w:fill="FFFFFF"/>
        </w:rPr>
        <w:t xml:space="preserve">The </w:t>
      </w:r>
      <w:r w:rsidR="00171A87" w:rsidRPr="00171A87">
        <w:rPr>
          <w:rStyle w:val="normaltextrun"/>
          <w:rFonts w:ascii="Times New Roman" w:hAnsi="Times New Roman" w:cs="Times New Roman"/>
          <w:shd w:val="clear" w:color="auto" w:fill="FFFFFF"/>
        </w:rPr>
        <w:t xml:space="preserve">Evaluation Committee reviewed qualifications, resources, </w:t>
      </w:r>
      <w:r w:rsidR="00B32DA0" w:rsidRPr="00171A87">
        <w:rPr>
          <w:rStyle w:val="normaltextrun"/>
          <w:rFonts w:ascii="Times New Roman" w:hAnsi="Times New Roman" w:cs="Times New Roman"/>
          <w:shd w:val="clear" w:color="auto" w:fill="FFFFFF"/>
        </w:rPr>
        <w:t>budgets,</w:t>
      </w:r>
      <w:r w:rsidR="00171A87" w:rsidRPr="00171A87">
        <w:rPr>
          <w:rStyle w:val="normaltextrun"/>
          <w:rFonts w:ascii="Times New Roman" w:hAnsi="Times New Roman" w:cs="Times New Roman"/>
          <w:shd w:val="clear" w:color="auto" w:fill="FFFFFF"/>
        </w:rPr>
        <w:t xml:space="preserve"> and references. Relish Marketing in Decatur,</w:t>
      </w:r>
      <w:r w:rsidR="0000594C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D733D0">
        <w:rPr>
          <w:rStyle w:val="normaltextrun"/>
          <w:rFonts w:ascii="Times New Roman" w:hAnsi="Times New Roman" w:cs="Times New Roman"/>
          <w:shd w:val="clear" w:color="auto" w:fill="FFFFFF"/>
        </w:rPr>
        <w:t>a r</w:t>
      </w:r>
      <w:r w:rsidR="00171A87" w:rsidRPr="00171A87">
        <w:rPr>
          <w:rStyle w:val="normaltextrun"/>
          <w:rFonts w:ascii="Times New Roman" w:hAnsi="Times New Roman" w:cs="Times New Roman"/>
          <w:shd w:val="clear" w:color="auto" w:fill="FFFFFF"/>
        </w:rPr>
        <w:t>ecipients of small business loan from DeKalb</w:t>
      </w:r>
      <w:r w:rsidR="00FE19B5">
        <w:rPr>
          <w:rStyle w:val="normaltextrun"/>
          <w:rFonts w:ascii="Times New Roman" w:hAnsi="Times New Roman" w:cs="Times New Roman"/>
          <w:shd w:val="clear" w:color="auto" w:fill="FFFFFF"/>
        </w:rPr>
        <w:t xml:space="preserve"> was chosen to produce the report. </w:t>
      </w:r>
    </w:p>
    <w:p w14:paraId="1BF8E9B3" w14:textId="76C7C39D" w:rsidR="007F7ED7" w:rsidRPr="0098304A" w:rsidRDefault="007F7ED7" w:rsidP="007F7ED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98304A">
        <w:rPr>
          <w:rFonts w:ascii="Times New Roman" w:eastAsia="Times New Roman" w:hAnsi="Times New Roman" w:cs="Times New Roman"/>
        </w:rPr>
        <w:t>M</w:t>
      </w:r>
      <w:r w:rsidR="00BD5063">
        <w:rPr>
          <w:rFonts w:ascii="Times New Roman" w:eastAsia="Times New Roman" w:hAnsi="Times New Roman" w:cs="Times New Roman"/>
        </w:rPr>
        <w:t>r</w:t>
      </w:r>
      <w:r w:rsidR="00885D28">
        <w:rPr>
          <w:rFonts w:ascii="Times New Roman" w:eastAsia="Times New Roman" w:hAnsi="Times New Roman" w:cs="Times New Roman"/>
        </w:rPr>
        <w:t xml:space="preserve">. </w:t>
      </w:r>
      <w:r w:rsidR="00BD5063">
        <w:rPr>
          <w:rFonts w:ascii="Times New Roman" w:eastAsia="Times New Roman" w:hAnsi="Times New Roman" w:cs="Times New Roman"/>
        </w:rPr>
        <w:t>Greenberg</w:t>
      </w:r>
      <w:r w:rsidR="00885D28">
        <w:rPr>
          <w:rFonts w:ascii="Times New Roman" w:eastAsia="Times New Roman" w:hAnsi="Times New Roman" w:cs="Times New Roman"/>
        </w:rPr>
        <w:t xml:space="preserve"> </w:t>
      </w:r>
      <w:r w:rsidRPr="0098304A">
        <w:rPr>
          <w:rFonts w:ascii="Times New Roman" w:eastAsia="Times New Roman" w:hAnsi="Times New Roman" w:cs="Times New Roman"/>
        </w:rPr>
        <w:t>made a motion to</w:t>
      </w:r>
      <w:r w:rsidR="001F03CF">
        <w:rPr>
          <w:rFonts w:ascii="Times New Roman" w:eastAsia="Times New Roman" w:hAnsi="Times New Roman" w:cs="Times New Roman"/>
        </w:rPr>
        <w:t xml:space="preserve"> </w:t>
      </w:r>
      <w:r w:rsidR="00025053">
        <w:rPr>
          <w:rFonts w:ascii="Times New Roman" w:eastAsia="Times New Roman" w:hAnsi="Times New Roman" w:cs="Times New Roman"/>
        </w:rPr>
        <w:t>approve the 2020 End of Year Report.</w:t>
      </w:r>
      <w:r w:rsidRPr="0098304A">
        <w:rPr>
          <w:rFonts w:ascii="Times New Roman" w:eastAsia="Times New Roman" w:hAnsi="Times New Roman" w:cs="Times New Roman"/>
        </w:rPr>
        <w:t xml:space="preserve">  M</w:t>
      </w:r>
      <w:r w:rsidR="00BA0DC0" w:rsidRPr="0098304A">
        <w:rPr>
          <w:rFonts w:ascii="Times New Roman" w:eastAsia="Times New Roman" w:hAnsi="Times New Roman" w:cs="Times New Roman"/>
        </w:rPr>
        <w:t xml:space="preserve">s. </w:t>
      </w:r>
      <w:r w:rsidR="00025053">
        <w:rPr>
          <w:rFonts w:ascii="Times New Roman" w:eastAsia="Times New Roman" w:hAnsi="Times New Roman" w:cs="Times New Roman"/>
        </w:rPr>
        <w:t xml:space="preserve">Mack </w:t>
      </w:r>
      <w:r w:rsidR="00F07DD5">
        <w:rPr>
          <w:rFonts w:ascii="Times New Roman" w:eastAsia="Times New Roman" w:hAnsi="Times New Roman" w:cs="Times New Roman"/>
        </w:rPr>
        <w:t xml:space="preserve">McKenzie </w:t>
      </w:r>
      <w:r w:rsidR="00F07DD5" w:rsidRPr="0098304A">
        <w:rPr>
          <w:rFonts w:ascii="Times New Roman" w:eastAsia="Times New Roman" w:hAnsi="Times New Roman" w:cs="Times New Roman"/>
        </w:rPr>
        <w:t>seconded</w:t>
      </w:r>
      <w:r w:rsidRPr="0098304A">
        <w:rPr>
          <w:rFonts w:ascii="Times New Roman" w:eastAsia="Times New Roman" w:hAnsi="Times New Roman" w:cs="Times New Roman"/>
        </w:rPr>
        <w:t xml:space="preserve"> the motion, which was unanimously approved.  </w:t>
      </w:r>
    </w:p>
    <w:p w14:paraId="5982BEB5" w14:textId="77777777" w:rsidR="00933FB0" w:rsidRDefault="00933FB0" w:rsidP="0414B808">
      <w:pPr>
        <w:spacing w:after="20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372A432E" w14:textId="09AE3338" w:rsidR="3D857EC3" w:rsidRPr="00EB4E88" w:rsidRDefault="598F1F37" w:rsidP="0414B808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98304A">
        <w:rPr>
          <w:rFonts w:ascii="Times New Roman" w:hAnsi="Times New Roman" w:cs="Times New Roman"/>
          <w:b/>
          <w:bCs/>
        </w:rPr>
        <w:t>D</w:t>
      </w:r>
      <w:r w:rsidR="00AA26CF" w:rsidRPr="0098304A">
        <w:rPr>
          <w:rFonts w:ascii="Times New Roman" w:hAnsi="Times New Roman" w:cs="Times New Roman"/>
          <w:b/>
          <w:bCs/>
        </w:rPr>
        <w:t xml:space="preserve">. </w:t>
      </w:r>
      <w:r w:rsidR="00F07DD5"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2021 Marketing &amp; Communications Overview</w:t>
      </w:r>
      <w:r w:rsidR="00B64254" w:rsidRPr="00EB4E88">
        <w:rPr>
          <w:rStyle w:val="normaltextrun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:</w:t>
      </w:r>
    </w:p>
    <w:p w14:paraId="268ED94C" w14:textId="7FB0F595" w:rsidR="001E4A97" w:rsidRPr="00A528A1" w:rsidRDefault="00B603E7" w:rsidP="00A2162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</w:t>
      </w:r>
      <w:r w:rsidR="00ED27C2">
        <w:rPr>
          <w:rFonts w:ascii="Times New Roman" w:eastAsia="Times New Roman" w:hAnsi="Times New Roman" w:cs="Times New Roman"/>
        </w:rPr>
        <w:t>Washington</w:t>
      </w:r>
      <w:r>
        <w:rPr>
          <w:rFonts w:ascii="Times New Roman" w:eastAsia="Times New Roman" w:hAnsi="Times New Roman" w:cs="Times New Roman"/>
        </w:rPr>
        <w:t xml:space="preserve"> presented </w:t>
      </w:r>
      <w:r w:rsidR="00ED27C2">
        <w:rPr>
          <w:rFonts w:ascii="Times New Roman" w:eastAsia="Times New Roman" w:hAnsi="Times New Roman" w:cs="Times New Roman"/>
        </w:rPr>
        <w:t xml:space="preserve">the </w:t>
      </w:r>
      <w:r w:rsidR="001E4A97" w:rsidRPr="001E4A97">
        <w:rPr>
          <w:rFonts w:ascii="Times New Roman" w:eastAsia="Times New Roman" w:hAnsi="Times New Roman" w:cs="Times New Roman"/>
        </w:rPr>
        <w:t xml:space="preserve">2021 </w:t>
      </w:r>
      <w:r>
        <w:rPr>
          <w:rFonts w:ascii="Times New Roman" w:eastAsia="Times New Roman" w:hAnsi="Times New Roman" w:cs="Times New Roman"/>
        </w:rPr>
        <w:t>marketing s</w:t>
      </w:r>
      <w:r w:rsidR="001E4A97" w:rsidRPr="001E4A97">
        <w:rPr>
          <w:rFonts w:ascii="Times New Roman" w:eastAsia="Times New Roman" w:hAnsi="Times New Roman" w:cs="Times New Roman"/>
        </w:rPr>
        <w:t>trategy</w:t>
      </w:r>
      <w:r w:rsidR="00ED27C2">
        <w:rPr>
          <w:rFonts w:ascii="Times New Roman" w:eastAsia="Times New Roman" w:hAnsi="Times New Roman" w:cs="Times New Roman"/>
        </w:rPr>
        <w:t xml:space="preserve">: </w:t>
      </w:r>
      <w:r w:rsidR="001E4A97" w:rsidRPr="001E4A97">
        <w:rPr>
          <w:rFonts w:ascii="Times New Roman" w:eastAsia="Times New Roman" w:hAnsi="Times New Roman" w:cs="Times New Roman"/>
        </w:rPr>
        <w:t xml:space="preserve">increase brand reputation, enhance communication </w:t>
      </w:r>
      <w:r w:rsidR="002D1137" w:rsidRPr="001E4A97">
        <w:rPr>
          <w:rFonts w:ascii="Times New Roman" w:eastAsia="Times New Roman" w:hAnsi="Times New Roman" w:cs="Times New Roman"/>
        </w:rPr>
        <w:t>footprint,</w:t>
      </w:r>
      <w:r w:rsidR="001E4A97" w:rsidRPr="001E4A97">
        <w:rPr>
          <w:rFonts w:ascii="Times New Roman" w:eastAsia="Times New Roman" w:hAnsi="Times New Roman" w:cs="Times New Roman"/>
        </w:rPr>
        <w:t xml:space="preserve"> and develop comprehensive public relations outreach.</w:t>
      </w:r>
      <w:r w:rsidR="00770E71">
        <w:rPr>
          <w:rFonts w:ascii="Times New Roman" w:eastAsia="Times New Roman" w:hAnsi="Times New Roman" w:cs="Times New Roman"/>
        </w:rPr>
        <w:t xml:space="preserve">  She has proposed </w:t>
      </w:r>
      <w:r w:rsidR="003D41CB">
        <w:rPr>
          <w:rFonts w:ascii="Times New Roman" w:eastAsia="Times New Roman" w:hAnsi="Times New Roman" w:cs="Times New Roman"/>
        </w:rPr>
        <w:t xml:space="preserve">several new </w:t>
      </w:r>
      <w:r w:rsidR="00B06AC3">
        <w:rPr>
          <w:rFonts w:ascii="Times New Roman" w:eastAsia="Times New Roman" w:hAnsi="Times New Roman" w:cs="Times New Roman"/>
        </w:rPr>
        <w:t>strategies</w:t>
      </w:r>
      <w:r w:rsidR="00047556">
        <w:rPr>
          <w:rFonts w:ascii="Times New Roman" w:eastAsia="Times New Roman" w:hAnsi="Times New Roman" w:cs="Times New Roman"/>
        </w:rPr>
        <w:t xml:space="preserve"> </w:t>
      </w:r>
      <w:r w:rsidR="002D1137">
        <w:rPr>
          <w:rFonts w:ascii="Times New Roman" w:eastAsia="Times New Roman" w:hAnsi="Times New Roman" w:cs="Times New Roman"/>
        </w:rPr>
        <w:t>to</w:t>
      </w:r>
      <w:r w:rsidR="00047556">
        <w:rPr>
          <w:rFonts w:ascii="Times New Roman" w:eastAsia="Times New Roman" w:hAnsi="Times New Roman" w:cs="Times New Roman"/>
        </w:rPr>
        <w:t xml:space="preserve"> accomplish these g</w:t>
      </w:r>
      <w:r w:rsidR="00A21621">
        <w:rPr>
          <w:rFonts w:ascii="Times New Roman" w:eastAsia="Times New Roman" w:hAnsi="Times New Roman" w:cs="Times New Roman"/>
        </w:rPr>
        <w:t xml:space="preserve">oals including </w:t>
      </w:r>
      <w:r w:rsidR="00770E71">
        <w:rPr>
          <w:rFonts w:ascii="Times New Roman" w:eastAsia="Times New Roman" w:hAnsi="Times New Roman" w:cs="Times New Roman"/>
        </w:rPr>
        <w:t>a website redesign</w:t>
      </w:r>
      <w:r w:rsidR="007E07BD">
        <w:rPr>
          <w:rFonts w:ascii="Times New Roman" w:eastAsia="Times New Roman" w:hAnsi="Times New Roman" w:cs="Times New Roman"/>
        </w:rPr>
        <w:t>,</w:t>
      </w:r>
      <w:r w:rsidR="00A21621">
        <w:rPr>
          <w:rFonts w:ascii="Times New Roman" w:eastAsia="Times New Roman" w:hAnsi="Times New Roman" w:cs="Times New Roman"/>
        </w:rPr>
        <w:t xml:space="preserve"> a r</w:t>
      </w:r>
      <w:r w:rsidR="001E4A97" w:rsidRPr="001E4A97">
        <w:rPr>
          <w:rFonts w:ascii="Times New Roman" w:eastAsia="Times New Roman" w:hAnsi="Times New Roman" w:cs="Times New Roman"/>
        </w:rPr>
        <w:t>egular newsletter</w:t>
      </w:r>
      <w:r w:rsidR="00A21621">
        <w:rPr>
          <w:rFonts w:ascii="Times New Roman" w:eastAsia="Times New Roman" w:hAnsi="Times New Roman" w:cs="Times New Roman"/>
        </w:rPr>
        <w:t xml:space="preserve">, </w:t>
      </w:r>
      <w:r w:rsidR="001E4A97" w:rsidRPr="001E4A97">
        <w:rPr>
          <w:rFonts w:ascii="Times New Roman" w:eastAsia="Times New Roman" w:hAnsi="Times New Roman" w:cs="Times New Roman"/>
        </w:rPr>
        <w:t>virtual lunch and learns with government bodies and key </w:t>
      </w:r>
      <w:r w:rsidR="007C1FD7">
        <w:rPr>
          <w:rFonts w:ascii="Times New Roman" w:eastAsia="Times New Roman" w:hAnsi="Times New Roman" w:cs="Times New Roman"/>
        </w:rPr>
        <w:t>stakeholders and f</w:t>
      </w:r>
      <w:r w:rsidR="001E4A97" w:rsidRPr="001E4A97">
        <w:rPr>
          <w:rFonts w:ascii="Times New Roman" w:eastAsia="Times New Roman" w:hAnsi="Times New Roman" w:cs="Times New Roman"/>
        </w:rPr>
        <w:t>ield trips. </w:t>
      </w:r>
    </w:p>
    <w:p w14:paraId="58813E67" w14:textId="036721F8" w:rsidR="001E4A97" w:rsidRPr="001E4A97" w:rsidRDefault="001E4A97" w:rsidP="001E4A9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E4A97">
        <w:rPr>
          <w:rFonts w:ascii="Times New Roman" w:eastAsia="Times New Roman" w:hAnsi="Times New Roman" w:cs="Times New Roman"/>
          <w:color w:val="FF0000"/>
        </w:rPr>
        <w:t>   </w:t>
      </w:r>
    </w:p>
    <w:p w14:paraId="6138A79B" w14:textId="48E1E415" w:rsidR="00FE1CAD" w:rsidRPr="007E73D9" w:rsidRDefault="00AB57AE" w:rsidP="7A71ABE4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7E73D9">
        <w:rPr>
          <w:rFonts w:ascii="Times New Roman" w:eastAsia="Times New Roman" w:hAnsi="Times New Roman" w:cs="Times New Roman"/>
        </w:rPr>
        <w:t>M</w:t>
      </w:r>
      <w:r w:rsidR="004B6993" w:rsidRPr="007E73D9">
        <w:rPr>
          <w:rFonts w:ascii="Times New Roman" w:eastAsia="Times New Roman" w:hAnsi="Times New Roman" w:cs="Times New Roman"/>
        </w:rPr>
        <w:t xml:space="preserve">s. Coblentz </w:t>
      </w:r>
      <w:r w:rsidR="00420575" w:rsidRPr="007E73D9">
        <w:rPr>
          <w:rFonts w:ascii="Times New Roman" w:eastAsia="Times New Roman" w:hAnsi="Times New Roman" w:cs="Times New Roman"/>
        </w:rPr>
        <w:t>made a m</w:t>
      </w:r>
      <w:r w:rsidRPr="007E73D9">
        <w:rPr>
          <w:rFonts w:ascii="Times New Roman" w:eastAsia="Times New Roman" w:hAnsi="Times New Roman" w:cs="Times New Roman"/>
        </w:rPr>
        <w:t>otion to</w:t>
      </w:r>
      <w:r w:rsidR="3312A783" w:rsidRPr="007E73D9">
        <w:rPr>
          <w:rFonts w:ascii="Times New Roman" w:eastAsia="Times New Roman" w:hAnsi="Times New Roman" w:cs="Times New Roman"/>
        </w:rPr>
        <w:t xml:space="preserve"> approve</w:t>
      </w:r>
      <w:r w:rsidR="008F00FA">
        <w:rPr>
          <w:rFonts w:ascii="Times New Roman" w:eastAsia="Times New Roman" w:hAnsi="Times New Roman" w:cs="Times New Roman"/>
        </w:rPr>
        <w:t xml:space="preserve"> the 2021 Marketing &amp; Communications Overview.</w:t>
      </w:r>
      <w:r w:rsidR="00984E2B" w:rsidRPr="007E73D9">
        <w:rPr>
          <w:rFonts w:ascii="Times New Roman" w:hAnsi="Times New Roman" w:cs="Times New Roman"/>
          <w:b/>
          <w:bCs/>
        </w:rPr>
        <w:t xml:space="preserve"> </w:t>
      </w:r>
      <w:r w:rsidR="00984E2B" w:rsidRPr="007E73D9">
        <w:rPr>
          <w:rFonts w:ascii="Times New Roman" w:eastAsia="Times New Roman" w:hAnsi="Times New Roman" w:cs="Times New Roman"/>
        </w:rPr>
        <w:t>M</w:t>
      </w:r>
      <w:r w:rsidR="00EC5C4B">
        <w:rPr>
          <w:rFonts w:ascii="Times New Roman" w:eastAsia="Times New Roman" w:hAnsi="Times New Roman" w:cs="Times New Roman"/>
        </w:rPr>
        <w:t>r</w:t>
      </w:r>
      <w:r w:rsidR="000F716F" w:rsidRPr="007E73D9">
        <w:rPr>
          <w:rFonts w:ascii="Times New Roman" w:eastAsia="Times New Roman" w:hAnsi="Times New Roman" w:cs="Times New Roman"/>
        </w:rPr>
        <w:t>.</w:t>
      </w:r>
      <w:r w:rsidR="004B6993" w:rsidRPr="007E73D9">
        <w:rPr>
          <w:rFonts w:ascii="Times New Roman" w:eastAsia="Times New Roman" w:hAnsi="Times New Roman" w:cs="Times New Roman"/>
        </w:rPr>
        <w:t xml:space="preserve"> </w:t>
      </w:r>
      <w:r w:rsidR="00EC5C4B">
        <w:rPr>
          <w:rFonts w:ascii="Times New Roman" w:eastAsia="Times New Roman" w:hAnsi="Times New Roman" w:cs="Times New Roman"/>
        </w:rPr>
        <w:t>Greenberg</w:t>
      </w:r>
      <w:r w:rsidR="004B6993" w:rsidRPr="007E73D9">
        <w:rPr>
          <w:rFonts w:ascii="Times New Roman" w:eastAsia="Times New Roman" w:hAnsi="Times New Roman" w:cs="Times New Roman"/>
        </w:rPr>
        <w:t xml:space="preserve"> </w:t>
      </w:r>
      <w:r w:rsidR="00432D5D" w:rsidRPr="007E73D9">
        <w:rPr>
          <w:rFonts w:ascii="Times New Roman" w:eastAsia="Times New Roman" w:hAnsi="Times New Roman" w:cs="Times New Roman"/>
        </w:rPr>
        <w:t xml:space="preserve">seconded the motion, which was unanimously approved.  </w:t>
      </w:r>
    </w:p>
    <w:p w14:paraId="5582DD45" w14:textId="3A58388C" w:rsidR="00127FBF" w:rsidRPr="00933FB0" w:rsidRDefault="00127FBF" w:rsidP="00933FB0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  <w:r w:rsidRPr="00933FB0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Approval of </w:t>
      </w:r>
      <w:r w:rsidR="00E06C76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DeKalb Entertainment </w:t>
      </w:r>
      <w:r w:rsidR="1A978940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Production Manager </w:t>
      </w:r>
      <w:r w:rsidR="00E06C76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Contract:</w:t>
      </w:r>
    </w:p>
    <w:p w14:paraId="30439923" w14:textId="205EA9E2" w:rsidR="00E6056C" w:rsidRDefault="006723EF" w:rsidP="00E6056C">
      <w:pPr>
        <w:spacing w:after="200" w:line="240" w:lineRule="auto"/>
        <w:ind w:left="720"/>
        <w:jc w:val="both"/>
        <w:rPr>
          <w:rStyle w:val="normaltextrun"/>
          <w:rFonts w:ascii="Times New Roman" w:hAnsi="Times New Roman" w:cs="Times New Roman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hd w:val="clear" w:color="auto" w:fill="FFFFFF"/>
        </w:rPr>
        <w:lastRenderedPageBreak/>
        <w:t>De</w:t>
      </w:r>
      <w:r w:rsidR="41DE4261">
        <w:rPr>
          <w:rStyle w:val="normaltextrun"/>
          <w:rFonts w:ascii="Times New Roman" w:hAnsi="Times New Roman" w:cs="Times New Roman"/>
          <w:shd w:val="clear" w:color="auto" w:fill="FFFFFF"/>
        </w:rPr>
        <w:t>K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alb </w:t>
      </w:r>
      <w:r w:rsidR="001145C3">
        <w:rPr>
          <w:rStyle w:val="normaltextrun"/>
          <w:rFonts w:ascii="Times New Roman" w:hAnsi="Times New Roman" w:cs="Times New Roman"/>
          <w:shd w:val="clear" w:color="auto" w:fill="FFFFFF"/>
        </w:rPr>
        <w:t>Entertainment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 Commission</w:t>
      </w:r>
      <w:r w:rsidR="001145C3">
        <w:rPr>
          <w:rStyle w:val="normaltextrun"/>
          <w:rFonts w:ascii="Times New Roman" w:hAnsi="Times New Roman" w:cs="Times New Roman"/>
          <w:shd w:val="clear" w:color="auto" w:fill="FFFFFF"/>
        </w:rPr>
        <w:t xml:space="preserve"> is bringing on a</w:t>
      </w:r>
      <w:r w:rsidR="00F25818">
        <w:rPr>
          <w:rStyle w:val="normaltextrun"/>
          <w:rFonts w:ascii="Times New Roman" w:hAnsi="Times New Roman" w:cs="Times New Roman"/>
          <w:shd w:val="clear" w:color="auto" w:fill="FFFFFF"/>
        </w:rPr>
        <w:t xml:space="preserve"> new Production Manager to take over and </w:t>
      </w:r>
      <w:r w:rsidR="00A467A2">
        <w:rPr>
          <w:rStyle w:val="normaltextrun"/>
          <w:rFonts w:ascii="Times New Roman" w:hAnsi="Times New Roman" w:cs="Times New Roman"/>
          <w:shd w:val="clear" w:color="auto" w:fill="FFFFFF"/>
        </w:rPr>
        <w:t>manage film permitting.</w:t>
      </w:r>
      <w:r w:rsidR="00E9726C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Pr="006723EF">
        <w:rPr>
          <w:rStyle w:val="normaltextrun"/>
          <w:rFonts w:ascii="Times New Roman" w:hAnsi="Times New Roman" w:cs="Times New Roman"/>
          <w:shd w:val="clear" w:color="auto" w:fill="FFFFFF"/>
        </w:rPr>
        <w:t>Ms.</w:t>
      </w:r>
      <w:r w:rsidR="007D7644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Pr="006723EF">
        <w:rPr>
          <w:rStyle w:val="normaltextrun"/>
          <w:rFonts w:ascii="Times New Roman" w:hAnsi="Times New Roman" w:cs="Times New Roman"/>
          <w:shd w:val="clear" w:color="auto" w:fill="FFFFFF"/>
        </w:rPr>
        <w:t>Bronw</w:t>
      </w:r>
      <w:r w:rsidR="0095030D">
        <w:rPr>
          <w:rStyle w:val="normaltextrun"/>
          <w:rFonts w:ascii="Times New Roman" w:hAnsi="Times New Roman" w:cs="Times New Roman"/>
          <w:shd w:val="clear" w:color="auto" w:fill="FFFFFF"/>
        </w:rPr>
        <w:t>y</w:t>
      </w:r>
      <w:r w:rsidRPr="006723EF">
        <w:rPr>
          <w:rStyle w:val="normaltextrun"/>
          <w:rFonts w:ascii="Times New Roman" w:hAnsi="Times New Roman" w:cs="Times New Roman"/>
          <w:shd w:val="clear" w:color="auto" w:fill="FFFFFF"/>
        </w:rPr>
        <w:t>n </w:t>
      </w:r>
      <w:proofErr w:type="spellStart"/>
      <w:r w:rsidRPr="006723EF">
        <w:rPr>
          <w:rStyle w:val="normaltextrun"/>
          <w:rFonts w:ascii="Times New Roman" w:hAnsi="Times New Roman" w:cs="Times New Roman"/>
          <w:shd w:val="clear" w:color="auto" w:fill="FFFFFF"/>
        </w:rPr>
        <w:t>St</w:t>
      </w:r>
      <w:r w:rsidR="009D6C97">
        <w:rPr>
          <w:rStyle w:val="normaltextrun"/>
          <w:rFonts w:ascii="Times New Roman" w:hAnsi="Times New Roman" w:cs="Times New Roman"/>
          <w:shd w:val="clear" w:color="auto" w:fill="FFFFFF"/>
        </w:rPr>
        <w:t>allcup</w:t>
      </w:r>
      <w:proofErr w:type="spellEnd"/>
      <w:r w:rsidRPr="006723EF">
        <w:rPr>
          <w:rStyle w:val="normaltextrun"/>
          <w:rFonts w:ascii="Times New Roman" w:hAnsi="Times New Roman" w:cs="Times New Roman"/>
          <w:shd w:val="clear" w:color="auto" w:fill="FFFFFF"/>
        </w:rPr>
        <w:t> </w:t>
      </w:r>
      <w:r w:rsidR="00E9726C">
        <w:rPr>
          <w:rStyle w:val="normaltextrun"/>
          <w:rFonts w:ascii="Times New Roman" w:hAnsi="Times New Roman" w:cs="Times New Roman"/>
          <w:shd w:val="clear" w:color="auto" w:fill="FFFFFF"/>
        </w:rPr>
        <w:t>was selected by</w:t>
      </w:r>
      <w:r w:rsidR="0095030D">
        <w:rPr>
          <w:rStyle w:val="normaltextrun"/>
          <w:rFonts w:ascii="Times New Roman" w:hAnsi="Times New Roman" w:cs="Times New Roman"/>
          <w:shd w:val="clear" w:color="auto" w:fill="FFFFFF"/>
        </w:rPr>
        <w:t xml:space="preserve"> the selection </w:t>
      </w:r>
      <w:r w:rsidR="00E9726C">
        <w:rPr>
          <w:rStyle w:val="normaltextrun"/>
          <w:rFonts w:ascii="Times New Roman" w:hAnsi="Times New Roman" w:cs="Times New Roman"/>
          <w:shd w:val="clear" w:color="auto" w:fill="FFFFFF"/>
        </w:rPr>
        <w:t>committee</w:t>
      </w:r>
      <w:r w:rsidR="00E6056C">
        <w:rPr>
          <w:rStyle w:val="normaltextrun"/>
          <w:rFonts w:ascii="Times New Roman" w:hAnsi="Times New Roman" w:cs="Times New Roman"/>
          <w:shd w:val="clear" w:color="auto" w:fill="FFFFFF"/>
        </w:rPr>
        <w:t>.</w:t>
      </w:r>
      <w:r w:rsidR="00A87037">
        <w:rPr>
          <w:rStyle w:val="normaltextrun"/>
          <w:rFonts w:ascii="Times New Roman" w:hAnsi="Times New Roman" w:cs="Times New Roman"/>
          <w:shd w:val="clear" w:color="auto" w:fill="FFFFFF"/>
        </w:rPr>
        <w:t xml:space="preserve"> Ms. </w:t>
      </w:r>
      <w:proofErr w:type="spellStart"/>
      <w:r w:rsidR="00A87037">
        <w:rPr>
          <w:rStyle w:val="normaltextrun"/>
          <w:rFonts w:ascii="Times New Roman" w:hAnsi="Times New Roman" w:cs="Times New Roman"/>
          <w:shd w:val="clear" w:color="auto" w:fill="FFFFFF"/>
        </w:rPr>
        <w:t>Stallcup</w:t>
      </w:r>
      <w:proofErr w:type="spellEnd"/>
      <w:r w:rsidR="00A87037">
        <w:rPr>
          <w:rStyle w:val="normaltextrun"/>
          <w:rFonts w:ascii="Times New Roman" w:hAnsi="Times New Roman" w:cs="Times New Roman"/>
          <w:shd w:val="clear" w:color="auto" w:fill="FFFFFF"/>
        </w:rPr>
        <w:t xml:space="preserve"> has extensive knowledge in operations and </w:t>
      </w:r>
      <w:r w:rsidR="009A017C">
        <w:rPr>
          <w:rStyle w:val="normaltextrun"/>
          <w:rFonts w:ascii="Times New Roman" w:hAnsi="Times New Roman" w:cs="Times New Roman"/>
          <w:shd w:val="clear" w:color="auto" w:fill="FFFFFF"/>
        </w:rPr>
        <w:t xml:space="preserve">project management as well as experience in entertainment </w:t>
      </w:r>
      <w:r w:rsidR="00A44B78">
        <w:rPr>
          <w:rStyle w:val="normaltextrun"/>
          <w:rFonts w:ascii="Times New Roman" w:hAnsi="Times New Roman" w:cs="Times New Roman"/>
          <w:shd w:val="clear" w:color="auto" w:fill="FFFFFF"/>
        </w:rPr>
        <w:t>productions over the last 20 years</w:t>
      </w:r>
      <w:r w:rsidR="00D06936">
        <w:rPr>
          <w:rStyle w:val="normaltextrun"/>
          <w:rFonts w:ascii="Times New Roman" w:hAnsi="Times New Roman" w:cs="Times New Roman"/>
          <w:shd w:val="clear" w:color="auto" w:fill="FFFFFF"/>
        </w:rPr>
        <w:t xml:space="preserve">. </w:t>
      </w:r>
      <w:r w:rsidR="00A44B78">
        <w:rPr>
          <w:rStyle w:val="normaltextrun"/>
          <w:rFonts w:ascii="Times New Roman" w:hAnsi="Times New Roman" w:cs="Times New Roman"/>
          <w:shd w:val="clear" w:color="auto" w:fill="FFFFFF"/>
        </w:rPr>
        <w:t xml:space="preserve">Ms. Jackson </w:t>
      </w:r>
      <w:r w:rsidR="00C81380">
        <w:rPr>
          <w:rStyle w:val="normaltextrun"/>
          <w:rFonts w:ascii="Times New Roman" w:hAnsi="Times New Roman" w:cs="Times New Roman"/>
          <w:shd w:val="clear" w:color="auto" w:fill="FFFFFF"/>
        </w:rPr>
        <w:t xml:space="preserve">believes </w:t>
      </w:r>
      <w:r w:rsidR="00B45A92">
        <w:rPr>
          <w:rStyle w:val="normaltextrun"/>
          <w:rFonts w:ascii="Times New Roman" w:hAnsi="Times New Roman" w:cs="Times New Roman"/>
          <w:shd w:val="clear" w:color="auto" w:fill="FFFFFF"/>
        </w:rPr>
        <w:t xml:space="preserve">she will be a great addition to the DEC team. </w:t>
      </w:r>
    </w:p>
    <w:p w14:paraId="0687F7C3" w14:textId="199B6F4A" w:rsidR="005B62C1" w:rsidRPr="00E6056C" w:rsidRDefault="005B62C1" w:rsidP="00E6056C">
      <w:pPr>
        <w:spacing w:after="200" w:line="240" w:lineRule="auto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98304A">
        <w:rPr>
          <w:rFonts w:ascii="Times New Roman" w:eastAsia="Times New Roman" w:hAnsi="Times New Roman" w:cs="Times New Roman"/>
        </w:rPr>
        <w:t>Mr. Green</w:t>
      </w:r>
      <w:r w:rsidR="00AC3CF0">
        <w:rPr>
          <w:rFonts w:ascii="Times New Roman" w:eastAsia="Times New Roman" w:hAnsi="Times New Roman" w:cs="Times New Roman"/>
        </w:rPr>
        <w:t xml:space="preserve">berg </w:t>
      </w:r>
      <w:r w:rsidRPr="0098304A">
        <w:rPr>
          <w:rFonts w:ascii="Times New Roman" w:eastAsia="Times New Roman" w:hAnsi="Times New Roman" w:cs="Times New Roman"/>
        </w:rPr>
        <w:t xml:space="preserve">made a motion to approve </w:t>
      </w:r>
      <w:r w:rsidR="00C5228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="00B45A9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DeKalb Entertainment </w:t>
      </w:r>
      <w:r w:rsidR="48DC3A4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Production Manager </w:t>
      </w:r>
      <w:r w:rsidR="00C5228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Contract</w:t>
      </w:r>
      <w:r w:rsidR="009A4C8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 </w:t>
      </w:r>
      <w:r w:rsidRPr="0098304A">
        <w:rPr>
          <w:rFonts w:ascii="Times New Roman" w:eastAsia="Times New Roman" w:hAnsi="Times New Roman" w:cs="Times New Roman"/>
        </w:rPr>
        <w:t>M</w:t>
      </w:r>
      <w:r w:rsidR="003E3DB7">
        <w:rPr>
          <w:rFonts w:ascii="Times New Roman" w:eastAsia="Times New Roman" w:hAnsi="Times New Roman" w:cs="Times New Roman"/>
        </w:rPr>
        <w:t>s. Coblentz</w:t>
      </w:r>
      <w:r w:rsidRPr="0098304A">
        <w:rPr>
          <w:rFonts w:ascii="Times New Roman" w:eastAsia="Times New Roman" w:hAnsi="Times New Roman" w:cs="Times New Roman"/>
        </w:rPr>
        <w:t xml:space="preserve"> seconded the mot</w:t>
      </w:r>
      <w:r w:rsidR="00D06936">
        <w:rPr>
          <w:rFonts w:ascii="Times New Roman" w:eastAsia="Times New Roman" w:hAnsi="Times New Roman" w:cs="Times New Roman"/>
        </w:rPr>
        <w:t xml:space="preserve"> </w:t>
      </w:r>
      <w:r w:rsidRPr="0098304A">
        <w:rPr>
          <w:rFonts w:ascii="Times New Roman" w:eastAsia="Times New Roman" w:hAnsi="Times New Roman" w:cs="Times New Roman"/>
        </w:rPr>
        <w:t xml:space="preserve">ion, which was unanimously approved.  </w:t>
      </w:r>
    </w:p>
    <w:p w14:paraId="29A5E681" w14:textId="3D388651" w:rsidR="003E3DB7" w:rsidRPr="00C91CCD" w:rsidRDefault="00FD38AD" w:rsidP="00933FB0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91CCD">
        <w:rPr>
          <w:rFonts w:ascii="Times New Roman" w:eastAsia="Times New Roman" w:hAnsi="Times New Roman" w:cs="Times New Roman"/>
          <w:b/>
          <w:bCs/>
        </w:rPr>
        <w:t xml:space="preserve">Approval of </w:t>
      </w:r>
      <w:r w:rsidR="009657B6" w:rsidRPr="00C91CCD">
        <w:rPr>
          <w:rFonts w:ascii="Times New Roman" w:eastAsia="Times New Roman" w:hAnsi="Times New Roman" w:cs="Times New Roman"/>
          <w:b/>
          <w:bCs/>
        </w:rPr>
        <w:t xml:space="preserve">Marketing Rebranding Contract: </w:t>
      </w:r>
    </w:p>
    <w:p w14:paraId="093EE912" w14:textId="1BC0227B" w:rsidR="00C91CCD" w:rsidRPr="00C91CCD" w:rsidRDefault="00C91CCD" w:rsidP="00C91CCD">
      <w:pPr>
        <w:ind w:left="720"/>
        <w:rPr>
          <w:rFonts w:ascii="Times New Roman" w:hAnsi="Times New Roman" w:cs="Times New Roman"/>
        </w:rPr>
      </w:pPr>
      <w:r w:rsidRPr="00C91CCD">
        <w:rPr>
          <w:rFonts w:ascii="Times New Roman" w:hAnsi="Times New Roman" w:cs="Times New Roman"/>
        </w:rPr>
        <w:t xml:space="preserve">The Decide DeKalb brand was launched over 5 years ago and new Marking and Communications Director, Terra Washington would like to give the brand a refresh.  The goal for the refresh is to elevate the Authority’s position as a reputable, polished, and influential organization in DeKalb. </w:t>
      </w:r>
    </w:p>
    <w:p w14:paraId="4D7FFCDA" w14:textId="2BE23229" w:rsidR="00C91CCD" w:rsidRDefault="00C91CCD" w:rsidP="00C91CCD">
      <w:pPr>
        <w:ind w:left="720"/>
        <w:rPr>
          <w:rFonts w:ascii="Times New Roman" w:hAnsi="Times New Roman" w:cs="Times New Roman"/>
        </w:rPr>
      </w:pPr>
      <w:r w:rsidRPr="00C91CCD">
        <w:rPr>
          <w:rFonts w:ascii="Times New Roman" w:hAnsi="Times New Roman" w:cs="Times New Roman"/>
        </w:rPr>
        <w:t>Four proposals were submitted, and one agency was chosen.  The project is estimated to be completed by November 6 and fees will not exceed $15</w:t>
      </w:r>
      <w:r w:rsidR="00664F2C">
        <w:rPr>
          <w:rFonts w:ascii="Times New Roman" w:hAnsi="Times New Roman" w:cs="Times New Roman"/>
        </w:rPr>
        <w:t>k</w:t>
      </w:r>
      <w:r w:rsidRPr="00C91CCD">
        <w:rPr>
          <w:rFonts w:ascii="Times New Roman" w:hAnsi="Times New Roman" w:cs="Times New Roman"/>
        </w:rPr>
        <w:t xml:space="preserve">.  </w:t>
      </w:r>
    </w:p>
    <w:p w14:paraId="50B5B840" w14:textId="1C875521" w:rsidR="00C91CCD" w:rsidRDefault="00721514" w:rsidP="00C91CCD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8304A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s. Coblentz</w:t>
      </w:r>
      <w:r w:rsidRPr="0098304A">
        <w:rPr>
          <w:rFonts w:ascii="Times New Roman" w:eastAsia="Times New Roman" w:hAnsi="Times New Roman" w:cs="Times New Roman"/>
        </w:rPr>
        <w:t xml:space="preserve"> </w:t>
      </w:r>
      <w:r w:rsidR="00C91CCD" w:rsidRPr="0098304A">
        <w:rPr>
          <w:rFonts w:ascii="Times New Roman" w:eastAsia="Times New Roman" w:hAnsi="Times New Roman" w:cs="Times New Roman"/>
        </w:rPr>
        <w:t xml:space="preserve">made a motion to approve </w:t>
      </w:r>
      <w:r w:rsidR="00C91CCD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Marketing Rebranding Contract.  </w:t>
      </w:r>
      <w:r w:rsidRPr="0098304A">
        <w:rPr>
          <w:rFonts w:ascii="Times New Roman" w:eastAsia="Times New Roman" w:hAnsi="Times New Roman" w:cs="Times New Roman"/>
        </w:rPr>
        <w:t>Mr. Green</w:t>
      </w:r>
      <w:r>
        <w:rPr>
          <w:rFonts w:ascii="Times New Roman" w:eastAsia="Times New Roman" w:hAnsi="Times New Roman" w:cs="Times New Roman"/>
        </w:rPr>
        <w:t xml:space="preserve">berg </w:t>
      </w:r>
      <w:r w:rsidR="00C91CCD" w:rsidRPr="0098304A">
        <w:rPr>
          <w:rFonts w:ascii="Times New Roman" w:eastAsia="Times New Roman" w:hAnsi="Times New Roman" w:cs="Times New Roman"/>
        </w:rPr>
        <w:t xml:space="preserve">seconded the motion, which was unanimously approved.  </w:t>
      </w:r>
    </w:p>
    <w:p w14:paraId="2F2EDD33" w14:textId="29D7A323" w:rsidR="0056272B" w:rsidRPr="0056272B" w:rsidRDefault="00721514" w:rsidP="00C92CA6">
      <w:pPr>
        <w:pStyle w:val="ListParagraph"/>
        <w:numPr>
          <w:ilvl w:val="0"/>
          <w:numId w:val="11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13961">
        <w:rPr>
          <w:rFonts w:ascii="Times New Roman" w:eastAsia="Times New Roman" w:hAnsi="Times New Roman" w:cs="Times New Roman"/>
          <w:b/>
          <w:bCs/>
        </w:rPr>
        <w:t xml:space="preserve">Approval of </w:t>
      </w:r>
      <w:r w:rsidR="00F13961">
        <w:rPr>
          <w:rFonts w:ascii="Times New Roman" w:eastAsia="Times New Roman" w:hAnsi="Times New Roman" w:cs="Times New Roman"/>
          <w:b/>
          <w:bCs/>
        </w:rPr>
        <w:t>Brow</w:t>
      </w:r>
      <w:r w:rsidR="0056272B">
        <w:rPr>
          <w:rFonts w:ascii="Times New Roman" w:eastAsia="Times New Roman" w:hAnsi="Times New Roman" w:cs="Times New Roman"/>
          <w:b/>
          <w:bCs/>
        </w:rPr>
        <w:t>n</w:t>
      </w:r>
      <w:r w:rsidR="00F13961">
        <w:rPr>
          <w:rFonts w:ascii="Times New Roman" w:eastAsia="Times New Roman" w:hAnsi="Times New Roman" w:cs="Times New Roman"/>
          <w:b/>
          <w:bCs/>
        </w:rPr>
        <w:t xml:space="preserve">fields Qualified Environmental Professional (QEP) </w:t>
      </w:r>
      <w:r w:rsidR="0056272B">
        <w:rPr>
          <w:rFonts w:ascii="Times New Roman" w:eastAsia="Times New Roman" w:hAnsi="Times New Roman" w:cs="Times New Roman"/>
          <w:b/>
          <w:bCs/>
        </w:rPr>
        <w:t xml:space="preserve">Contract Extension: </w:t>
      </w:r>
    </w:p>
    <w:p w14:paraId="2F68E80C" w14:textId="3EC7665E" w:rsidR="00233530" w:rsidRPr="00233530" w:rsidRDefault="008C11C1" w:rsidP="00233530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062D4C">
        <w:rPr>
          <w:rFonts w:ascii="Times New Roman" w:eastAsia="Times New Roman" w:hAnsi="Times New Roman" w:cs="Times New Roman"/>
        </w:rPr>
        <w:t>c</w:t>
      </w:r>
      <w:r w:rsidR="00233530" w:rsidRPr="00233530">
        <w:rPr>
          <w:rFonts w:ascii="Times New Roman" w:eastAsia="Times New Roman" w:hAnsi="Times New Roman" w:cs="Times New Roman"/>
        </w:rPr>
        <w:t xml:space="preserve">ontract </w:t>
      </w:r>
      <w:r>
        <w:rPr>
          <w:rFonts w:ascii="Times New Roman" w:eastAsia="Times New Roman" w:hAnsi="Times New Roman" w:cs="Times New Roman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</w:rPr>
        <w:t>Cardno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233530" w:rsidRPr="00233530">
        <w:rPr>
          <w:rFonts w:ascii="Times New Roman" w:eastAsia="Times New Roman" w:hAnsi="Times New Roman" w:cs="Times New Roman"/>
        </w:rPr>
        <w:t xml:space="preserve">expired April 2020 </w:t>
      </w:r>
      <w:r w:rsidR="00A828D5">
        <w:rPr>
          <w:rFonts w:ascii="Times New Roman" w:eastAsia="Times New Roman" w:hAnsi="Times New Roman" w:cs="Times New Roman"/>
        </w:rPr>
        <w:t xml:space="preserve">but </w:t>
      </w:r>
      <w:r w:rsidR="00233530" w:rsidRPr="00233530">
        <w:rPr>
          <w:rFonts w:ascii="Times New Roman" w:eastAsia="Times New Roman" w:hAnsi="Times New Roman" w:cs="Times New Roman"/>
        </w:rPr>
        <w:t xml:space="preserve">because </w:t>
      </w:r>
      <w:r w:rsidR="00A828D5">
        <w:rPr>
          <w:rFonts w:ascii="Times New Roman" w:eastAsia="Times New Roman" w:hAnsi="Times New Roman" w:cs="Times New Roman"/>
        </w:rPr>
        <w:t xml:space="preserve">the </w:t>
      </w:r>
      <w:r w:rsidR="00233530" w:rsidRPr="00233530">
        <w:rPr>
          <w:rFonts w:ascii="Times New Roman" w:eastAsia="Times New Roman" w:hAnsi="Times New Roman" w:cs="Times New Roman"/>
        </w:rPr>
        <w:t xml:space="preserve">contract </w:t>
      </w:r>
      <w:r w:rsidR="00A828D5">
        <w:rPr>
          <w:rFonts w:ascii="Times New Roman" w:eastAsia="Times New Roman" w:hAnsi="Times New Roman" w:cs="Times New Roman"/>
        </w:rPr>
        <w:t>with EPA was extended</w:t>
      </w:r>
      <w:r w:rsidR="008517C3">
        <w:rPr>
          <w:rFonts w:ascii="Times New Roman" w:eastAsia="Times New Roman" w:hAnsi="Times New Roman" w:cs="Times New Roman"/>
        </w:rPr>
        <w:t xml:space="preserve">, Ms. Hagler is asking that the </w:t>
      </w:r>
      <w:proofErr w:type="spellStart"/>
      <w:r w:rsidR="00B275EE">
        <w:rPr>
          <w:rFonts w:ascii="Times New Roman" w:eastAsia="Times New Roman" w:hAnsi="Times New Roman" w:cs="Times New Roman"/>
        </w:rPr>
        <w:t>Cardno</w:t>
      </w:r>
      <w:proofErr w:type="spellEnd"/>
      <w:r w:rsidR="00B275EE">
        <w:rPr>
          <w:rFonts w:ascii="Times New Roman" w:eastAsia="Times New Roman" w:hAnsi="Times New Roman" w:cs="Times New Roman"/>
        </w:rPr>
        <w:t xml:space="preserve"> </w:t>
      </w:r>
      <w:r w:rsidR="008517C3">
        <w:rPr>
          <w:rFonts w:ascii="Times New Roman" w:eastAsia="Times New Roman" w:hAnsi="Times New Roman" w:cs="Times New Roman"/>
        </w:rPr>
        <w:t xml:space="preserve">contract be extended </w:t>
      </w:r>
      <w:r w:rsidR="00B275EE">
        <w:rPr>
          <w:rFonts w:ascii="Times New Roman" w:eastAsia="Times New Roman" w:hAnsi="Times New Roman" w:cs="Times New Roman"/>
        </w:rPr>
        <w:t xml:space="preserve">as well. </w:t>
      </w:r>
      <w:proofErr w:type="spellStart"/>
      <w:r w:rsidR="00330F83">
        <w:rPr>
          <w:rFonts w:ascii="Times New Roman" w:eastAsia="Times New Roman" w:hAnsi="Times New Roman" w:cs="Times New Roman"/>
        </w:rPr>
        <w:t>Cardno</w:t>
      </w:r>
      <w:proofErr w:type="spellEnd"/>
      <w:r w:rsidR="00330F83">
        <w:rPr>
          <w:rFonts w:ascii="Times New Roman" w:eastAsia="Times New Roman" w:hAnsi="Times New Roman" w:cs="Times New Roman"/>
        </w:rPr>
        <w:t xml:space="preserve"> </w:t>
      </w:r>
      <w:r w:rsidR="00233530" w:rsidRPr="00233530">
        <w:rPr>
          <w:rFonts w:ascii="Times New Roman" w:eastAsia="Times New Roman" w:hAnsi="Times New Roman" w:cs="Times New Roman"/>
        </w:rPr>
        <w:t>stay</w:t>
      </w:r>
      <w:r w:rsidR="00330F83">
        <w:rPr>
          <w:rFonts w:ascii="Times New Roman" w:eastAsia="Times New Roman" w:hAnsi="Times New Roman" w:cs="Times New Roman"/>
        </w:rPr>
        <w:t>s</w:t>
      </w:r>
      <w:r w:rsidR="00233530" w:rsidRPr="00233530">
        <w:rPr>
          <w:rFonts w:ascii="Times New Roman" w:eastAsia="Times New Roman" w:hAnsi="Times New Roman" w:cs="Times New Roman"/>
        </w:rPr>
        <w:t xml:space="preserve"> on site and </w:t>
      </w:r>
      <w:r w:rsidR="00D54E0E">
        <w:rPr>
          <w:rFonts w:ascii="Times New Roman" w:eastAsia="Times New Roman" w:hAnsi="Times New Roman" w:cs="Times New Roman"/>
        </w:rPr>
        <w:t>ensure</w:t>
      </w:r>
      <w:r w:rsidR="007601C0">
        <w:rPr>
          <w:rFonts w:ascii="Times New Roman" w:eastAsia="Times New Roman" w:hAnsi="Times New Roman" w:cs="Times New Roman"/>
        </w:rPr>
        <w:t>s</w:t>
      </w:r>
      <w:r w:rsidR="00233530" w:rsidRPr="00233530">
        <w:rPr>
          <w:rFonts w:ascii="Times New Roman" w:eastAsia="Times New Roman" w:hAnsi="Times New Roman" w:cs="Times New Roman"/>
        </w:rPr>
        <w:t xml:space="preserve"> items are done by EPA and other state and federal </w:t>
      </w:r>
      <w:r w:rsidR="00564A6A" w:rsidRPr="00233530">
        <w:rPr>
          <w:rFonts w:ascii="Times New Roman" w:eastAsia="Times New Roman" w:hAnsi="Times New Roman" w:cs="Times New Roman"/>
        </w:rPr>
        <w:t>standards</w:t>
      </w:r>
      <w:r w:rsidR="00233530" w:rsidRPr="00233530">
        <w:rPr>
          <w:rFonts w:ascii="Times New Roman" w:eastAsia="Times New Roman" w:hAnsi="Times New Roman" w:cs="Times New Roman"/>
        </w:rPr>
        <w:t xml:space="preserve">. </w:t>
      </w:r>
      <w:r w:rsidR="007601C0">
        <w:rPr>
          <w:rFonts w:ascii="Times New Roman" w:eastAsia="Times New Roman" w:hAnsi="Times New Roman" w:cs="Times New Roman"/>
        </w:rPr>
        <w:t>The contract is not to exceed</w:t>
      </w:r>
      <w:r w:rsidR="00233530" w:rsidRPr="00233530">
        <w:rPr>
          <w:rFonts w:ascii="Times New Roman" w:eastAsia="Times New Roman" w:hAnsi="Times New Roman" w:cs="Times New Roman"/>
        </w:rPr>
        <w:t xml:space="preserve"> $15k for services. </w:t>
      </w:r>
      <w:r w:rsidR="006819BC">
        <w:rPr>
          <w:rFonts w:ascii="Times New Roman" w:eastAsia="Times New Roman" w:hAnsi="Times New Roman" w:cs="Times New Roman"/>
        </w:rPr>
        <w:t xml:space="preserve">Some </w:t>
      </w:r>
    </w:p>
    <w:p w14:paraId="5DD6CD0C" w14:textId="452FCBA9" w:rsidR="00233530" w:rsidRPr="00233530" w:rsidRDefault="006819BC" w:rsidP="003F4CC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o</w:t>
      </w:r>
      <w:r w:rsidR="000D5FD7">
        <w:rPr>
          <w:rFonts w:ascii="Times New Roman" w:eastAsia="Times New Roman" w:hAnsi="Times New Roman" w:cs="Times New Roman"/>
        </w:rPr>
        <w:t xml:space="preserve">ther projects </w:t>
      </w:r>
      <w:r w:rsidR="003F4CC3">
        <w:rPr>
          <w:rFonts w:ascii="Times New Roman" w:eastAsia="Times New Roman" w:hAnsi="Times New Roman" w:cs="Times New Roman"/>
        </w:rPr>
        <w:t xml:space="preserve">Decide DeKalb has worked with </w:t>
      </w:r>
      <w:proofErr w:type="spellStart"/>
      <w:r w:rsidR="000D5FD7">
        <w:rPr>
          <w:rFonts w:ascii="Times New Roman" w:eastAsia="Times New Roman" w:hAnsi="Times New Roman" w:cs="Times New Roman"/>
        </w:rPr>
        <w:t>Cardno</w:t>
      </w:r>
      <w:proofErr w:type="spellEnd"/>
      <w:r w:rsidR="000D5FD7">
        <w:rPr>
          <w:rFonts w:ascii="Times New Roman" w:eastAsia="Times New Roman" w:hAnsi="Times New Roman" w:cs="Times New Roman"/>
        </w:rPr>
        <w:t xml:space="preserve"> </w:t>
      </w:r>
      <w:r w:rsidR="003F4CC3">
        <w:rPr>
          <w:rFonts w:ascii="Times New Roman" w:eastAsia="Times New Roman" w:hAnsi="Times New Roman" w:cs="Times New Roman"/>
        </w:rPr>
        <w:t xml:space="preserve">on </w:t>
      </w:r>
      <w:r w:rsidR="000D5FD7">
        <w:rPr>
          <w:rFonts w:ascii="Times New Roman" w:eastAsia="Times New Roman" w:hAnsi="Times New Roman" w:cs="Times New Roman"/>
        </w:rPr>
        <w:t>include</w:t>
      </w:r>
      <w:r w:rsidR="003F4CC3">
        <w:rPr>
          <w:rFonts w:ascii="Times New Roman" w:eastAsia="Times New Roman" w:hAnsi="Times New Roman" w:cs="Times New Roman"/>
        </w:rPr>
        <w:t xml:space="preserve"> </w:t>
      </w:r>
      <w:r w:rsidR="00233530" w:rsidRPr="00233530">
        <w:rPr>
          <w:rFonts w:ascii="Times New Roman" w:eastAsia="Times New Roman" w:hAnsi="Times New Roman" w:cs="Times New Roman"/>
        </w:rPr>
        <w:t>Pullman Yard</w:t>
      </w:r>
      <w:r w:rsidR="003F4CC3">
        <w:rPr>
          <w:rFonts w:ascii="Times New Roman" w:eastAsia="Times New Roman" w:hAnsi="Times New Roman" w:cs="Times New Roman"/>
        </w:rPr>
        <w:t>,</w:t>
      </w:r>
      <w:r w:rsidR="00BE2A80">
        <w:rPr>
          <w:rFonts w:ascii="Times New Roman" w:eastAsia="Times New Roman" w:hAnsi="Times New Roman" w:cs="Times New Roman"/>
        </w:rPr>
        <w:t xml:space="preserve"> </w:t>
      </w:r>
      <w:r w:rsidR="00233530" w:rsidRPr="00233530">
        <w:rPr>
          <w:rFonts w:ascii="Times New Roman" w:eastAsia="Times New Roman" w:hAnsi="Times New Roman" w:cs="Times New Roman"/>
        </w:rPr>
        <w:t>$800k </w:t>
      </w:r>
      <w:r w:rsidR="003F4CC3">
        <w:rPr>
          <w:rFonts w:ascii="Times New Roman" w:eastAsia="Times New Roman" w:hAnsi="Times New Roman" w:cs="Times New Roman"/>
        </w:rPr>
        <w:t xml:space="preserve">and </w:t>
      </w:r>
      <w:r w:rsidR="00233530" w:rsidRPr="00233530">
        <w:rPr>
          <w:rFonts w:ascii="Times New Roman" w:eastAsia="Times New Roman" w:hAnsi="Times New Roman" w:cs="Times New Roman"/>
        </w:rPr>
        <w:t>4060 Covington Hwy</w:t>
      </w:r>
      <w:r w:rsidR="003F4CC3">
        <w:rPr>
          <w:rFonts w:ascii="Times New Roman" w:eastAsia="Times New Roman" w:hAnsi="Times New Roman" w:cs="Times New Roman"/>
        </w:rPr>
        <w:t>,</w:t>
      </w:r>
      <w:r w:rsidR="00233530" w:rsidRPr="00233530">
        <w:rPr>
          <w:rFonts w:ascii="Times New Roman" w:eastAsia="Times New Roman" w:hAnsi="Times New Roman" w:cs="Times New Roman"/>
        </w:rPr>
        <w:t xml:space="preserve"> $200k</w:t>
      </w:r>
      <w:r w:rsidR="004D2B24">
        <w:rPr>
          <w:rFonts w:ascii="Times New Roman" w:eastAsia="Times New Roman" w:hAnsi="Times New Roman" w:cs="Times New Roman"/>
        </w:rPr>
        <w:t>.</w:t>
      </w:r>
    </w:p>
    <w:p w14:paraId="7BE5616E" w14:textId="77777777" w:rsidR="0056272B" w:rsidRDefault="0056272B" w:rsidP="0056272B">
      <w:pPr>
        <w:pStyle w:val="ListParagraph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099FF36" w14:textId="1223CD41" w:rsidR="00DA7179" w:rsidRDefault="00370C24" w:rsidP="001F631F">
      <w:pPr>
        <w:pStyle w:val="ListParagraph"/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F13961">
        <w:rPr>
          <w:rFonts w:ascii="Times New Roman" w:eastAsia="Times New Roman" w:hAnsi="Times New Roman" w:cs="Times New Roman"/>
        </w:rPr>
        <w:t xml:space="preserve">Mr. Greenberg </w:t>
      </w:r>
      <w:r w:rsidR="004309BD" w:rsidRPr="00F13961">
        <w:rPr>
          <w:rFonts w:ascii="Times New Roman" w:eastAsia="Times New Roman" w:hAnsi="Times New Roman" w:cs="Times New Roman"/>
        </w:rPr>
        <w:t xml:space="preserve">made a motion to approve </w:t>
      </w:r>
      <w:r w:rsidR="004309BD" w:rsidRPr="00F1396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="005956A6" w:rsidRPr="005956A6">
        <w:rPr>
          <w:rFonts w:ascii="Times New Roman" w:eastAsia="Times New Roman" w:hAnsi="Times New Roman" w:cs="Times New Roman"/>
        </w:rPr>
        <w:t>Brownfields Qualified Environmental Professional (QEP) Contract Extension</w:t>
      </w:r>
      <w:r w:rsidR="005956A6">
        <w:rPr>
          <w:rFonts w:ascii="Times New Roman" w:eastAsia="Times New Roman" w:hAnsi="Times New Roman" w:cs="Times New Roman"/>
        </w:rPr>
        <w:t>.</w:t>
      </w:r>
      <w:r w:rsidR="005956A6" w:rsidRPr="005956A6">
        <w:rPr>
          <w:rFonts w:ascii="Times New Roman" w:eastAsia="Times New Roman" w:hAnsi="Times New Roman" w:cs="Times New Roman"/>
        </w:rPr>
        <w:t xml:space="preserve"> </w:t>
      </w:r>
      <w:r w:rsidRPr="00F13961">
        <w:rPr>
          <w:rFonts w:ascii="Times New Roman" w:eastAsia="Times New Roman" w:hAnsi="Times New Roman" w:cs="Times New Roman"/>
        </w:rPr>
        <w:t>Ms. Coblentz</w:t>
      </w:r>
      <w:r w:rsidR="004309BD" w:rsidRPr="00F1396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309BD" w:rsidRPr="00F13961">
        <w:rPr>
          <w:rFonts w:ascii="Times New Roman" w:eastAsia="Times New Roman" w:hAnsi="Times New Roman" w:cs="Times New Roman"/>
        </w:rPr>
        <w:t xml:space="preserve">seconded the motion, which was unanimously approved.  </w:t>
      </w:r>
    </w:p>
    <w:p w14:paraId="45A14A74" w14:textId="77777777" w:rsidR="001F631F" w:rsidRPr="00DA7179" w:rsidRDefault="001F631F" w:rsidP="001F631F">
      <w:pPr>
        <w:pStyle w:val="ListParagraph"/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14:paraId="5D669F0D" w14:textId="67891F3B" w:rsidR="004309BD" w:rsidRPr="00EA6D57" w:rsidRDefault="004309BD" w:rsidP="004309BD">
      <w:pPr>
        <w:pStyle w:val="ListParagraph"/>
        <w:numPr>
          <w:ilvl w:val="0"/>
          <w:numId w:val="11"/>
        </w:numPr>
        <w:spacing w:before="119"/>
        <w:ind w:right="937"/>
        <w:jc w:val="both"/>
        <w:rPr>
          <w:rFonts w:ascii="Times New Roman" w:hAnsi="Times New Roman" w:cs="Times New Roman"/>
          <w:b/>
          <w:bCs/>
        </w:rPr>
      </w:pPr>
      <w:r w:rsidRPr="00EA6D57">
        <w:rPr>
          <w:rFonts w:ascii="Times New Roman" w:hAnsi="Times New Roman" w:cs="Times New Roman"/>
          <w:b/>
          <w:bCs/>
        </w:rPr>
        <w:t xml:space="preserve">Approval of </w:t>
      </w:r>
      <w:r w:rsidR="009639BB">
        <w:rPr>
          <w:rFonts w:ascii="Times New Roman" w:hAnsi="Times New Roman" w:cs="Times New Roman"/>
          <w:b/>
          <w:bCs/>
        </w:rPr>
        <w:t xml:space="preserve">Election of Officers for 2-Year Term: </w:t>
      </w:r>
    </w:p>
    <w:p w14:paraId="14CF15EF" w14:textId="10F19E67" w:rsidR="00230177" w:rsidRDefault="00F614AD" w:rsidP="00C3470A">
      <w:pPr>
        <w:spacing w:after="200" w:line="240" w:lineRule="auto"/>
        <w:ind w:left="720"/>
        <w:jc w:val="both"/>
        <w:rPr>
          <w:rStyle w:val="normaltextrun"/>
          <w:rFonts w:ascii="Times New Roman" w:hAnsi="Times New Roman" w:cs="Times New Roman"/>
          <w:shd w:val="clear" w:color="auto" w:fill="FFFFFF"/>
        </w:rPr>
      </w:pPr>
      <w:r w:rsidRPr="00F614AD">
        <w:rPr>
          <w:rStyle w:val="normaltextrun"/>
          <w:rFonts w:ascii="Times New Roman" w:hAnsi="Times New Roman" w:cs="Times New Roman"/>
          <w:shd w:val="clear" w:color="auto" w:fill="FFFFFF"/>
        </w:rPr>
        <w:t>Per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Pr="00F614AD">
        <w:rPr>
          <w:rStyle w:val="normaltextrun"/>
          <w:rFonts w:ascii="Times New Roman" w:hAnsi="Times New Roman" w:cs="Times New Roman"/>
          <w:shd w:val="clear" w:color="auto" w:fill="FFFFFF"/>
        </w:rPr>
        <w:t>bylaws,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Pr="00F614AD">
        <w:rPr>
          <w:rStyle w:val="normaltextrun"/>
          <w:rFonts w:ascii="Times New Roman" w:hAnsi="Times New Roman" w:cs="Times New Roman"/>
          <w:shd w:val="clear" w:color="auto" w:fill="FFFFFF"/>
        </w:rPr>
        <w:t xml:space="preserve">officers elected </w:t>
      </w:r>
      <w:r w:rsidR="004E1E57">
        <w:rPr>
          <w:rStyle w:val="normaltextrun"/>
          <w:rFonts w:ascii="Times New Roman" w:hAnsi="Times New Roman" w:cs="Times New Roman"/>
          <w:shd w:val="clear" w:color="auto" w:fill="FFFFFF"/>
        </w:rPr>
        <w:t xml:space="preserve">must be re-elected </w:t>
      </w:r>
      <w:r w:rsidRPr="00F614AD">
        <w:rPr>
          <w:rStyle w:val="normaltextrun"/>
          <w:rFonts w:ascii="Times New Roman" w:hAnsi="Times New Roman" w:cs="Times New Roman"/>
          <w:shd w:val="clear" w:color="auto" w:fill="FFFFFF"/>
        </w:rPr>
        <w:t xml:space="preserve">every odd number year. </w:t>
      </w:r>
      <w:r w:rsidR="004E1E57">
        <w:rPr>
          <w:rStyle w:val="normaltextrun"/>
          <w:rFonts w:ascii="Times New Roman" w:hAnsi="Times New Roman" w:cs="Times New Roman"/>
          <w:shd w:val="clear" w:color="auto" w:fill="FFFFFF"/>
        </w:rPr>
        <w:t>A r</w:t>
      </w:r>
      <w:r w:rsidRPr="00F614AD">
        <w:rPr>
          <w:rStyle w:val="normaltextrun"/>
          <w:rFonts w:ascii="Times New Roman" w:hAnsi="Times New Roman" w:cs="Times New Roman"/>
          <w:shd w:val="clear" w:color="auto" w:fill="FFFFFF"/>
        </w:rPr>
        <w:t xml:space="preserve">esolution </w:t>
      </w:r>
      <w:r w:rsidR="004E1E57">
        <w:rPr>
          <w:rStyle w:val="normaltextrun"/>
          <w:rFonts w:ascii="Times New Roman" w:hAnsi="Times New Roman" w:cs="Times New Roman"/>
          <w:shd w:val="clear" w:color="auto" w:fill="FFFFFF"/>
        </w:rPr>
        <w:t xml:space="preserve">has been </w:t>
      </w:r>
      <w:r w:rsidRPr="00F614AD">
        <w:rPr>
          <w:rStyle w:val="normaltextrun"/>
          <w:rFonts w:ascii="Times New Roman" w:hAnsi="Times New Roman" w:cs="Times New Roman"/>
          <w:shd w:val="clear" w:color="auto" w:fill="FFFFFF"/>
        </w:rPr>
        <w:t>created for current officers to continue</w:t>
      </w:r>
      <w:r w:rsidR="00D916EE">
        <w:rPr>
          <w:rStyle w:val="normaltextrun"/>
          <w:rFonts w:ascii="Times New Roman" w:hAnsi="Times New Roman" w:cs="Times New Roman"/>
          <w:shd w:val="clear" w:color="auto" w:fill="FFFFFF"/>
        </w:rPr>
        <w:t xml:space="preserve"> serving on the board</w:t>
      </w:r>
      <w:r w:rsidRPr="00F614AD">
        <w:rPr>
          <w:rStyle w:val="normaltextrun"/>
          <w:rFonts w:ascii="Times New Roman" w:hAnsi="Times New Roman" w:cs="Times New Roman"/>
          <w:shd w:val="clear" w:color="auto" w:fill="FFFFFF"/>
        </w:rPr>
        <w:t>. </w:t>
      </w:r>
    </w:p>
    <w:p w14:paraId="083F2033" w14:textId="4D2CC719" w:rsidR="00F614AD" w:rsidRPr="00F614AD" w:rsidRDefault="00564A6A" w:rsidP="00C3470A">
      <w:pPr>
        <w:spacing w:after="20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  <w:shd w:val="clear" w:color="auto" w:fill="FFFFFF"/>
        </w:rPr>
        <w:t>The o</w:t>
      </w:r>
      <w:r w:rsidR="00F614AD" w:rsidRPr="00F614AD">
        <w:rPr>
          <w:rStyle w:val="normaltextrun"/>
          <w:rFonts w:ascii="Times New Roman" w:hAnsi="Times New Roman" w:cs="Times New Roman"/>
          <w:shd w:val="clear" w:color="auto" w:fill="FFFFFF"/>
        </w:rPr>
        <w:t>nly </w:t>
      </w:r>
      <w:r w:rsidR="00F20EA4">
        <w:rPr>
          <w:rStyle w:val="normaltextrun"/>
          <w:rFonts w:ascii="Times New Roman" w:hAnsi="Times New Roman" w:cs="Times New Roman"/>
          <w:shd w:val="clear" w:color="auto" w:fill="FFFFFF"/>
        </w:rPr>
        <w:t>update</w:t>
      </w:r>
      <w:r w:rsidR="00F614AD" w:rsidRPr="00F614AD">
        <w:rPr>
          <w:rStyle w:val="normaltextrun"/>
          <w:rFonts w:ascii="Times New Roman" w:hAnsi="Times New Roman" w:cs="Times New Roman"/>
          <w:shd w:val="clear" w:color="auto" w:fill="FFFFFF"/>
        </w:rPr>
        <w:t xml:space="preserve"> would be to name </w:t>
      </w:r>
      <w:r w:rsidR="00D916EE">
        <w:rPr>
          <w:rStyle w:val="normaltextrun"/>
          <w:rFonts w:ascii="Times New Roman" w:hAnsi="Times New Roman" w:cs="Times New Roman"/>
          <w:shd w:val="clear" w:color="auto" w:fill="FFFFFF"/>
        </w:rPr>
        <w:t xml:space="preserve">Ms. </w:t>
      </w:r>
      <w:r w:rsidR="00F614AD" w:rsidRPr="00F614AD">
        <w:rPr>
          <w:rStyle w:val="normaltextrun"/>
          <w:rFonts w:ascii="Times New Roman" w:hAnsi="Times New Roman" w:cs="Times New Roman"/>
          <w:shd w:val="clear" w:color="auto" w:fill="FFFFFF"/>
        </w:rPr>
        <w:t xml:space="preserve">Moyer as additional </w:t>
      </w:r>
      <w:r w:rsidR="003F4CC3">
        <w:rPr>
          <w:rStyle w:val="normaltextrun"/>
          <w:rFonts w:ascii="Times New Roman" w:hAnsi="Times New Roman" w:cs="Times New Roman"/>
          <w:shd w:val="clear" w:color="auto" w:fill="FFFFFF"/>
        </w:rPr>
        <w:t>S</w:t>
      </w:r>
      <w:r w:rsidR="00F614AD" w:rsidRPr="00F614AD">
        <w:rPr>
          <w:rStyle w:val="normaltextrun"/>
          <w:rFonts w:ascii="Times New Roman" w:hAnsi="Times New Roman" w:cs="Times New Roman"/>
          <w:shd w:val="clear" w:color="auto" w:fill="FFFFFF"/>
        </w:rPr>
        <w:t>ecretary to perform responsibilities as needed.</w:t>
      </w:r>
    </w:p>
    <w:p w14:paraId="70594FA8" w14:textId="35BB79C9" w:rsidR="009657B6" w:rsidRPr="00C3470A" w:rsidRDefault="0056353C" w:rsidP="00C3470A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8304A">
        <w:rPr>
          <w:rFonts w:ascii="Times New Roman" w:eastAsia="Times New Roman" w:hAnsi="Times New Roman" w:cs="Times New Roman"/>
        </w:rPr>
        <w:t>M</w:t>
      </w:r>
      <w:r w:rsidR="003F4CC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 w:rsidR="003F4CC3" w:rsidRPr="0098304A">
        <w:rPr>
          <w:rFonts w:ascii="Times New Roman" w:eastAsia="Times New Roman" w:hAnsi="Times New Roman" w:cs="Times New Roman"/>
        </w:rPr>
        <w:t>Green</w:t>
      </w:r>
      <w:r w:rsidR="003F4CC3">
        <w:rPr>
          <w:rFonts w:ascii="Times New Roman" w:eastAsia="Times New Roman" w:hAnsi="Times New Roman" w:cs="Times New Roman"/>
        </w:rPr>
        <w:t xml:space="preserve">berg </w:t>
      </w:r>
      <w:r w:rsidRPr="0098304A">
        <w:rPr>
          <w:rFonts w:ascii="Times New Roman" w:eastAsia="Times New Roman" w:hAnsi="Times New Roman" w:cs="Times New Roman"/>
        </w:rPr>
        <w:t xml:space="preserve">made a motion to approve </w:t>
      </w:r>
      <w:r w:rsidR="7B14476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the Election of Officers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98304A">
        <w:rPr>
          <w:rFonts w:ascii="Times New Roman" w:eastAsia="Times New Roman" w:hAnsi="Times New Roman" w:cs="Times New Roman"/>
        </w:rPr>
        <w:t>M</w:t>
      </w:r>
      <w:r w:rsidR="003F4CC3">
        <w:rPr>
          <w:rFonts w:ascii="Times New Roman" w:eastAsia="Times New Roman" w:hAnsi="Times New Roman" w:cs="Times New Roman"/>
        </w:rPr>
        <w:t>s. Coblentz</w:t>
      </w:r>
      <w:r w:rsidRPr="0098304A">
        <w:rPr>
          <w:rFonts w:ascii="Times New Roman" w:eastAsia="Times New Roman" w:hAnsi="Times New Roman" w:cs="Times New Roman"/>
        </w:rPr>
        <w:t xml:space="preserve"> seconded the motion, which was unanimously approved.  </w:t>
      </w:r>
    </w:p>
    <w:p w14:paraId="293898DB" w14:textId="77777777" w:rsidR="00882F3D" w:rsidRPr="0098304A" w:rsidRDefault="00882F3D" w:rsidP="00882F3D">
      <w:pPr>
        <w:pStyle w:val="paragraph"/>
        <w:spacing w:before="0" w:beforeAutospacing="0" w:after="0" w:afterAutospacing="0"/>
        <w:ind w:left="1180"/>
        <w:jc w:val="both"/>
        <w:textAlignment w:val="baseline"/>
        <w:rPr>
          <w:rStyle w:val="normaltextrun"/>
          <w:color w:val="000000"/>
          <w:sz w:val="22"/>
          <w:szCs w:val="22"/>
        </w:rPr>
      </w:pPr>
    </w:p>
    <w:p w14:paraId="7B4CD90E" w14:textId="77777777" w:rsidR="00DC1244" w:rsidRPr="0098304A" w:rsidRDefault="004B19D9" w:rsidP="0098304A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04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Discussions/Presentations:</w:t>
      </w:r>
    </w:p>
    <w:p w14:paraId="4E2FE393" w14:textId="77777777" w:rsidR="0098304A" w:rsidRPr="0098304A" w:rsidRDefault="0098304A" w:rsidP="0098304A">
      <w:pPr>
        <w:pStyle w:val="ListParagraph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E3A510D" w14:textId="77777777" w:rsidR="00703B72" w:rsidRPr="0098304A" w:rsidRDefault="004B19D9" w:rsidP="00933FB0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98304A">
        <w:rPr>
          <w:rFonts w:ascii="Times New Roman" w:hAnsi="Times New Roman" w:cs="Times New Roman"/>
          <w:b/>
          <w:bCs/>
        </w:rPr>
        <w:t>President’s Report:</w:t>
      </w:r>
    </w:p>
    <w:p w14:paraId="3E44209C" w14:textId="77777777" w:rsidR="004B19D9" w:rsidRPr="0098304A" w:rsidRDefault="004B19D9" w:rsidP="3BBEBE1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8304A">
        <w:rPr>
          <w:rFonts w:ascii="Times New Roman" w:eastAsia="Times New Roman" w:hAnsi="Times New Roman" w:cs="Times New Roman"/>
        </w:rPr>
        <w:t xml:space="preserve">A copy of the full President’s Report is included in the meeting file.  </w:t>
      </w:r>
    </w:p>
    <w:p w14:paraId="56A3E60C" w14:textId="77777777" w:rsidR="004B19D9" w:rsidRPr="004B19D9" w:rsidRDefault="004B19D9" w:rsidP="00474F91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4B19D9">
        <w:rPr>
          <w:rFonts w:ascii="Times New Roman" w:eastAsia="Times New Roman" w:hAnsi="Times New Roman" w:cs="Times New Roman"/>
          <w:iCs/>
        </w:rPr>
        <w:t xml:space="preserve">  </w:t>
      </w:r>
    </w:p>
    <w:p w14:paraId="1FA5F77A" w14:textId="20B3834D" w:rsidR="00CB2E4D" w:rsidRPr="004B19D9" w:rsidRDefault="004B19D9" w:rsidP="004D61C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E0B223F">
        <w:rPr>
          <w:rFonts w:ascii="Times New Roman" w:eastAsia="Times New Roman" w:hAnsi="Times New Roman" w:cs="Times New Roman"/>
        </w:rPr>
        <w:t xml:space="preserve">The DeKalb Development Authority Board Meeting adjourned at </w:t>
      </w:r>
      <w:r w:rsidR="00564A6A">
        <w:rPr>
          <w:rFonts w:ascii="Times New Roman" w:eastAsia="Times New Roman" w:hAnsi="Times New Roman" w:cs="Times New Roman"/>
        </w:rPr>
        <w:t>10</w:t>
      </w:r>
      <w:r w:rsidR="0045502B" w:rsidRPr="0E0B223F">
        <w:rPr>
          <w:rFonts w:ascii="Times New Roman" w:eastAsia="Times New Roman" w:hAnsi="Times New Roman" w:cs="Times New Roman"/>
        </w:rPr>
        <w:t>:</w:t>
      </w:r>
      <w:r w:rsidR="00564A6A">
        <w:rPr>
          <w:rFonts w:ascii="Times New Roman" w:eastAsia="Times New Roman" w:hAnsi="Times New Roman" w:cs="Times New Roman"/>
        </w:rPr>
        <w:t>52</w:t>
      </w:r>
      <w:r w:rsidRPr="0E0B223F">
        <w:rPr>
          <w:rFonts w:ascii="Times New Roman" w:eastAsia="Times New Roman" w:hAnsi="Times New Roman" w:cs="Times New Roman"/>
        </w:rPr>
        <w:t xml:space="preserve"> a.m. </w:t>
      </w:r>
    </w:p>
    <w:p w14:paraId="3D13B3E0" w14:textId="77777777" w:rsidR="004B19D9" w:rsidRPr="004B19D9" w:rsidRDefault="004B19D9" w:rsidP="004B19D9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</w:rPr>
      </w:pPr>
    </w:p>
    <w:p w14:paraId="37E866D3" w14:textId="77777777" w:rsidR="004B19D9" w:rsidRPr="004B19D9" w:rsidRDefault="004B19D9" w:rsidP="004B19D9">
      <w:pPr>
        <w:spacing w:after="0" w:line="240" w:lineRule="auto"/>
        <w:ind w:left="5040"/>
        <w:rPr>
          <w:rFonts w:ascii="Times New Roman" w:eastAsia="Calibri" w:hAnsi="Times New Roman" w:cs="Calibri"/>
        </w:rPr>
      </w:pPr>
      <w:r w:rsidRPr="004B19D9">
        <w:rPr>
          <w:rFonts w:ascii="Calibri" w:eastAsia="Calibri" w:hAnsi="Calibri" w:cs="Calibri"/>
        </w:rPr>
        <w:tab/>
      </w:r>
      <w:r w:rsidRPr="004B19D9">
        <w:rPr>
          <w:rFonts w:ascii="Calibri" w:eastAsia="Calibri" w:hAnsi="Calibri" w:cs="Calibri"/>
        </w:rPr>
        <w:tab/>
      </w:r>
      <w:r w:rsidRPr="004B19D9">
        <w:rPr>
          <w:rFonts w:ascii="Calibri" w:eastAsia="Calibri" w:hAnsi="Calibri" w:cs="Calibri"/>
        </w:rPr>
        <w:tab/>
      </w:r>
      <w:r w:rsidRPr="004B19D9">
        <w:rPr>
          <w:rFonts w:ascii="Calibri" w:eastAsia="Calibri" w:hAnsi="Calibri" w:cs="Calibri"/>
        </w:rPr>
        <w:tab/>
      </w:r>
      <w:r w:rsidRPr="004B19D9">
        <w:rPr>
          <w:rFonts w:ascii="Calibri" w:eastAsia="Calibri" w:hAnsi="Calibri" w:cs="Calibri"/>
        </w:rPr>
        <w:tab/>
      </w:r>
      <w:r w:rsidRPr="004B19D9">
        <w:rPr>
          <w:rFonts w:ascii="Calibri" w:eastAsia="Calibri" w:hAnsi="Calibri" w:cs="Calibri"/>
        </w:rPr>
        <w:tab/>
      </w:r>
      <w:r w:rsidRPr="004B19D9">
        <w:rPr>
          <w:rFonts w:ascii="Calibri" w:eastAsia="Calibri" w:hAnsi="Calibri" w:cs="Calibri"/>
        </w:rPr>
        <w:tab/>
      </w:r>
      <w:r w:rsidRPr="004B19D9">
        <w:rPr>
          <w:rFonts w:ascii="Calibri" w:eastAsia="Calibri" w:hAnsi="Calibri" w:cs="Calibri"/>
        </w:rPr>
        <w:tab/>
      </w:r>
      <w:r w:rsidRPr="004B19D9">
        <w:rPr>
          <w:rFonts w:ascii="Times New Roman" w:eastAsia="Calibri" w:hAnsi="Times New Roman" w:cs="Calibri"/>
        </w:rPr>
        <w:t xml:space="preserve">      Adopted by the Board in the meeting</w:t>
      </w:r>
    </w:p>
    <w:p w14:paraId="69BD8D4F" w14:textId="77777777" w:rsidR="004B19D9" w:rsidRPr="004B19D9" w:rsidRDefault="004B19D9" w:rsidP="004B19D9">
      <w:pPr>
        <w:spacing w:after="0" w:line="240" w:lineRule="auto"/>
        <w:ind w:left="5040"/>
        <w:rPr>
          <w:rFonts w:ascii="Times New Roman" w:eastAsia="Calibri" w:hAnsi="Times New Roman" w:cs="Calibri"/>
        </w:rPr>
      </w:pPr>
    </w:p>
    <w:p w14:paraId="27E2F5AE" w14:textId="77777777" w:rsidR="004B19D9" w:rsidRPr="004B19D9" w:rsidRDefault="004B19D9" w:rsidP="004B19D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</w:rPr>
      </w:pPr>
      <w:r w:rsidRPr="004B19D9">
        <w:rPr>
          <w:rFonts w:ascii="Times New Roman" w:eastAsia="Times New Roman" w:hAnsi="Times New Roman" w:cs="Times New Roman"/>
        </w:rPr>
        <w:t>of    _________________________,</w:t>
      </w:r>
    </w:p>
    <w:p w14:paraId="48F7CFDB" w14:textId="77777777" w:rsidR="004B19D9" w:rsidRPr="004B19D9" w:rsidRDefault="004B19D9" w:rsidP="004B19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19D9">
        <w:rPr>
          <w:rFonts w:ascii="Times New Roman" w:eastAsia="Times New Roman" w:hAnsi="Times New Roman" w:cs="Times New Roman"/>
        </w:rPr>
        <w:t xml:space="preserve">                </w:t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  <w:t xml:space="preserve"> (Date of Meeting)</w:t>
      </w:r>
    </w:p>
    <w:p w14:paraId="65EDCE83" w14:textId="77777777" w:rsidR="004B19D9" w:rsidRPr="004B19D9" w:rsidRDefault="004B19D9" w:rsidP="004B19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19D9">
        <w:rPr>
          <w:rFonts w:ascii="Times New Roman" w:eastAsia="Times New Roman" w:hAnsi="Times New Roman" w:cs="Times New Roman"/>
        </w:rPr>
        <w:t xml:space="preserve"> </w:t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  <w:t xml:space="preserve">  </w:t>
      </w:r>
    </w:p>
    <w:p w14:paraId="6F185C24" w14:textId="77777777" w:rsidR="004B19D9" w:rsidRPr="004B19D9" w:rsidRDefault="004B19D9" w:rsidP="004B19D9">
      <w:pPr>
        <w:spacing w:after="0" w:line="240" w:lineRule="auto"/>
        <w:ind w:left="5760"/>
        <w:rPr>
          <w:rFonts w:ascii="Times New Roman" w:eastAsia="Times New Roman" w:hAnsi="Times New Roman" w:cs="Times New Roman"/>
        </w:rPr>
      </w:pPr>
    </w:p>
    <w:p w14:paraId="1493C824" w14:textId="77777777" w:rsidR="004B19D9" w:rsidRPr="004B19D9" w:rsidRDefault="004B19D9" w:rsidP="004B19D9">
      <w:pPr>
        <w:spacing w:after="0" w:line="240" w:lineRule="auto"/>
        <w:ind w:left="5760"/>
        <w:rPr>
          <w:rFonts w:ascii="Times New Roman" w:eastAsia="Times New Roman" w:hAnsi="Times New Roman" w:cs="Times New Roman"/>
        </w:rPr>
      </w:pPr>
      <w:r w:rsidRPr="004B19D9">
        <w:rPr>
          <w:rFonts w:ascii="Times New Roman" w:eastAsia="Times New Roman" w:hAnsi="Times New Roman" w:cs="Times New Roman"/>
        </w:rPr>
        <w:t>_________________________</w:t>
      </w:r>
    </w:p>
    <w:p w14:paraId="0471D8AF" w14:textId="77777777" w:rsidR="004B19D9" w:rsidRPr="004B19D9" w:rsidRDefault="004B19D9" w:rsidP="004B19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19D9">
        <w:rPr>
          <w:rFonts w:ascii="Times New Roman" w:eastAsia="Times New Roman" w:hAnsi="Times New Roman" w:cs="Times New Roman"/>
        </w:rPr>
        <w:t xml:space="preserve">      </w:t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</w:r>
      <w:r w:rsidRPr="004B19D9">
        <w:rPr>
          <w:rFonts w:ascii="Times New Roman" w:eastAsia="Times New Roman" w:hAnsi="Times New Roman" w:cs="Times New Roman"/>
        </w:rPr>
        <w:tab/>
        <w:t xml:space="preserve">     (Signature of Presiding Officer)</w:t>
      </w:r>
    </w:p>
    <w:p w14:paraId="1E926F9E" w14:textId="77777777" w:rsidR="004B19D9" w:rsidRPr="004B19D9" w:rsidRDefault="004B19D9" w:rsidP="004B19D9">
      <w:pPr>
        <w:spacing w:after="0" w:line="240" w:lineRule="auto"/>
        <w:rPr>
          <w:rFonts w:ascii="TimesNewRomanPS-BoldMT" w:eastAsia="Times New Roman" w:hAnsi="TimesNewRomanPS-BoldMT" w:cs="TimesNewRomanPS-BoldMT"/>
          <w:bCs/>
        </w:rPr>
      </w:pPr>
      <w:r w:rsidRPr="004B19D9">
        <w:rPr>
          <w:rFonts w:ascii="Times New Roman" w:eastAsia="Times New Roman" w:hAnsi="Times New Roman" w:cs="Times New Roman"/>
        </w:rPr>
        <w:t xml:space="preserve">        </w:t>
      </w:r>
    </w:p>
    <w:p w14:paraId="72D0C328" w14:textId="77777777" w:rsidR="004B19D9" w:rsidRPr="004B19D9" w:rsidRDefault="004B19D9" w:rsidP="004B19D9">
      <w:pPr>
        <w:spacing w:before="120" w:after="120" w:line="240" w:lineRule="auto"/>
        <w:ind w:left="816"/>
        <w:jc w:val="both"/>
        <w:rPr>
          <w:rFonts w:ascii="Times New Roman" w:eastAsia="Times New Roman" w:hAnsi="Times New Roman" w:cs="Times New Roman"/>
        </w:rPr>
      </w:pPr>
    </w:p>
    <w:p w14:paraId="4DDBCFAA" w14:textId="77777777" w:rsidR="004B19D9" w:rsidRPr="004B19D9" w:rsidRDefault="004B19D9" w:rsidP="004B19D9"/>
    <w:p w14:paraId="04BA8999" w14:textId="77777777" w:rsidR="0041386E" w:rsidRDefault="0041386E"/>
    <w:sectPr w:rsidR="0041386E" w:rsidSect="002E44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7BA7" w14:textId="77777777" w:rsidR="00896D7D" w:rsidRDefault="00896D7D">
      <w:pPr>
        <w:spacing w:after="0" w:line="240" w:lineRule="auto"/>
      </w:pPr>
      <w:r>
        <w:separator/>
      </w:r>
    </w:p>
  </w:endnote>
  <w:endnote w:type="continuationSeparator" w:id="0">
    <w:p w14:paraId="4CE991BF" w14:textId="77777777" w:rsidR="00896D7D" w:rsidRDefault="0089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5D23" w14:textId="77777777" w:rsidR="00530381" w:rsidRPr="001E58C0" w:rsidRDefault="00B22447" w:rsidP="001E58C0">
    <w:pPr>
      <w:pStyle w:val="Footer"/>
      <w:jc w:val="right"/>
      <w:rPr>
        <w:sz w:val="18"/>
        <w:szCs w:val="18"/>
      </w:rPr>
    </w:pPr>
    <w:r w:rsidRPr="001E58C0">
      <w:rPr>
        <w:rStyle w:val="PageNumber"/>
        <w:sz w:val="18"/>
        <w:szCs w:val="18"/>
      </w:rPr>
      <w:fldChar w:fldCharType="begin"/>
    </w:r>
    <w:r w:rsidRPr="001E58C0">
      <w:rPr>
        <w:rStyle w:val="PageNumber"/>
        <w:sz w:val="18"/>
        <w:szCs w:val="18"/>
      </w:rPr>
      <w:instrText xml:space="preserve"> PAGE </w:instrText>
    </w:r>
    <w:r w:rsidRPr="001E58C0">
      <w:rPr>
        <w:rStyle w:val="PageNumber"/>
        <w:sz w:val="18"/>
        <w:szCs w:val="18"/>
      </w:rPr>
      <w:fldChar w:fldCharType="separate"/>
    </w:r>
    <w:r w:rsidR="009F4480">
      <w:rPr>
        <w:rStyle w:val="PageNumber"/>
        <w:noProof/>
        <w:sz w:val="18"/>
        <w:szCs w:val="18"/>
      </w:rPr>
      <w:t>3</w:t>
    </w:r>
    <w:r w:rsidRPr="001E58C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A8991" w14:textId="77777777" w:rsidR="00530381" w:rsidRDefault="00B224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6678F6" wp14:editId="103B5128">
              <wp:simplePos x="0" y="0"/>
              <wp:positionH relativeFrom="column">
                <wp:posOffset>628650</wp:posOffset>
              </wp:positionH>
              <wp:positionV relativeFrom="paragraph">
                <wp:posOffset>-7620</wp:posOffset>
              </wp:positionV>
              <wp:extent cx="4686300" cy="3810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BA75B" w14:textId="77777777" w:rsidR="00F6075F" w:rsidRDefault="00F6075F" w:rsidP="00F6075F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One West Court Square, Suite 460, Decatur, Georgia 30030</w:t>
                          </w:r>
                        </w:p>
                        <w:p w14:paraId="1A8A2426" w14:textId="4BEB5C15" w:rsidR="00530381" w:rsidRDefault="00896D7D" w:rsidP="00C52EE3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</w:p>
                        <w:p w14:paraId="40997589" w14:textId="77777777" w:rsidR="00530381" w:rsidRDefault="00B22447" w:rsidP="00C52EE3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(404) 687-2730 Phone •</w:t>
                          </w:r>
                          <w:r>
                            <w:rPr>
                              <w:rFonts w:ascii="Agency FB" w:hAnsi="Agency FB"/>
                              <w:b/>
                              <w:color w:val="000000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404) 687-2733 Fax • www.decidedekalb.com</w:t>
                          </w:r>
                        </w:p>
                        <w:p w14:paraId="5A3ED74B" w14:textId="77777777" w:rsidR="00530381" w:rsidRDefault="00896D7D" w:rsidP="00C52E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AF80CB7">
            <v:shapetype id="_x0000_t202" coordsize="21600,21600" o:spt="202" path="m,l,21600r21600,l21600,xe" w14:anchorId="626678F6">
              <v:stroke joinstyle="miter"/>
              <v:path gradientshapeok="t" o:connecttype="rect"/>
            </v:shapetype>
            <v:shape id="Text Box 1" style="position:absolute;margin-left:49.5pt;margin-top:-.6pt;width:369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">
              <v:textbox>
                <w:txbxContent>
                  <w:p w:rsidR="00F6075F" w:rsidP="00F6075F" w:rsidRDefault="00F6075F" w14:paraId="67EB856D" w14:textId="77777777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One West Court Square, Suite 460, Decatur, Georgia 30030</w:t>
                    </w:r>
                  </w:p>
                  <w:p w:rsidR="00530381" w:rsidP="00C52EE3" w:rsidRDefault="00D62E03" w14:paraId="3656B9AB" w14:textId="4BEB5C15">
                    <w:pPr>
                      <w:jc w:val="center"/>
                      <w:rPr>
                        <w:color w:val="000000"/>
                        <w:sz w:val="18"/>
                      </w:rPr>
                    </w:pPr>
                  </w:p>
                  <w:p w:rsidR="00530381" w:rsidP="00C52EE3" w:rsidRDefault="00B22447" w14:paraId="23D524DF" w14:textId="77777777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(404) 687-2730 Phone •</w:t>
                    </w:r>
                    <w:r>
                      <w:rPr>
                        <w:rFonts w:ascii="Agency FB" w:hAnsi="Agency FB"/>
                        <w:b/>
                        <w:color w:val="000000"/>
                        <w:sz w:val="18"/>
                      </w:rPr>
                      <w:t xml:space="preserve"> (</w:t>
                    </w:r>
                    <w:r>
                      <w:rPr>
                        <w:color w:val="000000"/>
                        <w:sz w:val="18"/>
                      </w:rPr>
                      <w:t>404) 687-2733 Fax • www.decidedekalb.com</w:t>
                    </w:r>
                  </w:p>
                  <w:p w:rsidR="00530381" w:rsidP="00C52EE3" w:rsidRDefault="00D62E03" w14:paraId="45FB0818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59CA9" w14:textId="77777777" w:rsidR="00896D7D" w:rsidRDefault="00896D7D">
      <w:pPr>
        <w:spacing w:after="0" w:line="240" w:lineRule="auto"/>
      </w:pPr>
      <w:r>
        <w:separator/>
      </w:r>
    </w:p>
  </w:footnote>
  <w:footnote w:type="continuationSeparator" w:id="0">
    <w:p w14:paraId="5099B4E9" w14:textId="77777777" w:rsidR="00896D7D" w:rsidRDefault="0089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A2BAD" w14:textId="337D9A93" w:rsidR="00D1584C" w:rsidRPr="00B56D5F" w:rsidRDefault="7C0DAFF3" w:rsidP="00D1584C">
    <w:pPr>
      <w:pStyle w:val="Heading3"/>
      <w:ind w:left="1440" w:firstLine="720"/>
      <w:rPr>
        <w:rFonts w:ascii="Times New Roman" w:eastAsia="Times New Roman" w:hAnsi="Times New Roman" w:cs="Times New Roman"/>
        <w:b/>
        <w:bCs/>
        <w:color w:val="000000"/>
        <w:sz w:val="32"/>
        <w:szCs w:val="32"/>
      </w:rPr>
    </w:pPr>
    <w:r w:rsidRPr="00B56D5F">
      <w:rPr>
        <w:rFonts w:ascii="Times New Roman" w:eastAsia="Times New Roman" w:hAnsi="Times New Roman" w:cs="Times New Roman"/>
        <w:b/>
        <w:bCs/>
        <w:color w:val="000000"/>
        <w:sz w:val="32"/>
        <w:szCs w:val="32"/>
      </w:rPr>
      <w:t>Development Authority of DeKalb County,</w:t>
    </w:r>
    <w:r w:rsidR="00E90F33" w:rsidRPr="00B56D5F">
      <w:rPr>
        <w:rFonts w:ascii="Times New Roman" w:eastAsia="Times New Roman" w:hAnsi="Times New Roman" w:cs="Times New Roman"/>
        <w:b/>
        <w:bCs/>
        <w:color w:val="000000"/>
        <w:sz w:val="32"/>
        <w:szCs w:val="32"/>
      </w:rPr>
      <w:t xml:space="preserve"> </w:t>
    </w:r>
    <w:r w:rsidRPr="00B56D5F">
      <w:rPr>
        <w:rFonts w:ascii="Times New Roman" w:eastAsia="Times New Roman" w:hAnsi="Times New Roman" w:cs="Times New Roman"/>
        <w:b/>
        <w:bCs/>
        <w:color w:val="000000"/>
        <w:sz w:val="32"/>
        <w:szCs w:val="32"/>
      </w:rPr>
      <w:t>Georgia</w:t>
    </w:r>
  </w:p>
  <w:p w14:paraId="621A8A8D" w14:textId="77777777" w:rsidR="00D1584C" w:rsidRPr="00D1584C" w:rsidRDefault="00B22447" w:rsidP="00D1584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</w:rPr>
    </w:pPr>
    <w:r w:rsidRPr="00D1584C">
      <w:rPr>
        <w:rFonts w:ascii="Times New Roman" w:eastAsia="Times New Roman" w:hAnsi="Times New Roman" w:cs="Times New Roman"/>
        <w:b/>
        <w:sz w:val="32"/>
        <w:szCs w:val="32"/>
      </w:rPr>
      <w:t>d.b.a.</w:t>
    </w:r>
  </w:p>
  <w:p w14:paraId="2F42230F" w14:textId="77777777" w:rsidR="00D1584C" w:rsidRPr="00D1584C" w:rsidRDefault="00B22447" w:rsidP="00D1584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</w:rPr>
    </w:pPr>
    <w:r w:rsidRPr="00D1584C">
      <w:rPr>
        <w:rFonts w:ascii="Times New Roman" w:eastAsia="Times New Roman" w:hAnsi="Times New Roman" w:cs="Times New Roman"/>
        <w:b/>
        <w:sz w:val="32"/>
        <w:szCs w:val="32"/>
      </w:rPr>
      <w:t>Decide DeKalb Development Authority</w:t>
    </w:r>
  </w:p>
  <w:p w14:paraId="1747B624" w14:textId="77777777" w:rsidR="00530381" w:rsidRDefault="00896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D8556" w14:textId="1A70C06C" w:rsidR="00530381" w:rsidRDefault="00B224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B1B051" wp14:editId="60C609F6">
              <wp:simplePos x="0" y="0"/>
              <wp:positionH relativeFrom="column">
                <wp:posOffset>-594360</wp:posOffset>
              </wp:positionH>
              <wp:positionV relativeFrom="paragraph">
                <wp:posOffset>845820</wp:posOffset>
              </wp:positionV>
              <wp:extent cx="1563370" cy="7639050"/>
              <wp:effectExtent l="0" t="0" r="254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37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53290" w14:textId="77777777" w:rsidR="00D1584C" w:rsidRPr="00A73D08" w:rsidRDefault="00B22447" w:rsidP="00D1584C">
                          <w:pPr>
                            <w:keepNext/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Board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73D0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Members</w:t>
                          </w:r>
                        </w:p>
                        <w:p w14:paraId="32919FA5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Officers</w:t>
                          </w:r>
                        </w:p>
                        <w:p w14:paraId="17A654E9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  <w:p w14:paraId="63142B8F" w14:textId="77777777" w:rsidR="00D1584C" w:rsidRPr="00A73D08" w:rsidRDefault="00B22447" w:rsidP="00D1584C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Mr. Don Bolia</w:t>
                          </w:r>
                        </w:p>
                        <w:p w14:paraId="17D800A4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14:paraId="549D5870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335697C1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14:paraId="1C08A381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2753DEB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36D520BC" w14:textId="77777777" w:rsidR="00D1584C" w:rsidRPr="00A73D08" w:rsidRDefault="00B22447" w:rsidP="00D1584C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bCs/>
                              <w:sz w:val="18"/>
                              <w:szCs w:val="18"/>
                            </w:rPr>
                            <w:t>Mr. Kevin Gooch, Esq.</w:t>
                          </w: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955A743" w14:textId="77777777" w:rsidR="00D1584C" w:rsidRPr="00A73D08" w:rsidRDefault="00B22447" w:rsidP="00D1584C">
                          <w:pPr>
                            <w:keepNext/>
                            <w:spacing w:after="0" w:line="240" w:lineRule="auto"/>
                            <w:jc w:val="center"/>
                            <w:outlineLvl w:val="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14:paraId="55FE7C72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1EF909B7" w14:textId="2CB474B9" w:rsidR="00D1584C" w:rsidRPr="00A73D08" w:rsidRDefault="00C3470A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Holland &amp; Knight</w:t>
                          </w:r>
                          <w:r w:rsidR="00B22447"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LLP</w:t>
                          </w:r>
                        </w:p>
                        <w:p w14:paraId="52F68553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5665A4CE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4706302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14:paraId="3692F3FB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14:paraId="3EA6BD20" w14:textId="77777777" w:rsidR="00D1584C" w:rsidRPr="00A73D08" w:rsidRDefault="00896D7D" w:rsidP="006454BA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1DB23F68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5A3736E5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14:paraId="1341DF4A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611FC32B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14:paraId="1A8F25AF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14:paraId="00A574FB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68582D2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AF890A0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14:paraId="1CD1235E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14:paraId="39864C2B" w14:textId="2A50ECBD" w:rsidR="00AC1041" w:rsidRPr="00AC1041" w:rsidRDefault="00AC1041" w:rsidP="00AC1041">
                          <w:pPr>
                            <w:pStyle w:val="BodyText"/>
                            <w:spacing w:before="11"/>
                            <w:ind w:left="114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C104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VP, Engagement, Inclusion &amp; Diversity at</w:t>
                          </w:r>
                          <w:r w:rsidR="00C3470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Papa John’s</w:t>
                          </w:r>
                        </w:p>
                        <w:p w14:paraId="1E258DCD" w14:textId="77777777" w:rsidR="00AC1041" w:rsidRDefault="00AC1041" w:rsidP="00AC1041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07138D6D" w14:textId="21BDC3AC" w:rsidR="00D1584C" w:rsidRPr="00A73D08" w:rsidRDefault="00B22447" w:rsidP="00AC1041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Sai Reddy</w:t>
                          </w:r>
                        </w:p>
                        <w:p w14:paraId="14253A22" w14:textId="77777777" w:rsidR="00D1584C" w:rsidRPr="00A73D08" w:rsidRDefault="0022571C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Treasurer</w:t>
                          </w:r>
                          <w:r w:rsidR="00B22447"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of the Authority</w:t>
                          </w:r>
                        </w:p>
                        <w:p w14:paraId="7333F248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2AE29C62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5296288D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14:paraId="659E97F7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1038CA68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14:paraId="6DB9ABEE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14:paraId="0705B37D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0C376CA" w14:textId="77777777" w:rsidR="00D1584C" w:rsidRPr="00A73D08" w:rsidRDefault="00896D7D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5B0D595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Mr. James P. Monacell, Esq.</w:t>
                          </w:r>
                        </w:p>
                        <w:p w14:paraId="4BFEA9CB" w14:textId="77777777" w:rsidR="00D1584C" w:rsidRPr="00A73D08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Counsel to the Authority</w:t>
                          </w:r>
                        </w:p>
                        <w:p w14:paraId="03C4AEEF" w14:textId="77777777" w:rsidR="00530381" w:rsidRPr="00D92ED8" w:rsidRDefault="00B22447" w:rsidP="00D92ED8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A73D0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Smith, Gambrell &amp; Russell, LLP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5E1AE18">
            <v:shapetype id="_x0000_t202" coordsize="21600,21600" o:spt="202" path="m,l,21600r21600,l21600,xe" w14:anchorId="69B1B051">
              <v:stroke joinstyle="miter"/>
              <v:path gradientshapeok="t" o:connecttype="rect"/>
            </v:shapetype>
            <v:shape id="Text Box 6" style="position:absolute;margin-left:-46.8pt;margin-top:66.6pt;width:123.1pt;height:6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">
              <v:textbox>
                <w:txbxContent>
                  <w:p w:rsidRPr="00A73D08" w:rsidR="00D1584C" w:rsidP="00D1584C" w:rsidRDefault="00B22447" w14:paraId="6CA87F18" w14:textId="77777777">
                    <w:pPr>
                      <w:keepNext/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Board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A73D08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Members</w:t>
                    </w:r>
                  </w:p>
                  <w:p w:rsidRPr="00A73D08" w:rsidR="00D1584C" w:rsidP="00D1584C" w:rsidRDefault="00B22447" w14:paraId="699459DD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/>
                        <w:color w:val="000000"/>
                        <w:sz w:val="24"/>
                        <w:szCs w:val="24"/>
                      </w:rPr>
                      <w:t>Officers</w:t>
                    </w:r>
                  </w:p>
                  <w:p w:rsidRPr="00A73D08" w:rsidR="00D1584C" w:rsidP="00D1584C" w:rsidRDefault="009E0A32" w14:paraId="672A665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b/>
                        <w:sz w:val="24"/>
                        <w:szCs w:val="24"/>
                        <w:u w:val="single"/>
                      </w:rPr>
                    </w:pPr>
                  </w:p>
                  <w:p w:rsidRPr="00A73D08" w:rsidR="00D1584C" w:rsidP="00D1584C" w:rsidRDefault="00B22447" w14:paraId="78D3BFF7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Mr. Don </w:t>
                    </w:r>
                    <w:proofErr w:type="spellStart"/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Bolia</w:t>
                    </w:r>
                    <w:proofErr w:type="spellEnd"/>
                  </w:p>
                  <w:p w:rsidRPr="00A73D08" w:rsidR="00D1584C" w:rsidP="00D1584C" w:rsidRDefault="00B22447" w14:paraId="0A9F8044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Chair of the Authority</w:t>
                    </w:r>
                  </w:p>
                  <w:p w:rsidRPr="00A73D08" w:rsidR="00D1584C" w:rsidP="00D1584C" w:rsidRDefault="00B22447" w14:paraId="22EE408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Partner</w:t>
                    </w:r>
                  </w:p>
                  <w:p w:rsidRPr="00A73D08" w:rsidR="00D1584C" w:rsidP="00D1584C" w:rsidRDefault="00B22447" w14:paraId="32F16843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Peachtree Government Relations</w:t>
                    </w:r>
                  </w:p>
                  <w:p w:rsidRPr="00A73D08" w:rsidR="00D1584C" w:rsidP="00D1584C" w:rsidRDefault="009E0A32" w14:paraId="0A37501D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9E0A32" w14:paraId="5DAB6C7B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B22447" w14:paraId="4941CD78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bCs/>
                        <w:sz w:val="18"/>
                        <w:szCs w:val="18"/>
                      </w:rPr>
                      <w:t>Mr. Kevin Gooch, Esq.</w:t>
                    </w: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Pr="00A73D08" w:rsidR="00D1584C" w:rsidP="00D1584C" w:rsidRDefault="00B22447" w14:paraId="4C624379" w14:textId="77777777">
                    <w:pPr>
                      <w:keepNext/>
                      <w:spacing w:after="0" w:line="240" w:lineRule="auto"/>
                      <w:jc w:val="center"/>
                      <w:outlineLvl w:val="1"/>
                      <w:rPr>
                        <w:rFonts w:ascii="Times New Roman" w:hAnsi="Times New Roman" w:eastAsia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Vice-Chair of the Authority</w:t>
                    </w:r>
                  </w:p>
                  <w:p w:rsidRPr="00A73D08" w:rsidR="00D1584C" w:rsidP="00D1584C" w:rsidRDefault="00B22447" w14:paraId="074AC36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Partner</w:t>
                    </w:r>
                  </w:p>
                  <w:p w:rsidRPr="00A73D08" w:rsidR="00D1584C" w:rsidP="00D1584C" w:rsidRDefault="00C3470A" w14:paraId="158BC1DE" w14:textId="2CB474B9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Holland &amp; Knight</w:t>
                    </w:r>
                    <w:r w:rsidRPr="00A73D08" w:rsidR="00B22447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LLP</w:t>
                    </w:r>
                  </w:p>
                  <w:p w:rsidRPr="00A73D08" w:rsidR="00D1584C" w:rsidP="00D1584C" w:rsidRDefault="009E0A32" w14:paraId="02EB378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9E0A32" w14:paraId="6A05A809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B22447" w14:paraId="74A9AE2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Ms. Miranda Mack McKenzie</w:t>
                    </w:r>
                  </w:p>
                  <w:p w:rsidRPr="00A73D08" w:rsidR="00D1584C" w:rsidP="00D1584C" w:rsidRDefault="00B22447" w14:paraId="5E627011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Secretary of the Authority</w:t>
                    </w:r>
                  </w:p>
                  <w:p w:rsidRPr="00A73D08" w:rsidR="00D1584C" w:rsidP="006454BA" w:rsidRDefault="009E0A32" w14:paraId="5A39BBE3" w14:textId="77777777">
                    <w:pPr>
                      <w:spacing w:after="0" w:line="24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9E0A32" w14:paraId="41C8F39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B22447" w14:paraId="06115998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Mr. Andrew Greenberg</w:t>
                    </w:r>
                  </w:p>
                  <w:p w:rsidRPr="00A73D08" w:rsidR="00D1584C" w:rsidP="00D1584C" w:rsidRDefault="00B22447" w14:paraId="58E6309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:rsidRPr="00A73D08" w:rsidR="00D1584C" w:rsidP="00D1584C" w:rsidRDefault="00B22447" w14:paraId="736C5C5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Executive Director</w:t>
                    </w:r>
                  </w:p>
                  <w:p w:rsidRPr="00A73D08" w:rsidR="00D1584C" w:rsidP="00D1584C" w:rsidRDefault="00B22447" w14:paraId="1431D35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Georgia Game Developers Association</w:t>
                    </w:r>
                  </w:p>
                  <w:p w:rsidRPr="00A73D08" w:rsidR="00D1584C" w:rsidP="00D1584C" w:rsidRDefault="009E0A32" w14:paraId="72A3D3E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9E0A32" w14:paraId="0D0B940D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B22447" w14:paraId="0185095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Ms. Kimberly Adams </w:t>
                    </w:r>
                  </w:p>
                  <w:p w:rsidRPr="00A73D08" w:rsidR="00D1584C" w:rsidP="00D1584C" w:rsidRDefault="00B22447" w14:paraId="21B9C9CE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:rsidRPr="00AC1041" w:rsidR="00AC1041" w:rsidP="00AC1041" w:rsidRDefault="00AC1041" w14:paraId="391C1DC8" w14:textId="2A50ECBD">
                    <w:pPr>
                      <w:pStyle w:val="BodyText"/>
                      <w:spacing w:before="11"/>
                      <w:ind w:left="114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C104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VP, Engagement, Inclusion &amp; Diversity at</w:t>
                    </w:r>
                    <w:r w:rsidR="00C3470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Papa John’s</w:t>
                    </w:r>
                  </w:p>
                  <w:p w:rsidR="00AC1041" w:rsidP="00AC1041" w:rsidRDefault="00AC1041" w14:paraId="0E27B00A" w14:textId="77777777">
                    <w:pPr>
                      <w:spacing w:after="0" w:line="240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AC1041" w:rsidRDefault="00B22447" w14:paraId="2CF940D3" w14:textId="21BDC3AC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Sai Reddy</w:t>
                    </w:r>
                  </w:p>
                  <w:p w:rsidRPr="00A73D08" w:rsidR="00D1584C" w:rsidP="00D1584C" w:rsidRDefault="0022571C" w14:paraId="2EB41F9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Treasurer</w:t>
                    </w:r>
                    <w:r w:rsidRPr="00A73D08" w:rsidR="00B22447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of the Authority</w:t>
                    </w:r>
                  </w:p>
                  <w:p w:rsidRPr="00A73D08" w:rsidR="00D1584C" w:rsidP="00D1584C" w:rsidRDefault="009E0A32" w14:paraId="60061E4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9E0A32" w14:paraId="44EAFD9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B22447" w14:paraId="4FD5B3A2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Rebekah Coblentz</w:t>
                    </w:r>
                  </w:p>
                  <w:p w:rsidRPr="00A73D08" w:rsidR="00D1584C" w:rsidP="00D1584C" w:rsidRDefault="00B22447" w14:paraId="49F977E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Board Member of the Authority</w:t>
                    </w:r>
                  </w:p>
                  <w:p w:rsidRPr="00A73D08" w:rsidR="00D1584C" w:rsidP="00D1584C" w:rsidRDefault="00B22447" w14:paraId="2443F631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Senior Property Manager </w:t>
                    </w:r>
                  </w:p>
                  <w:p w:rsidRPr="00A73D08" w:rsidR="00D1584C" w:rsidP="00D1584C" w:rsidRDefault="00B22447" w14:paraId="56D613A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NAI Brannen Goddard</w:t>
                    </w:r>
                  </w:p>
                  <w:p w:rsidRPr="00A73D08" w:rsidR="00D1584C" w:rsidP="00D1584C" w:rsidRDefault="00B22447" w14:paraId="29D6B04F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Pr="00A73D08" w:rsidR="00D1584C" w:rsidP="00D1584C" w:rsidRDefault="009E0A32" w14:paraId="4B94D5A5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</w:p>
                  <w:p w:rsidRPr="00A73D08" w:rsidR="00D1584C" w:rsidP="00D1584C" w:rsidRDefault="00B22447" w14:paraId="18DEF004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Mr. James P. Monacell, Esq.</w:t>
                    </w:r>
                  </w:p>
                  <w:p w:rsidRPr="00A73D08" w:rsidR="00D1584C" w:rsidP="00D1584C" w:rsidRDefault="00B22447" w14:paraId="0FAAE0D1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Counsel to the Authority</w:t>
                    </w:r>
                  </w:p>
                  <w:p w:rsidRPr="00D92ED8" w:rsidR="00530381" w:rsidP="00D92ED8" w:rsidRDefault="00B22447" w14:paraId="29B9E936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 w:rsidRPr="00A73D08"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Smith, Gambrell &amp; Russell, LLP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87909D8" wp14:editId="467B7763">
          <wp:simplePos x="0" y="0"/>
          <wp:positionH relativeFrom="column">
            <wp:posOffset>938530</wp:posOffset>
          </wp:positionH>
          <wp:positionV relativeFrom="page">
            <wp:posOffset>1341120</wp:posOffset>
          </wp:positionV>
          <wp:extent cx="60960" cy="73761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737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9FFB97" wp14:editId="5983958A">
              <wp:simplePos x="0" y="0"/>
              <wp:positionH relativeFrom="column">
                <wp:align>center</wp:align>
              </wp:positionH>
              <wp:positionV relativeFrom="paragraph">
                <wp:posOffset>647700</wp:posOffset>
              </wp:positionV>
              <wp:extent cx="6515100" cy="0"/>
              <wp:effectExtent l="34290" t="28575" r="3238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5E1DE690">
            <v:line id="Straight Connector 4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4.5pt" from="0,51pt" to="513pt,51pt" w14:anchorId="617CF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w8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CA620" wp14:editId="084DEF0C">
              <wp:simplePos x="0" y="0"/>
              <wp:positionH relativeFrom="column">
                <wp:posOffset>1085850</wp:posOffset>
              </wp:positionH>
              <wp:positionV relativeFrom="paragraph">
                <wp:posOffset>-213360</wp:posOffset>
              </wp:positionV>
              <wp:extent cx="4686300" cy="91440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D384F" w14:textId="77777777" w:rsidR="00D1584C" w:rsidRPr="00D1584C" w:rsidRDefault="00B22447" w:rsidP="00D1584C">
                          <w:pPr>
                            <w:keepNext/>
                            <w:spacing w:after="0" w:line="240" w:lineRule="auto"/>
                            <w:jc w:val="center"/>
                            <w:outlineLvl w:val="2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D1584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Development Authority of DeKalb County, Georgia</w:t>
                          </w:r>
                        </w:p>
                        <w:p w14:paraId="6F35EC4A" w14:textId="77777777" w:rsidR="00D1584C" w:rsidRPr="00D1584C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D1584C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</w:rPr>
                            <w:t>d.b.a.</w:t>
                          </w:r>
                        </w:p>
                        <w:p w14:paraId="02B6B891" w14:textId="77777777" w:rsidR="00D1584C" w:rsidRPr="00D1584C" w:rsidRDefault="00B22447" w:rsidP="00D1584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D1584C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</w:rPr>
                            <w:t>Decide DeKalb Development Authority</w:t>
                          </w:r>
                        </w:p>
                        <w:p w14:paraId="36D33285" w14:textId="77777777" w:rsidR="00530381" w:rsidRPr="00D76B22" w:rsidRDefault="00896D7D" w:rsidP="00D30EE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8FD02D3">
            <v:shape id="Text Box 3" style="position:absolute;margin-left:85.5pt;margin-top:-16.8pt;width:36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" w14:anchorId="280CA620">
              <v:textbox>
                <w:txbxContent>
                  <w:p w:rsidRPr="00D1584C" w:rsidR="00D1584C" w:rsidP="00D1584C" w:rsidRDefault="00B22447" w14:paraId="6CD382CE" w14:textId="77777777">
                    <w:pPr>
                      <w:keepNext/>
                      <w:spacing w:after="0" w:line="240" w:lineRule="auto"/>
                      <w:jc w:val="center"/>
                      <w:outlineLvl w:val="2"/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D1584C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z w:val="32"/>
                        <w:szCs w:val="32"/>
                      </w:rPr>
                      <w:t>Development Authority of DeKalb County, Georgia</w:t>
                    </w:r>
                  </w:p>
                  <w:p w:rsidRPr="00D1584C" w:rsidR="00D1584C" w:rsidP="00D1584C" w:rsidRDefault="00B22447" w14:paraId="6A2BDBDC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b/>
                        <w:sz w:val="32"/>
                        <w:szCs w:val="32"/>
                      </w:rPr>
                    </w:pPr>
                    <w:r w:rsidRPr="00D1584C">
                      <w:rPr>
                        <w:rFonts w:ascii="Times New Roman" w:hAnsi="Times New Roman" w:eastAsia="Times New Roman" w:cs="Times New Roman"/>
                        <w:b/>
                        <w:sz w:val="32"/>
                        <w:szCs w:val="32"/>
                      </w:rPr>
                      <w:t>d.b.a.</w:t>
                    </w:r>
                  </w:p>
                  <w:p w:rsidRPr="00D1584C" w:rsidR="00D1584C" w:rsidP="00D1584C" w:rsidRDefault="00B22447" w14:paraId="0AABDC30" w14:textId="77777777">
                    <w:pPr>
                      <w:spacing w:after="0" w:line="240" w:lineRule="auto"/>
                      <w:jc w:val="center"/>
                      <w:rPr>
                        <w:rFonts w:ascii="Times New Roman" w:hAnsi="Times New Roman" w:eastAsia="Times New Roman" w:cs="Times New Roman"/>
                        <w:b/>
                        <w:sz w:val="32"/>
                        <w:szCs w:val="32"/>
                      </w:rPr>
                    </w:pPr>
                    <w:r w:rsidRPr="00D1584C">
                      <w:rPr>
                        <w:rFonts w:ascii="Times New Roman" w:hAnsi="Times New Roman" w:eastAsia="Times New Roman" w:cs="Times New Roman"/>
                        <w:b/>
                        <w:sz w:val="32"/>
                        <w:szCs w:val="32"/>
                      </w:rPr>
                      <w:t>Decide DeKalb Development Authority</w:t>
                    </w:r>
                  </w:p>
                  <w:p w:rsidRPr="00D76B22" w:rsidR="00530381" w:rsidP="00D30EE5" w:rsidRDefault="009E0A32" w14:paraId="3DEEC669" w14:textId="7777777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C3470A">
      <w:rPr>
        <w:noProof/>
      </w:rPr>
      <w:drawing>
        <wp:inline distT="0" distB="0" distL="0" distR="0" wp14:anchorId="72929FB6" wp14:editId="752EFA39">
          <wp:extent cx="785813" cy="533730"/>
          <wp:effectExtent l="0" t="0" r="0" b="0"/>
          <wp:docPr id="7" name="Picture 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48" cy="54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4540"/>
    <w:multiLevelType w:val="hybridMultilevel"/>
    <w:tmpl w:val="BAD63924"/>
    <w:lvl w:ilvl="0" w:tplc="7D64F406">
      <w:start w:val="1"/>
      <w:numFmt w:val="upperLetter"/>
      <w:lvlText w:val="%1."/>
      <w:lvlJc w:val="left"/>
      <w:pPr>
        <w:ind w:left="720" w:hanging="360"/>
      </w:pPr>
    </w:lvl>
    <w:lvl w:ilvl="1" w:tplc="1944BB06">
      <w:start w:val="1"/>
      <w:numFmt w:val="lowerLetter"/>
      <w:lvlText w:val="%2."/>
      <w:lvlJc w:val="left"/>
      <w:pPr>
        <w:ind w:left="1440" w:hanging="360"/>
      </w:pPr>
    </w:lvl>
    <w:lvl w:ilvl="2" w:tplc="8FF66FE0">
      <w:start w:val="1"/>
      <w:numFmt w:val="lowerRoman"/>
      <w:lvlText w:val="%3."/>
      <w:lvlJc w:val="right"/>
      <w:pPr>
        <w:ind w:left="2160" w:hanging="180"/>
      </w:pPr>
    </w:lvl>
    <w:lvl w:ilvl="3" w:tplc="56F2D4AE">
      <w:start w:val="1"/>
      <w:numFmt w:val="decimal"/>
      <w:lvlText w:val="%4."/>
      <w:lvlJc w:val="left"/>
      <w:pPr>
        <w:ind w:left="2880" w:hanging="360"/>
      </w:pPr>
    </w:lvl>
    <w:lvl w:ilvl="4" w:tplc="CB10AFDA">
      <w:start w:val="1"/>
      <w:numFmt w:val="lowerLetter"/>
      <w:lvlText w:val="%5."/>
      <w:lvlJc w:val="left"/>
      <w:pPr>
        <w:ind w:left="3600" w:hanging="360"/>
      </w:pPr>
    </w:lvl>
    <w:lvl w:ilvl="5" w:tplc="AA7E2FFE">
      <w:start w:val="1"/>
      <w:numFmt w:val="lowerRoman"/>
      <w:lvlText w:val="%6."/>
      <w:lvlJc w:val="right"/>
      <w:pPr>
        <w:ind w:left="4320" w:hanging="180"/>
      </w:pPr>
    </w:lvl>
    <w:lvl w:ilvl="6" w:tplc="985C880A">
      <w:start w:val="1"/>
      <w:numFmt w:val="decimal"/>
      <w:lvlText w:val="%7."/>
      <w:lvlJc w:val="left"/>
      <w:pPr>
        <w:ind w:left="5040" w:hanging="360"/>
      </w:pPr>
    </w:lvl>
    <w:lvl w:ilvl="7" w:tplc="66CADEC2">
      <w:start w:val="1"/>
      <w:numFmt w:val="lowerLetter"/>
      <w:lvlText w:val="%8."/>
      <w:lvlJc w:val="left"/>
      <w:pPr>
        <w:ind w:left="5760" w:hanging="360"/>
      </w:pPr>
    </w:lvl>
    <w:lvl w:ilvl="8" w:tplc="77B033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517"/>
    <w:multiLevelType w:val="hybridMultilevel"/>
    <w:tmpl w:val="795C3040"/>
    <w:lvl w:ilvl="0" w:tplc="01A211A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975D9"/>
    <w:multiLevelType w:val="hybridMultilevel"/>
    <w:tmpl w:val="AAD078E4"/>
    <w:lvl w:ilvl="0" w:tplc="3930325C">
      <w:start w:val="1"/>
      <w:numFmt w:val="decimal"/>
      <w:lvlText w:val="%1."/>
      <w:lvlJc w:val="left"/>
      <w:pPr>
        <w:ind w:left="720" w:hanging="360"/>
      </w:pPr>
    </w:lvl>
    <w:lvl w:ilvl="1" w:tplc="4AEE081A">
      <w:start w:val="1"/>
      <w:numFmt w:val="upperLetter"/>
      <w:lvlText w:val="%2."/>
      <w:lvlJc w:val="left"/>
      <w:pPr>
        <w:ind w:left="1440" w:hanging="360"/>
      </w:pPr>
    </w:lvl>
    <w:lvl w:ilvl="2" w:tplc="08BA43A2">
      <w:start w:val="1"/>
      <w:numFmt w:val="lowerRoman"/>
      <w:lvlText w:val="%3."/>
      <w:lvlJc w:val="right"/>
      <w:pPr>
        <w:ind w:left="2160" w:hanging="180"/>
      </w:pPr>
    </w:lvl>
    <w:lvl w:ilvl="3" w:tplc="1390BC72">
      <w:start w:val="1"/>
      <w:numFmt w:val="decimal"/>
      <w:lvlText w:val="%4."/>
      <w:lvlJc w:val="left"/>
      <w:pPr>
        <w:ind w:left="2880" w:hanging="360"/>
      </w:pPr>
    </w:lvl>
    <w:lvl w:ilvl="4" w:tplc="F27AD884">
      <w:start w:val="1"/>
      <w:numFmt w:val="lowerLetter"/>
      <w:lvlText w:val="%5."/>
      <w:lvlJc w:val="left"/>
      <w:pPr>
        <w:ind w:left="3600" w:hanging="360"/>
      </w:pPr>
    </w:lvl>
    <w:lvl w:ilvl="5" w:tplc="BF24557E">
      <w:start w:val="1"/>
      <w:numFmt w:val="lowerRoman"/>
      <w:lvlText w:val="%6."/>
      <w:lvlJc w:val="right"/>
      <w:pPr>
        <w:ind w:left="4320" w:hanging="180"/>
      </w:pPr>
    </w:lvl>
    <w:lvl w:ilvl="6" w:tplc="55EA5202">
      <w:start w:val="1"/>
      <w:numFmt w:val="decimal"/>
      <w:lvlText w:val="%7."/>
      <w:lvlJc w:val="left"/>
      <w:pPr>
        <w:ind w:left="5040" w:hanging="360"/>
      </w:pPr>
    </w:lvl>
    <w:lvl w:ilvl="7" w:tplc="A65A7A78">
      <w:start w:val="1"/>
      <w:numFmt w:val="lowerLetter"/>
      <w:lvlText w:val="%8."/>
      <w:lvlJc w:val="left"/>
      <w:pPr>
        <w:ind w:left="5760" w:hanging="360"/>
      </w:pPr>
    </w:lvl>
    <w:lvl w:ilvl="8" w:tplc="C2A234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23B5"/>
    <w:multiLevelType w:val="hybridMultilevel"/>
    <w:tmpl w:val="D78CB9AC"/>
    <w:lvl w:ilvl="0" w:tplc="3BCE9E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602A1"/>
    <w:multiLevelType w:val="hybridMultilevel"/>
    <w:tmpl w:val="07468C0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271"/>
    <w:multiLevelType w:val="hybridMultilevel"/>
    <w:tmpl w:val="1886408E"/>
    <w:lvl w:ilvl="0" w:tplc="2F58B76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6C6C84"/>
    <w:multiLevelType w:val="hybridMultilevel"/>
    <w:tmpl w:val="02E0C2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CF8E2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7108"/>
    <w:multiLevelType w:val="hybridMultilevel"/>
    <w:tmpl w:val="0948944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5B7043"/>
    <w:multiLevelType w:val="hybridMultilevel"/>
    <w:tmpl w:val="384E93CE"/>
    <w:lvl w:ilvl="0" w:tplc="FDF068C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932367"/>
    <w:multiLevelType w:val="hybridMultilevel"/>
    <w:tmpl w:val="DD6C0300"/>
    <w:lvl w:ilvl="0" w:tplc="B832E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A70289"/>
    <w:multiLevelType w:val="hybridMultilevel"/>
    <w:tmpl w:val="45645BAC"/>
    <w:lvl w:ilvl="0" w:tplc="6C3A7D56">
      <w:start w:val="1"/>
      <w:numFmt w:val="lowerLetter"/>
      <w:lvlText w:val="%1."/>
      <w:lvlJc w:val="left"/>
      <w:pPr>
        <w:ind w:left="27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MrE0MTczN7AwMTNR0lEKTi0uzszPAymwqAUAwHnrlSwAAAA="/>
  </w:docVars>
  <w:rsids>
    <w:rsidRoot w:val="004B19D9"/>
    <w:rsid w:val="000030ED"/>
    <w:rsid w:val="0000594C"/>
    <w:rsid w:val="00006A8C"/>
    <w:rsid w:val="000071CC"/>
    <w:rsid w:val="00017875"/>
    <w:rsid w:val="00017C1E"/>
    <w:rsid w:val="00024365"/>
    <w:rsid w:val="00025053"/>
    <w:rsid w:val="000302E3"/>
    <w:rsid w:val="00030FE2"/>
    <w:rsid w:val="00032377"/>
    <w:rsid w:val="00032978"/>
    <w:rsid w:val="000334F7"/>
    <w:rsid w:val="00034901"/>
    <w:rsid w:val="00035B49"/>
    <w:rsid w:val="00041A16"/>
    <w:rsid w:val="00045529"/>
    <w:rsid w:val="00045A53"/>
    <w:rsid w:val="00047556"/>
    <w:rsid w:val="000520CA"/>
    <w:rsid w:val="000521B0"/>
    <w:rsid w:val="0005271D"/>
    <w:rsid w:val="00054FAE"/>
    <w:rsid w:val="0006053B"/>
    <w:rsid w:val="00061302"/>
    <w:rsid w:val="00062D4C"/>
    <w:rsid w:val="000644AA"/>
    <w:rsid w:val="000670AC"/>
    <w:rsid w:val="00071ED7"/>
    <w:rsid w:val="00073318"/>
    <w:rsid w:val="00074F4F"/>
    <w:rsid w:val="000755AF"/>
    <w:rsid w:val="00076169"/>
    <w:rsid w:val="000776B5"/>
    <w:rsid w:val="000777FC"/>
    <w:rsid w:val="00081800"/>
    <w:rsid w:val="00081E72"/>
    <w:rsid w:val="00085896"/>
    <w:rsid w:val="00090F6C"/>
    <w:rsid w:val="00091632"/>
    <w:rsid w:val="000918C1"/>
    <w:rsid w:val="00094D13"/>
    <w:rsid w:val="00095A7C"/>
    <w:rsid w:val="00096106"/>
    <w:rsid w:val="000A2E7F"/>
    <w:rsid w:val="000A3BC1"/>
    <w:rsid w:val="000A6BE3"/>
    <w:rsid w:val="000B34AF"/>
    <w:rsid w:val="000B3E79"/>
    <w:rsid w:val="000B4981"/>
    <w:rsid w:val="000B4F9E"/>
    <w:rsid w:val="000B64AB"/>
    <w:rsid w:val="000B6D8E"/>
    <w:rsid w:val="000C02A3"/>
    <w:rsid w:val="000C0516"/>
    <w:rsid w:val="000C0CF9"/>
    <w:rsid w:val="000C2B57"/>
    <w:rsid w:val="000C31B4"/>
    <w:rsid w:val="000C34CC"/>
    <w:rsid w:val="000C4747"/>
    <w:rsid w:val="000C5F0E"/>
    <w:rsid w:val="000D153D"/>
    <w:rsid w:val="000D1A6A"/>
    <w:rsid w:val="000D437C"/>
    <w:rsid w:val="000D4BC5"/>
    <w:rsid w:val="000D5FD7"/>
    <w:rsid w:val="000E1569"/>
    <w:rsid w:val="000E4F5A"/>
    <w:rsid w:val="000E77F9"/>
    <w:rsid w:val="000F13F7"/>
    <w:rsid w:val="000F255B"/>
    <w:rsid w:val="000F2597"/>
    <w:rsid w:val="000F47B4"/>
    <w:rsid w:val="000F716F"/>
    <w:rsid w:val="000F7D80"/>
    <w:rsid w:val="00101BA8"/>
    <w:rsid w:val="001036FB"/>
    <w:rsid w:val="001046F4"/>
    <w:rsid w:val="0010515D"/>
    <w:rsid w:val="00105B03"/>
    <w:rsid w:val="001145C3"/>
    <w:rsid w:val="001172D8"/>
    <w:rsid w:val="00120EDA"/>
    <w:rsid w:val="001238AA"/>
    <w:rsid w:val="00124A4A"/>
    <w:rsid w:val="00125B51"/>
    <w:rsid w:val="00125F56"/>
    <w:rsid w:val="00127FBF"/>
    <w:rsid w:val="00131E46"/>
    <w:rsid w:val="001341BF"/>
    <w:rsid w:val="001344E3"/>
    <w:rsid w:val="0013450A"/>
    <w:rsid w:val="00136BD6"/>
    <w:rsid w:val="00136FCA"/>
    <w:rsid w:val="001403D0"/>
    <w:rsid w:val="001421FC"/>
    <w:rsid w:val="00142B24"/>
    <w:rsid w:val="00143E65"/>
    <w:rsid w:val="001459B3"/>
    <w:rsid w:val="00147AAF"/>
    <w:rsid w:val="00147AD0"/>
    <w:rsid w:val="00151862"/>
    <w:rsid w:val="00153B8C"/>
    <w:rsid w:val="00153C5C"/>
    <w:rsid w:val="001600C5"/>
    <w:rsid w:val="001618DC"/>
    <w:rsid w:val="00166055"/>
    <w:rsid w:val="00171039"/>
    <w:rsid w:val="0017146B"/>
    <w:rsid w:val="00171A87"/>
    <w:rsid w:val="00171D40"/>
    <w:rsid w:val="001727C8"/>
    <w:rsid w:val="00172896"/>
    <w:rsid w:val="00173256"/>
    <w:rsid w:val="00174B06"/>
    <w:rsid w:val="00175A88"/>
    <w:rsid w:val="0017670F"/>
    <w:rsid w:val="00176BDF"/>
    <w:rsid w:val="001771F6"/>
    <w:rsid w:val="001866E2"/>
    <w:rsid w:val="001870B1"/>
    <w:rsid w:val="00190157"/>
    <w:rsid w:val="001901AF"/>
    <w:rsid w:val="001923FB"/>
    <w:rsid w:val="00195325"/>
    <w:rsid w:val="00195FE4"/>
    <w:rsid w:val="001960D5"/>
    <w:rsid w:val="0019714F"/>
    <w:rsid w:val="001A01DD"/>
    <w:rsid w:val="001A1F6F"/>
    <w:rsid w:val="001A2ECA"/>
    <w:rsid w:val="001B0328"/>
    <w:rsid w:val="001B489B"/>
    <w:rsid w:val="001B4EBE"/>
    <w:rsid w:val="001B53EE"/>
    <w:rsid w:val="001B569D"/>
    <w:rsid w:val="001B7379"/>
    <w:rsid w:val="001B7B99"/>
    <w:rsid w:val="001C0B7D"/>
    <w:rsid w:val="001C3D33"/>
    <w:rsid w:val="001C64FD"/>
    <w:rsid w:val="001C7FAB"/>
    <w:rsid w:val="001D0CCC"/>
    <w:rsid w:val="001D3850"/>
    <w:rsid w:val="001D435A"/>
    <w:rsid w:val="001D4AF1"/>
    <w:rsid w:val="001D6B3F"/>
    <w:rsid w:val="001E0A19"/>
    <w:rsid w:val="001E0DE8"/>
    <w:rsid w:val="001E4A97"/>
    <w:rsid w:val="001E4B55"/>
    <w:rsid w:val="001E4D2C"/>
    <w:rsid w:val="001E4F3E"/>
    <w:rsid w:val="001E7645"/>
    <w:rsid w:val="001F03CF"/>
    <w:rsid w:val="001F2A87"/>
    <w:rsid w:val="001F3DF3"/>
    <w:rsid w:val="001F5F56"/>
    <w:rsid w:val="001F631F"/>
    <w:rsid w:val="001F7167"/>
    <w:rsid w:val="001F7560"/>
    <w:rsid w:val="002006BB"/>
    <w:rsid w:val="0020736C"/>
    <w:rsid w:val="002143C3"/>
    <w:rsid w:val="0021443B"/>
    <w:rsid w:val="00214F89"/>
    <w:rsid w:val="0021516C"/>
    <w:rsid w:val="00221FA4"/>
    <w:rsid w:val="0022218E"/>
    <w:rsid w:val="0022571C"/>
    <w:rsid w:val="00226CBC"/>
    <w:rsid w:val="00230177"/>
    <w:rsid w:val="00233530"/>
    <w:rsid w:val="00233746"/>
    <w:rsid w:val="00233C13"/>
    <w:rsid w:val="002343CB"/>
    <w:rsid w:val="00235628"/>
    <w:rsid w:val="00235B68"/>
    <w:rsid w:val="002411C4"/>
    <w:rsid w:val="00241274"/>
    <w:rsid w:val="00242B36"/>
    <w:rsid w:val="00242C09"/>
    <w:rsid w:val="00243690"/>
    <w:rsid w:val="00245119"/>
    <w:rsid w:val="0024721A"/>
    <w:rsid w:val="0025002E"/>
    <w:rsid w:val="002518D4"/>
    <w:rsid w:val="00252166"/>
    <w:rsid w:val="00254D32"/>
    <w:rsid w:val="0025581E"/>
    <w:rsid w:val="00257642"/>
    <w:rsid w:val="00257963"/>
    <w:rsid w:val="00260D71"/>
    <w:rsid w:val="002630D5"/>
    <w:rsid w:val="00263393"/>
    <w:rsid w:val="00263863"/>
    <w:rsid w:val="002679C8"/>
    <w:rsid w:val="00270436"/>
    <w:rsid w:val="00270E5B"/>
    <w:rsid w:val="0027109A"/>
    <w:rsid w:val="002712EC"/>
    <w:rsid w:val="002746A5"/>
    <w:rsid w:val="002747DE"/>
    <w:rsid w:val="0027538A"/>
    <w:rsid w:val="002754DE"/>
    <w:rsid w:val="00280203"/>
    <w:rsid w:val="00282309"/>
    <w:rsid w:val="00282C57"/>
    <w:rsid w:val="00282FFF"/>
    <w:rsid w:val="00285350"/>
    <w:rsid w:val="002873F3"/>
    <w:rsid w:val="00290D62"/>
    <w:rsid w:val="00291EC7"/>
    <w:rsid w:val="0029605A"/>
    <w:rsid w:val="00297007"/>
    <w:rsid w:val="002972AC"/>
    <w:rsid w:val="002977FB"/>
    <w:rsid w:val="002A1183"/>
    <w:rsid w:val="002A1E7C"/>
    <w:rsid w:val="002A25C1"/>
    <w:rsid w:val="002A5AEB"/>
    <w:rsid w:val="002B23D0"/>
    <w:rsid w:val="002B2BB8"/>
    <w:rsid w:val="002B3016"/>
    <w:rsid w:val="002B3D9E"/>
    <w:rsid w:val="002B42A5"/>
    <w:rsid w:val="002B5A43"/>
    <w:rsid w:val="002C1E46"/>
    <w:rsid w:val="002C2963"/>
    <w:rsid w:val="002C6699"/>
    <w:rsid w:val="002C6950"/>
    <w:rsid w:val="002D1137"/>
    <w:rsid w:val="002D2995"/>
    <w:rsid w:val="002D39C9"/>
    <w:rsid w:val="002D5D54"/>
    <w:rsid w:val="002D6CFA"/>
    <w:rsid w:val="002D772E"/>
    <w:rsid w:val="002D7916"/>
    <w:rsid w:val="002E40AA"/>
    <w:rsid w:val="002E72A1"/>
    <w:rsid w:val="002E7400"/>
    <w:rsid w:val="002E76C0"/>
    <w:rsid w:val="002F09FB"/>
    <w:rsid w:val="002F1EF5"/>
    <w:rsid w:val="002F2DB3"/>
    <w:rsid w:val="002F50A3"/>
    <w:rsid w:val="002F5553"/>
    <w:rsid w:val="002F745D"/>
    <w:rsid w:val="003025DD"/>
    <w:rsid w:val="00304BF5"/>
    <w:rsid w:val="00305F60"/>
    <w:rsid w:val="003069B5"/>
    <w:rsid w:val="00307FE5"/>
    <w:rsid w:val="00311F66"/>
    <w:rsid w:val="00313790"/>
    <w:rsid w:val="003176F8"/>
    <w:rsid w:val="00324AF9"/>
    <w:rsid w:val="00325555"/>
    <w:rsid w:val="0032618E"/>
    <w:rsid w:val="0032724E"/>
    <w:rsid w:val="00330F83"/>
    <w:rsid w:val="003314D7"/>
    <w:rsid w:val="0033531D"/>
    <w:rsid w:val="0033688E"/>
    <w:rsid w:val="003378DA"/>
    <w:rsid w:val="00340F0E"/>
    <w:rsid w:val="0034146E"/>
    <w:rsid w:val="003425B0"/>
    <w:rsid w:val="00344497"/>
    <w:rsid w:val="0034554C"/>
    <w:rsid w:val="003459FF"/>
    <w:rsid w:val="00346766"/>
    <w:rsid w:val="00347430"/>
    <w:rsid w:val="00350F59"/>
    <w:rsid w:val="003517A5"/>
    <w:rsid w:val="003517DE"/>
    <w:rsid w:val="0035417D"/>
    <w:rsid w:val="003546FC"/>
    <w:rsid w:val="0035626D"/>
    <w:rsid w:val="0035728E"/>
    <w:rsid w:val="003628B1"/>
    <w:rsid w:val="00362AA6"/>
    <w:rsid w:val="00366366"/>
    <w:rsid w:val="003665FC"/>
    <w:rsid w:val="00367A79"/>
    <w:rsid w:val="00367BED"/>
    <w:rsid w:val="0037056F"/>
    <w:rsid w:val="00370C24"/>
    <w:rsid w:val="00371A71"/>
    <w:rsid w:val="00371C7E"/>
    <w:rsid w:val="0037231B"/>
    <w:rsid w:val="0037363A"/>
    <w:rsid w:val="0037636F"/>
    <w:rsid w:val="00376A2C"/>
    <w:rsid w:val="00385017"/>
    <w:rsid w:val="003858BF"/>
    <w:rsid w:val="00385D4B"/>
    <w:rsid w:val="0038675F"/>
    <w:rsid w:val="0039110A"/>
    <w:rsid w:val="00393108"/>
    <w:rsid w:val="003933A1"/>
    <w:rsid w:val="003937F4"/>
    <w:rsid w:val="00394B01"/>
    <w:rsid w:val="00395894"/>
    <w:rsid w:val="003A4FCF"/>
    <w:rsid w:val="003A5E4A"/>
    <w:rsid w:val="003B194A"/>
    <w:rsid w:val="003B272C"/>
    <w:rsid w:val="003B320F"/>
    <w:rsid w:val="003B3E0F"/>
    <w:rsid w:val="003B6A0F"/>
    <w:rsid w:val="003B751D"/>
    <w:rsid w:val="003C073E"/>
    <w:rsid w:val="003C12E7"/>
    <w:rsid w:val="003C16B9"/>
    <w:rsid w:val="003C2B25"/>
    <w:rsid w:val="003C598B"/>
    <w:rsid w:val="003C751D"/>
    <w:rsid w:val="003C7E36"/>
    <w:rsid w:val="003D41CB"/>
    <w:rsid w:val="003D5908"/>
    <w:rsid w:val="003D6F62"/>
    <w:rsid w:val="003E00F3"/>
    <w:rsid w:val="003E3DB7"/>
    <w:rsid w:val="003E75D9"/>
    <w:rsid w:val="003F04A2"/>
    <w:rsid w:val="003F05DC"/>
    <w:rsid w:val="003F4CC3"/>
    <w:rsid w:val="003F7676"/>
    <w:rsid w:val="003F7B84"/>
    <w:rsid w:val="00400AEF"/>
    <w:rsid w:val="004032CB"/>
    <w:rsid w:val="004038A5"/>
    <w:rsid w:val="00406446"/>
    <w:rsid w:val="00407912"/>
    <w:rsid w:val="00411BAD"/>
    <w:rsid w:val="00412AE8"/>
    <w:rsid w:val="0041386E"/>
    <w:rsid w:val="004157EA"/>
    <w:rsid w:val="00416D4C"/>
    <w:rsid w:val="00420575"/>
    <w:rsid w:val="00421978"/>
    <w:rsid w:val="00422F0D"/>
    <w:rsid w:val="00422FCB"/>
    <w:rsid w:val="004247B3"/>
    <w:rsid w:val="00426083"/>
    <w:rsid w:val="00426989"/>
    <w:rsid w:val="0043056B"/>
    <w:rsid w:val="004309BD"/>
    <w:rsid w:val="00432D5D"/>
    <w:rsid w:val="00441CA9"/>
    <w:rsid w:val="00443F67"/>
    <w:rsid w:val="004540F7"/>
    <w:rsid w:val="0045502B"/>
    <w:rsid w:val="00456008"/>
    <w:rsid w:val="00456356"/>
    <w:rsid w:val="00456916"/>
    <w:rsid w:val="00456AA9"/>
    <w:rsid w:val="0045762A"/>
    <w:rsid w:val="00463550"/>
    <w:rsid w:val="00464592"/>
    <w:rsid w:val="00466BEB"/>
    <w:rsid w:val="0046798B"/>
    <w:rsid w:val="00471FE2"/>
    <w:rsid w:val="00474F91"/>
    <w:rsid w:val="00475C1D"/>
    <w:rsid w:val="0048229D"/>
    <w:rsid w:val="00482318"/>
    <w:rsid w:val="00487D58"/>
    <w:rsid w:val="004930F3"/>
    <w:rsid w:val="004958BB"/>
    <w:rsid w:val="004975A1"/>
    <w:rsid w:val="004A14AD"/>
    <w:rsid w:val="004A345A"/>
    <w:rsid w:val="004A3FA6"/>
    <w:rsid w:val="004A4E40"/>
    <w:rsid w:val="004A5594"/>
    <w:rsid w:val="004A6168"/>
    <w:rsid w:val="004B19D9"/>
    <w:rsid w:val="004B20AE"/>
    <w:rsid w:val="004B5FEF"/>
    <w:rsid w:val="004B6993"/>
    <w:rsid w:val="004C0459"/>
    <w:rsid w:val="004C12DF"/>
    <w:rsid w:val="004C25D5"/>
    <w:rsid w:val="004C5544"/>
    <w:rsid w:val="004D13C0"/>
    <w:rsid w:val="004D1B6D"/>
    <w:rsid w:val="004D2B24"/>
    <w:rsid w:val="004D61C7"/>
    <w:rsid w:val="004D6B36"/>
    <w:rsid w:val="004E1E57"/>
    <w:rsid w:val="004F019C"/>
    <w:rsid w:val="004F4C7B"/>
    <w:rsid w:val="004F5158"/>
    <w:rsid w:val="004F5646"/>
    <w:rsid w:val="005022B9"/>
    <w:rsid w:val="005038CC"/>
    <w:rsid w:val="0050532B"/>
    <w:rsid w:val="00505395"/>
    <w:rsid w:val="00505927"/>
    <w:rsid w:val="00513EC8"/>
    <w:rsid w:val="0051684B"/>
    <w:rsid w:val="00521A31"/>
    <w:rsid w:val="00521F11"/>
    <w:rsid w:val="00524413"/>
    <w:rsid w:val="0052541D"/>
    <w:rsid w:val="00531493"/>
    <w:rsid w:val="00532012"/>
    <w:rsid w:val="0053631D"/>
    <w:rsid w:val="00540ECF"/>
    <w:rsid w:val="0054150F"/>
    <w:rsid w:val="005423F3"/>
    <w:rsid w:val="00551A51"/>
    <w:rsid w:val="00557210"/>
    <w:rsid w:val="0056272B"/>
    <w:rsid w:val="0056353C"/>
    <w:rsid w:val="005648E3"/>
    <w:rsid w:val="0056499E"/>
    <w:rsid w:val="00564A6A"/>
    <w:rsid w:val="00570670"/>
    <w:rsid w:val="005712CC"/>
    <w:rsid w:val="00571330"/>
    <w:rsid w:val="00573DCB"/>
    <w:rsid w:val="00573F97"/>
    <w:rsid w:val="005742B5"/>
    <w:rsid w:val="005752AD"/>
    <w:rsid w:val="00580EAD"/>
    <w:rsid w:val="00581092"/>
    <w:rsid w:val="00581A61"/>
    <w:rsid w:val="005842A7"/>
    <w:rsid w:val="0059022C"/>
    <w:rsid w:val="00590713"/>
    <w:rsid w:val="0059207D"/>
    <w:rsid w:val="00592C86"/>
    <w:rsid w:val="00593666"/>
    <w:rsid w:val="00594A31"/>
    <w:rsid w:val="0059548E"/>
    <w:rsid w:val="005956A6"/>
    <w:rsid w:val="0059736F"/>
    <w:rsid w:val="0059797B"/>
    <w:rsid w:val="00597A5F"/>
    <w:rsid w:val="00597C8A"/>
    <w:rsid w:val="005A0D1E"/>
    <w:rsid w:val="005A11B8"/>
    <w:rsid w:val="005A23CD"/>
    <w:rsid w:val="005A2E52"/>
    <w:rsid w:val="005A362F"/>
    <w:rsid w:val="005A3771"/>
    <w:rsid w:val="005B0579"/>
    <w:rsid w:val="005B1D52"/>
    <w:rsid w:val="005B22EC"/>
    <w:rsid w:val="005B606A"/>
    <w:rsid w:val="005B62C1"/>
    <w:rsid w:val="005B6433"/>
    <w:rsid w:val="005B6E26"/>
    <w:rsid w:val="005B6E53"/>
    <w:rsid w:val="005C346D"/>
    <w:rsid w:val="005C4695"/>
    <w:rsid w:val="005D043A"/>
    <w:rsid w:val="005D15C1"/>
    <w:rsid w:val="005D1F51"/>
    <w:rsid w:val="005D34D6"/>
    <w:rsid w:val="005D3858"/>
    <w:rsid w:val="005E0254"/>
    <w:rsid w:val="005E0C4D"/>
    <w:rsid w:val="005E1B77"/>
    <w:rsid w:val="005E34CE"/>
    <w:rsid w:val="005E53CF"/>
    <w:rsid w:val="005E567D"/>
    <w:rsid w:val="005F1C76"/>
    <w:rsid w:val="005F391C"/>
    <w:rsid w:val="005F4E66"/>
    <w:rsid w:val="005F6D73"/>
    <w:rsid w:val="00600454"/>
    <w:rsid w:val="006004A6"/>
    <w:rsid w:val="006025E2"/>
    <w:rsid w:val="00605327"/>
    <w:rsid w:val="006154FA"/>
    <w:rsid w:val="006158D1"/>
    <w:rsid w:val="00616F04"/>
    <w:rsid w:val="00620522"/>
    <w:rsid w:val="0062467A"/>
    <w:rsid w:val="006247F2"/>
    <w:rsid w:val="006277B3"/>
    <w:rsid w:val="006310B5"/>
    <w:rsid w:val="00631BDC"/>
    <w:rsid w:val="00635EE7"/>
    <w:rsid w:val="00640070"/>
    <w:rsid w:val="006406C3"/>
    <w:rsid w:val="00641553"/>
    <w:rsid w:val="006419C0"/>
    <w:rsid w:val="00643C0B"/>
    <w:rsid w:val="006454BA"/>
    <w:rsid w:val="00650682"/>
    <w:rsid w:val="0065365E"/>
    <w:rsid w:val="00654D98"/>
    <w:rsid w:val="00656B95"/>
    <w:rsid w:val="00656F66"/>
    <w:rsid w:val="006577D2"/>
    <w:rsid w:val="006628BF"/>
    <w:rsid w:val="00664F2C"/>
    <w:rsid w:val="00672371"/>
    <w:rsid w:val="006723EF"/>
    <w:rsid w:val="00673048"/>
    <w:rsid w:val="00673E95"/>
    <w:rsid w:val="00676245"/>
    <w:rsid w:val="00676B4F"/>
    <w:rsid w:val="00677FFE"/>
    <w:rsid w:val="0068012D"/>
    <w:rsid w:val="006817D2"/>
    <w:rsid w:val="006819BC"/>
    <w:rsid w:val="00683A25"/>
    <w:rsid w:val="00684175"/>
    <w:rsid w:val="006843D3"/>
    <w:rsid w:val="00685DA5"/>
    <w:rsid w:val="00695856"/>
    <w:rsid w:val="00696E5C"/>
    <w:rsid w:val="00697AEE"/>
    <w:rsid w:val="006A0935"/>
    <w:rsid w:val="006A1831"/>
    <w:rsid w:val="006A365F"/>
    <w:rsid w:val="006A3B7F"/>
    <w:rsid w:val="006A4BC5"/>
    <w:rsid w:val="006A7F34"/>
    <w:rsid w:val="006B20A6"/>
    <w:rsid w:val="006B2C7D"/>
    <w:rsid w:val="006B454B"/>
    <w:rsid w:val="006B4C80"/>
    <w:rsid w:val="006B52FE"/>
    <w:rsid w:val="006B5A7F"/>
    <w:rsid w:val="006B5B8F"/>
    <w:rsid w:val="006B6174"/>
    <w:rsid w:val="006B7A61"/>
    <w:rsid w:val="006C0CE6"/>
    <w:rsid w:val="006C4134"/>
    <w:rsid w:val="006C59BA"/>
    <w:rsid w:val="006C68AB"/>
    <w:rsid w:val="006C7B00"/>
    <w:rsid w:val="006D169D"/>
    <w:rsid w:val="006D49FD"/>
    <w:rsid w:val="006D6EDA"/>
    <w:rsid w:val="006D7CC6"/>
    <w:rsid w:val="006E0412"/>
    <w:rsid w:val="006E2B7D"/>
    <w:rsid w:val="006E5DE9"/>
    <w:rsid w:val="006F1A29"/>
    <w:rsid w:val="006F2525"/>
    <w:rsid w:val="006F411A"/>
    <w:rsid w:val="006F5712"/>
    <w:rsid w:val="006F6EBC"/>
    <w:rsid w:val="00703B72"/>
    <w:rsid w:val="00705881"/>
    <w:rsid w:val="00706ADB"/>
    <w:rsid w:val="00707B76"/>
    <w:rsid w:val="00713372"/>
    <w:rsid w:val="00715C00"/>
    <w:rsid w:val="00716BAF"/>
    <w:rsid w:val="00717B0B"/>
    <w:rsid w:val="007204F9"/>
    <w:rsid w:val="00720F31"/>
    <w:rsid w:val="00721514"/>
    <w:rsid w:val="00721EEB"/>
    <w:rsid w:val="00724435"/>
    <w:rsid w:val="00724A6C"/>
    <w:rsid w:val="00726048"/>
    <w:rsid w:val="00726204"/>
    <w:rsid w:val="0072791A"/>
    <w:rsid w:val="00732EE1"/>
    <w:rsid w:val="007372FC"/>
    <w:rsid w:val="0073757B"/>
    <w:rsid w:val="007416D0"/>
    <w:rsid w:val="00744A8E"/>
    <w:rsid w:val="007452D1"/>
    <w:rsid w:val="00745748"/>
    <w:rsid w:val="007478F6"/>
    <w:rsid w:val="00752675"/>
    <w:rsid w:val="00753E36"/>
    <w:rsid w:val="007544A0"/>
    <w:rsid w:val="00756E21"/>
    <w:rsid w:val="007601C0"/>
    <w:rsid w:val="00762EF5"/>
    <w:rsid w:val="007632CA"/>
    <w:rsid w:val="00767E36"/>
    <w:rsid w:val="00770DAE"/>
    <w:rsid w:val="00770E71"/>
    <w:rsid w:val="0077512D"/>
    <w:rsid w:val="00775192"/>
    <w:rsid w:val="00775DA0"/>
    <w:rsid w:val="0078213E"/>
    <w:rsid w:val="00782F68"/>
    <w:rsid w:val="00784313"/>
    <w:rsid w:val="00784841"/>
    <w:rsid w:val="00784DC8"/>
    <w:rsid w:val="0078540D"/>
    <w:rsid w:val="00791FE0"/>
    <w:rsid w:val="00795A61"/>
    <w:rsid w:val="00797146"/>
    <w:rsid w:val="007A2579"/>
    <w:rsid w:val="007A4D6F"/>
    <w:rsid w:val="007A5CF4"/>
    <w:rsid w:val="007A5DD5"/>
    <w:rsid w:val="007A6974"/>
    <w:rsid w:val="007B2220"/>
    <w:rsid w:val="007B2F1C"/>
    <w:rsid w:val="007B3A8F"/>
    <w:rsid w:val="007B47B5"/>
    <w:rsid w:val="007B634C"/>
    <w:rsid w:val="007B6614"/>
    <w:rsid w:val="007B7694"/>
    <w:rsid w:val="007C1EDD"/>
    <w:rsid w:val="007C1FD7"/>
    <w:rsid w:val="007C744C"/>
    <w:rsid w:val="007D0971"/>
    <w:rsid w:val="007D3768"/>
    <w:rsid w:val="007D4ADB"/>
    <w:rsid w:val="007D6025"/>
    <w:rsid w:val="007D64F1"/>
    <w:rsid w:val="007D7644"/>
    <w:rsid w:val="007D7995"/>
    <w:rsid w:val="007D7FF8"/>
    <w:rsid w:val="007E07BD"/>
    <w:rsid w:val="007E72E6"/>
    <w:rsid w:val="007E73D9"/>
    <w:rsid w:val="007F0238"/>
    <w:rsid w:val="007F1DF4"/>
    <w:rsid w:val="007F2438"/>
    <w:rsid w:val="007F3A26"/>
    <w:rsid w:val="007F4A39"/>
    <w:rsid w:val="007F562D"/>
    <w:rsid w:val="007F5BBC"/>
    <w:rsid w:val="007F6310"/>
    <w:rsid w:val="007F7891"/>
    <w:rsid w:val="007F7ED7"/>
    <w:rsid w:val="008003FC"/>
    <w:rsid w:val="008004CE"/>
    <w:rsid w:val="008011E1"/>
    <w:rsid w:val="00802721"/>
    <w:rsid w:val="00802E3D"/>
    <w:rsid w:val="00803481"/>
    <w:rsid w:val="0080473B"/>
    <w:rsid w:val="00804AB1"/>
    <w:rsid w:val="00810184"/>
    <w:rsid w:val="00810C36"/>
    <w:rsid w:val="00810CD1"/>
    <w:rsid w:val="0081400E"/>
    <w:rsid w:val="00814B25"/>
    <w:rsid w:val="008231DB"/>
    <w:rsid w:val="00827E64"/>
    <w:rsid w:val="00832287"/>
    <w:rsid w:val="008322A4"/>
    <w:rsid w:val="00835034"/>
    <w:rsid w:val="0084169C"/>
    <w:rsid w:val="008420C3"/>
    <w:rsid w:val="00843BBB"/>
    <w:rsid w:val="0084566E"/>
    <w:rsid w:val="00850BA3"/>
    <w:rsid w:val="008517C3"/>
    <w:rsid w:val="00851A90"/>
    <w:rsid w:val="00851BE3"/>
    <w:rsid w:val="0085283A"/>
    <w:rsid w:val="00856A3C"/>
    <w:rsid w:val="008579BA"/>
    <w:rsid w:val="008616A6"/>
    <w:rsid w:val="008617D0"/>
    <w:rsid w:val="00861C38"/>
    <w:rsid w:val="00863C04"/>
    <w:rsid w:val="00864CAD"/>
    <w:rsid w:val="00874A14"/>
    <w:rsid w:val="0087529E"/>
    <w:rsid w:val="00875C61"/>
    <w:rsid w:val="008774CC"/>
    <w:rsid w:val="00877EE1"/>
    <w:rsid w:val="00882D0C"/>
    <w:rsid w:val="00882F3D"/>
    <w:rsid w:val="00883D80"/>
    <w:rsid w:val="00884F15"/>
    <w:rsid w:val="008857E4"/>
    <w:rsid w:val="00885D28"/>
    <w:rsid w:val="00886ED1"/>
    <w:rsid w:val="00893097"/>
    <w:rsid w:val="008947CF"/>
    <w:rsid w:val="00894A9E"/>
    <w:rsid w:val="00896D7D"/>
    <w:rsid w:val="008A1FC8"/>
    <w:rsid w:val="008A4C28"/>
    <w:rsid w:val="008A5F05"/>
    <w:rsid w:val="008A63BA"/>
    <w:rsid w:val="008A6DFB"/>
    <w:rsid w:val="008B1008"/>
    <w:rsid w:val="008B15AA"/>
    <w:rsid w:val="008B5100"/>
    <w:rsid w:val="008B70D6"/>
    <w:rsid w:val="008C09AC"/>
    <w:rsid w:val="008C11C1"/>
    <w:rsid w:val="008C39DC"/>
    <w:rsid w:val="008C43C5"/>
    <w:rsid w:val="008C76FF"/>
    <w:rsid w:val="008C7F61"/>
    <w:rsid w:val="008D485F"/>
    <w:rsid w:val="008E039F"/>
    <w:rsid w:val="008E1051"/>
    <w:rsid w:val="008E1191"/>
    <w:rsid w:val="008E1D8D"/>
    <w:rsid w:val="008E20F0"/>
    <w:rsid w:val="008E690A"/>
    <w:rsid w:val="008F00FA"/>
    <w:rsid w:val="008F0ED1"/>
    <w:rsid w:val="008F1015"/>
    <w:rsid w:val="008F221D"/>
    <w:rsid w:val="008F2CB6"/>
    <w:rsid w:val="008F604A"/>
    <w:rsid w:val="008F60ED"/>
    <w:rsid w:val="008F78E8"/>
    <w:rsid w:val="00901EE2"/>
    <w:rsid w:val="00907234"/>
    <w:rsid w:val="00911719"/>
    <w:rsid w:val="00912A4C"/>
    <w:rsid w:val="00912B5F"/>
    <w:rsid w:val="00915F57"/>
    <w:rsid w:val="00922F6E"/>
    <w:rsid w:val="009243C1"/>
    <w:rsid w:val="00926305"/>
    <w:rsid w:val="00930109"/>
    <w:rsid w:val="00932455"/>
    <w:rsid w:val="00933FB0"/>
    <w:rsid w:val="009343C2"/>
    <w:rsid w:val="00935AF0"/>
    <w:rsid w:val="00936496"/>
    <w:rsid w:val="00936E5B"/>
    <w:rsid w:val="00937BD1"/>
    <w:rsid w:val="009406D4"/>
    <w:rsid w:val="009464DC"/>
    <w:rsid w:val="00946888"/>
    <w:rsid w:val="009469F0"/>
    <w:rsid w:val="00946B49"/>
    <w:rsid w:val="0095030D"/>
    <w:rsid w:val="00950860"/>
    <w:rsid w:val="00950865"/>
    <w:rsid w:val="009545A2"/>
    <w:rsid w:val="009549A0"/>
    <w:rsid w:val="00957B8B"/>
    <w:rsid w:val="009609CE"/>
    <w:rsid w:val="009639BB"/>
    <w:rsid w:val="0096470F"/>
    <w:rsid w:val="009657B6"/>
    <w:rsid w:val="009658A8"/>
    <w:rsid w:val="00971A6C"/>
    <w:rsid w:val="00971F6C"/>
    <w:rsid w:val="00972033"/>
    <w:rsid w:val="00973A75"/>
    <w:rsid w:val="00975917"/>
    <w:rsid w:val="00976F57"/>
    <w:rsid w:val="00980C4B"/>
    <w:rsid w:val="00980F28"/>
    <w:rsid w:val="00981418"/>
    <w:rsid w:val="0098262F"/>
    <w:rsid w:val="0098304A"/>
    <w:rsid w:val="00983480"/>
    <w:rsid w:val="00983627"/>
    <w:rsid w:val="00983BA3"/>
    <w:rsid w:val="00984665"/>
    <w:rsid w:val="00984E2B"/>
    <w:rsid w:val="00990F8F"/>
    <w:rsid w:val="00992E55"/>
    <w:rsid w:val="00992F8B"/>
    <w:rsid w:val="00995F92"/>
    <w:rsid w:val="00997566"/>
    <w:rsid w:val="009A017C"/>
    <w:rsid w:val="009A01B4"/>
    <w:rsid w:val="009A3943"/>
    <w:rsid w:val="009A3AC6"/>
    <w:rsid w:val="009A4C83"/>
    <w:rsid w:val="009A51A1"/>
    <w:rsid w:val="009A6684"/>
    <w:rsid w:val="009A7066"/>
    <w:rsid w:val="009B1D87"/>
    <w:rsid w:val="009B22D6"/>
    <w:rsid w:val="009B3AEB"/>
    <w:rsid w:val="009C2EA7"/>
    <w:rsid w:val="009C34A2"/>
    <w:rsid w:val="009C489B"/>
    <w:rsid w:val="009D1F3C"/>
    <w:rsid w:val="009D4D4E"/>
    <w:rsid w:val="009D663E"/>
    <w:rsid w:val="009D6C97"/>
    <w:rsid w:val="009E0A32"/>
    <w:rsid w:val="009E1D54"/>
    <w:rsid w:val="009E280A"/>
    <w:rsid w:val="009E5C12"/>
    <w:rsid w:val="009E615A"/>
    <w:rsid w:val="009E62D2"/>
    <w:rsid w:val="009EB8E5"/>
    <w:rsid w:val="009F0B4B"/>
    <w:rsid w:val="009F1C5F"/>
    <w:rsid w:val="009F2484"/>
    <w:rsid w:val="009F4480"/>
    <w:rsid w:val="009F6E95"/>
    <w:rsid w:val="009F797B"/>
    <w:rsid w:val="00A00148"/>
    <w:rsid w:val="00A02952"/>
    <w:rsid w:val="00A03A8F"/>
    <w:rsid w:val="00A04881"/>
    <w:rsid w:val="00A06CE2"/>
    <w:rsid w:val="00A06F95"/>
    <w:rsid w:val="00A10B6B"/>
    <w:rsid w:val="00A13188"/>
    <w:rsid w:val="00A13369"/>
    <w:rsid w:val="00A16085"/>
    <w:rsid w:val="00A179A9"/>
    <w:rsid w:val="00A21621"/>
    <w:rsid w:val="00A23650"/>
    <w:rsid w:val="00A25FBE"/>
    <w:rsid w:val="00A26BF7"/>
    <w:rsid w:val="00A275EB"/>
    <w:rsid w:val="00A304BB"/>
    <w:rsid w:val="00A304C3"/>
    <w:rsid w:val="00A356D1"/>
    <w:rsid w:val="00A35E2A"/>
    <w:rsid w:val="00A36E69"/>
    <w:rsid w:val="00A41A33"/>
    <w:rsid w:val="00A4407C"/>
    <w:rsid w:val="00A445FE"/>
    <w:rsid w:val="00A44B78"/>
    <w:rsid w:val="00A467A2"/>
    <w:rsid w:val="00A50321"/>
    <w:rsid w:val="00A51533"/>
    <w:rsid w:val="00A5270F"/>
    <w:rsid w:val="00A528A1"/>
    <w:rsid w:val="00A55D09"/>
    <w:rsid w:val="00A573C0"/>
    <w:rsid w:val="00A574EE"/>
    <w:rsid w:val="00A57B98"/>
    <w:rsid w:val="00A6007F"/>
    <w:rsid w:val="00A6063E"/>
    <w:rsid w:val="00A61138"/>
    <w:rsid w:val="00A620DA"/>
    <w:rsid w:val="00A63576"/>
    <w:rsid w:val="00A66619"/>
    <w:rsid w:val="00A71EA7"/>
    <w:rsid w:val="00A73477"/>
    <w:rsid w:val="00A74287"/>
    <w:rsid w:val="00A749CB"/>
    <w:rsid w:val="00A74FEB"/>
    <w:rsid w:val="00A80313"/>
    <w:rsid w:val="00A8120B"/>
    <w:rsid w:val="00A828D5"/>
    <w:rsid w:val="00A83331"/>
    <w:rsid w:val="00A83E14"/>
    <w:rsid w:val="00A84ED4"/>
    <w:rsid w:val="00A87037"/>
    <w:rsid w:val="00A87CCF"/>
    <w:rsid w:val="00A95DA3"/>
    <w:rsid w:val="00A96E0E"/>
    <w:rsid w:val="00A96E6B"/>
    <w:rsid w:val="00AA120E"/>
    <w:rsid w:val="00AA1217"/>
    <w:rsid w:val="00AA211A"/>
    <w:rsid w:val="00AA26CF"/>
    <w:rsid w:val="00AA3BCB"/>
    <w:rsid w:val="00AB3B30"/>
    <w:rsid w:val="00AB41F0"/>
    <w:rsid w:val="00AB516E"/>
    <w:rsid w:val="00AB57AE"/>
    <w:rsid w:val="00AB6043"/>
    <w:rsid w:val="00AC1041"/>
    <w:rsid w:val="00AC21E2"/>
    <w:rsid w:val="00AC3CF0"/>
    <w:rsid w:val="00AC4064"/>
    <w:rsid w:val="00AC46D1"/>
    <w:rsid w:val="00AC66FC"/>
    <w:rsid w:val="00AC7664"/>
    <w:rsid w:val="00AC7F60"/>
    <w:rsid w:val="00AD1BE4"/>
    <w:rsid w:val="00AD222A"/>
    <w:rsid w:val="00AD48D1"/>
    <w:rsid w:val="00AD54F5"/>
    <w:rsid w:val="00AD6181"/>
    <w:rsid w:val="00AD7E32"/>
    <w:rsid w:val="00AE0C32"/>
    <w:rsid w:val="00AE12C5"/>
    <w:rsid w:val="00AE147E"/>
    <w:rsid w:val="00AE2E39"/>
    <w:rsid w:val="00AE4B99"/>
    <w:rsid w:val="00AE6BF1"/>
    <w:rsid w:val="00AE7A57"/>
    <w:rsid w:val="00AF2D0E"/>
    <w:rsid w:val="00AF7235"/>
    <w:rsid w:val="00AF7E55"/>
    <w:rsid w:val="00AF7E72"/>
    <w:rsid w:val="00B00088"/>
    <w:rsid w:val="00B012D4"/>
    <w:rsid w:val="00B03894"/>
    <w:rsid w:val="00B05C37"/>
    <w:rsid w:val="00B06AC3"/>
    <w:rsid w:val="00B1071C"/>
    <w:rsid w:val="00B12207"/>
    <w:rsid w:val="00B12806"/>
    <w:rsid w:val="00B13227"/>
    <w:rsid w:val="00B14E2A"/>
    <w:rsid w:val="00B14E4D"/>
    <w:rsid w:val="00B16056"/>
    <w:rsid w:val="00B203E5"/>
    <w:rsid w:val="00B20BD5"/>
    <w:rsid w:val="00B22447"/>
    <w:rsid w:val="00B2489D"/>
    <w:rsid w:val="00B25D1D"/>
    <w:rsid w:val="00B261CE"/>
    <w:rsid w:val="00B275B0"/>
    <w:rsid w:val="00B275EE"/>
    <w:rsid w:val="00B30DB0"/>
    <w:rsid w:val="00B31EA7"/>
    <w:rsid w:val="00B32CF3"/>
    <w:rsid w:val="00B32DA0"/>
    <w:rsid w:val="00B3590A"/>
    <w:rsid w:val="00B36339"/>
    <w:rsid w:val="00B403C6"/>
    <w:rsid w:val="00B408C7"/>
    <w:rsid w:val="00B411A5"/>
    <w:rsid w:val="00B44B6C"/>
    <w:rsid w:val="00B45A92"/>
    <w:rsid w:val="00B56D5F"/>
    <w:rsid w:val="00B572C5"/>
    <w:rsid w:val="00B603E7"/>
    <w:rsid w:val="00B60483"/>
    <w:rsid w:val="00B63DA2"/>
    <w:rsid w:val="00B63FF9"/>
    <w:rsid w:val="00B64254"/>
    <w:rsid w:val="00B65A1E"/>
    <w:rsid w:val="00B70816"/>
    <w:rsid w:val="00B70C07"/>
    <w:rsid w:val="00B74C2D"/>
    <w:rsid w:val="00B7579A"/>
    <w:rsid w:val="00B76CFB"/>
    <w:rsid w:val="00B77BA2"/>
    <w:rsid w:val="00B80333"/>
    <w:rsid w:val="00B81CC1"/>
    <w:rsid w:val="00B83EB7"/>
    <w:rsid w:val="00B8617D"/>
    <w:rsid w:val="00B90BEB"/>
    <w:rsid w:val="00B92ED8"/>
    <w:rsid w:val="00B9744B"/>
    <w:rsid w:val="00BA0DC0"/>
    <w:rsid w:val="00BB0A64"/>
    <w:rsid w:val="00BB0A99"/>
    <w:rsid w:val="00BB1FDA"/>
    <w:rsid w:val="00BB4FA0"/>
    <w:rsid w:val="00BB6C8F"/>
    <w:rsid w:val="00BC3750"/>
    <w:rsid w:val="00BC5297"/>
    <w:rsid w:val="00BC5F36"/>
    <w:rsid w:val="00BC76A3"/>
    <w:rsid w:val="00BD5063"/>
    <w:rsid w:val="00BD6783"/>
    <w:rsid w:val="00BD7F48"/>
    <w:rsid w:val="00BE003F"/>
    <w:rsid w:val="00BE0F46"/>
    <w:rsid w:val="00BE0F7A"/>
    <w:rsid w:val="00BE1784"/>
    <w:rsid w:val="00BE21D5"/>
    <w:rsid w:val="00BE2A80"/>
    <w:rsid w:val="00BE315B"/>
    <w:rsid w:val="00BE35DB"/>
    <w:rsid w:val="00BE3C5F"/>
    <w:rsid w:val="00BE6327"/>
    <w:rsid w:val="00BF0D1E"/>
    <w:rsid w:val="00BF68AD"/>
    <w:rsid w:val="00C010D8"/>
    <w:rsid w:val="00C02236"/>
    <w:rsid w:val="00C03EBF"/>
    <w:rsid w:val="00C05037"/>
    <w:rsid w:val="00C071BF"/>
    <w:rsid w:val="00C1200E"/>
    <w:rsid w:val="00C129F8"/>
    <w:rsid w:val="00C13520"/>
    <w:rsid w:val="00C13AD1"/>
    <w:rsid w:val="00C149CA"/>
    <w:rsid w:val="00C156AC"/>
    <w:rsid w:val="00C163D8"/>
    <w:rsid w:val="00C24319"/>
    <w:rsid w:val="00C2463D"/>
    <w:rsid w:val="00C25124"/>
    <w:rsid w:val="00C25DB9"/>
    <w:rsid w:val="00C26530"/>
    <w:rsid w:val="00C27244"/>
    <w:rsid w:val="00C3367D"/>
    <w:rsid w:val="00C3470A"/>
    <w:rsid w:val="00C3616F"/>
    <w:rsid w:val="00C36C7E"/>
    <w:rsid w:val="00C40123"/>
    <w:rsid w:val="00C40200"/>
    <w:rsid w:val="00C42680"/>
    <w:rsid w:val="00C4494F"/>
    <w:rsid w:val="00C44EA6"/>
    <w:rsid w:val="00C4586A"/>
    <w:rsid w:val="00C46728"/>
    <w:rsid w:val="00C46B31"/>
    <w:rsid w:val="00C473C8"/>
    <w:rsid w:val="00C5228E"/>
    <w:rsid w:val="00C539B4"/>
    <w:rsid w:val="00C53A4F"/>
    <w:rsid w:val="00C5405E"/>
    <w:rsid w:val="00C552BC"/>
    <w:rsid w:val="00C64E9C"/>
    <w:rsid w:val="00C65A96"/>
    <w:rsid w:val="00C70CBC"/>
    <w:rsid w:val="00C72272"/>
    <w:rsid w:val="00C72503"/>
    <w:rsid w:val="00C74206"/>
    <w:rsid w:val="00C75B34"/>
    <w:rsid w:val="00C76831"/>
    <w:rsid w:val="00C77572"/>
    <w:rsid w:val="00C77E97"/>
    <w:rsid w:val="00C81380"/>
    <w:rsid w:val="00C813E7"/>
    <w:rsid w:val="00C85635"/>
    <w:rsid w:val="00C878C2"/>
    <w:rsid w:val="00C91A63"/>
    <w:rsid w:val="00C91CCD"/>
    <w:rsid w:val="00C92D9B"/>
    <w:rsid w:val="00C95992"/>
    <w:rsid w:val="00C97741"/>
    <w:rsid w:val="00CA2B4A"/>
    <w:rsid w:val="00CA2D63"/>
    <w:rsid w:val="00CA40CA"/>
    <w:rsid w:val="00CA5011"/>
    <w:rsid w:val="00CA7715"/>
    <w:rsid w:val="00CB0F2D"/>
    <w:rsid w:val="00CB2E4D"/>
    <w:rsid w:val="00CB32B4"/>
    <w:rsid w:val="00CB4E76"/>
    <w:rsid w:val="00CB71B9"/>
    <w:rsid w:val="00CB747B"/>
    <w:rsid w:val="00CB79A6"/>
    <w:rsid w:val="00CC028B"/>
    <w:rsid w:val="00CC1C8B"/>
    <w:rsid w:val="00CC443E"/>
    <w:rsid w:val="00CC62F6"/>
    <w:rsid w:val="00CC6864"/>
    <w:rsid w:val="00CC7D5E"/>
    <w:rsid w:val="00CD101C"/>
    <w:rsid w:val="00CD36D1"/>
    <w:rsid w:val="00CD3DEE"/>
    <w:rsid w:val="00CD59B7"/>
    <w:rsid w:val="00CD7BEC"/>
    <w:rsid w:val="00CE024A"/>
    <w:rsid w:val="00CE505C"/>
    <w:rsid w:val="00CE556D"/>
    <w:rsid w:val="00CF0247"/>
    <w:rsid w:val="00CF0829"/>
    <w:rsid w:val="00CF411B"/>
    <w:rsid w:val="00CF48CB"/>
    <w:rsid w:val="00CF4C30"/>
    <w:rsid w:val="00CF6099"/>
    <w:rsid w:val="00CF6DA8"/>
    <w:rsid w:val="00CF73EE"/>
    <w:rsid w:val="00CF7F6C"/>
    <w:rsid w:val="00D00162"/>
    <w:rsid w:val="00D00305"/>
    <w:rsid w:val="00D03724"/>
    <w:rsid w:val="00D04CCA"/>
    <w:rsid w:val="00D0531E"/>
    <w:rsid w:val="00D06936"/>
    <w:rsid w:val="00D106F0"/>
    <w:rsid w:val="00D114B4"/>
    <w:rsid w:val="00D1159A"/>
    <w:rsid w:val="00D154FC"/>
    <w:rsid w:val="00D161B8"/>
    <w:rsid w:val="00D16AD2"/>
    <w:rsid w:val="00D2102D"/>
    <w:rsid w:val="00D22A7A"/>
    <w:rsid w:val="00D24D7F"/>
    <w:rsid w:val="00D25F72"/>
    <w:rsid w:val="00D27808"/>
    <w:rsid w:val="00D3150D"/>
    <w:rsid w:val="00D32349"/>
    <w:rsid w:val="00D33CCA"/>
    <w:rsid w:val="00D33E0E"/>
    <w:rsid w:val="00D350FF"/>
    <w:rsid w:val="00D41697"/>
    <w:rsid w:val="00D463BD"/>
    <w:rsid w:val="00D46701"/>
    <w:rsid w:val="00D47036"/>
    <w:rsid w:val="00D50096"/>
    <w:rsid w:val="00D51EBF"/>
    <w:rsid w:val="00D54A07"/>
    <w:rsid w:val="00D54E0E"/>
    <w:rsid w:val="00D619E7"/>
    <w:rsid w:val="00D628D9"/>
    <w:rsid w:val="00D62E03"/>
    <w:rsid w:val="00D6355A"/>
    <w:rsid w:val="00D638BF"/>
    <w:rsid w:val="00D64C20"/>
    <w:rsid w:val="00D64F64"/>
    <w:rsid w:val="00D67069"/>
    <w:rsid w:val="00D7075E"/>
    <w:rsid w:val="00D72568"/>
    <w:rsid w:val="00D72D7A"/>
    <w:rsid w:val="00D733D0"/>
    <w:rsid w:val="00D74CD9"/>
    <w:rsid w:val="00D75DA8"/>
    <w:rsid w:val="00D76561"/>
    <w:rsid w:val="00D85683"/>
    <w:rsid w:val="00D85A5D"/>
    <w:rsid w:val="00D87675"/>
    <w:rsid w:val="00D90C8E"/>
    <w:rsid w:val="00D90E0D"/>
    <w:rsid w:val="00D916EE"/>
    <w:rsid w:val="00D92ED8"/>
    <w:rsid w:val="00D933E2"/>
    <w:rsid w:val="00D93481"/>
    <w:rsid w:val="00D964E8"/>
    <w:rsid w:val="00D96652"/>
    <w:rsid w:val="00DA5E96"/>
    <w:rsid w:val="00DA7179"/>
    <w:rsid w:val="00DB068A"/>
    <w:rsid w:val="00DB43EF"/>
    <w:rsid w:val="00DB4B11"/>
    <w:rsid w:val="00DB6DEA"/>
    <w:rsid w:val="00DC01F5"/>
    <w:rsid w:val="00DC1244"/>
    <w:rsid w:val="00DC1CCA"/>
    <w:rsid w:val="00DC3B44"/>
    <w:rsid w:val="00DC5FB1"/>
    <w:rsid w:val="00DC6909"/>
    <w:rsid w:val="00DD1C9A"/>
    <w:rsid w:val="00DD3C77"/>
    <w:rsid w:val="00DD661C"/>
    <w:rsid w:val="00DD685B"/>
    <w:rsid w:val="00DE0399"/>
    <w:rsid w:val="00DE11A9"/>
    <w:rsid w:val="00DE2680"/>
    <w:rsid w:val="00DE2A90"/>
    <w:rsid w:val="00DE3434"/>
    <w:rsid w:val="00DE64CF"/>
    <w:rsid w:val="00DF18E2"/>
    <w:rsid w:val="00DF26D6"/>
    <w:rsid w:val="00DF3B24"/>
    <w:rsid w:val="00DF6C57"/>
    <w:rsid w:val="00DF6FAA"/>
    <w:rsid w:val="00DF7A4A"/>
    <w:rsid w:val="00E0100C"/>
    <w:rsid w:val="00E03A2A"/>
    <w:rsid w:val="00E061F4"/>
    <w:rsid w:val="00E06C76"/>
    <w:rsid w:val="00E078B4"/>
    <w:rsid w:val="00E07925"/>
    <w:rsid w:val="00E17E31"/>
    <w:rsid w:val="00E208AC"/>
    <w:rsid w:val="00E2594C"/>
    <w:rsid w:val="00E26F3A"/>
    <w:rsid w:val="00E26FF7"/>
    <w:rsid w:val="00E34C9D"/>
    <w:rsid w:val="00E35106"/>
    <w:rsid w:val="00E35533"/>
    <w:rsid w:val="00E36915"/>
    <w:rsid w:val="00E427D1"/>
    <w:rsid w:val="00E43FA8"/>
    <w:rsid w:val="00E457F2"/>
    <w:rsid w:val="00E53137"/>
    <w:rsid w:val="00E55C8F"/>
    <w:rsid w:val="00E55FF8"/>
    <w:rsid w:val="00E57C90"/>
    <w:rsid w:val="00E6056C"/>
    <w:rsid w:val="00E6066E"/>
    <w:rsid w:val="00E636CD"/>
    <w:rsid w:val="00E65D94"/>
    <w:rsid w:val="00E66035"/>
    <w:rsid w:val="00E719E4"/>
    <w:rsid w:val="00E765A8"/>
    <w:rsid w:val="00E81D0A"/>
    <w:rsid w:val="00E8345E"/>
    <w:rsid w:val="00E83B24"/>
    <w:rsid w:val="00E87211"/>
    <w:rsid w:val="00E90678"/>
    <w:rsid w:val="00E90F33"/>
    <w:rsid w:val="00E917E6"/>
    <w:rsid w:val="00E92A5C"/>
    <w:rsid w:val="00E96D2A"/>
    <w:rsid w:val="00E97191"/>
    <w:rsid w:val="00E9726C"/>
    <w:rsid w:val="00EA1F7B"/>
    <w:rsid w:val="00EA2202"/>
    <w:rsid w:val="00EA28E2"/>
    <w:rsid w:val="00EA5807"/>
    <w:rsid w:val="00EA6D57"/>
    <w:rsid w:val="00EB2DD5"/>
    <w:rsid w:val="00EB4E88"/>
    <w:rsid w:val="00EB5E30"/>
    <w:rsid w:val="00EB6398"/>
    <w:rsid w:val="00EB6A2C"/>
    <w:rsid w:val="00EC114D"/>
    <w:rsid w:val="00EC4A4F"/>
    <w:rsid w:val="00EC5C4B"/>
    <w:rsid w:val="00EC6374"/>
    <w:rsid w:val="00EC6A01"/>
    <w:rsid w:val="00ED1AE5"/>
    <w:rsid w:val="00ED27C2"/>
    <w:rsid w:val="00ED57E6"/>
    <w:rsid w:val="00ED5BDC"/>
    <w:rsid w:val="00EE41D6"/>
    <w:rsid w:val="00EE527A"/>
    <w:rsid w:val="00EE7C71"/>
    <w:rsid w:val="00EE7F5F"/>
    <w:rsid w:val="00EF1B13"/>
    <w:rsid w:val="00EF34C0"/>
    <w:rsid w:val="00EF5F2D"/>
    <w:rsid w:val="00F00B1A"/>
    <w:rsid w:val="00F04814"/>
    <w:rsid w:val="00F04CF0"/>
    <w:rsid w:val="00F053B6"/>
    <w:rsid w:val="00F05C21"/>
    <w:rsid w:val="00F06FEA"/>
    <w:rsid w:val="00F07DD5"/>
    <w:rsid w:val="00F11352"/>
    <w:rsid w:val="00F11793"/>
    <w:rsid w:val="00F117A3"/>
    <w:rsid w:val="00F123BB"/>
    <w:rsid w:val="00F13961"/>
    <w:rsid w:val="00F206DA"/>
    <w:rsid w:val="00F20EA4"/>
    <w:rsid w:val="00F21342"/>
    <w:rsid w:val="00F2144B"/>
    <w:rsid w:val="00F23CBB"/>
    <w:rsid w:val="00F241DB"/>
    <w:rsid w:val="00F247D1"/>
    <w:rsid w:val="00F25424"/>
    <w:rsid w:val="00F25756"/>
    <w:rsid w:val="00F25818"/>
    <w:rsid w:val="00F267CD"/>
    <w:rsid w:val="00F315AB"/>
    <w:rsid w:val="00F321E4"/>
    <w:rsid w:val="00F32F55"/>
    <w:rsid w:val="00F36C19"/>
    <w:rsid w:val="00F41EC5"/>
    <w:rsid w:val="00F42642"/>
    <w:rsid w:val="00F42F9E"/>
    <w:rsid w:val="00F433E8"/>
    <w:rsid w:val="00F4468E"/>
    <w:rsid w:val="00F453A0"/>
    <w:rsid w:val="00F456AA"/>
    <w:rsid w:val="00F46A9A"/>
    <w:rsid w:val="00F56757"/>
    <w:rsid w:val="00F6075F"/>
    <w:rsid w:val="00F614AD"/>
    <w:rsid w:val="00F66102"/>
    <w:rsid w:val="00F669AB"/>
    <w:rsid w:val="00F66FE5"/>
    <w:rsid w:val="00F6735A"/>
    <w:rsid w:val="00F71788"/>
    <w:rsid w:val="00F71C38"/>
    <w:rsid w:val="00F72DDF"/>
    <w:rsid w:val="00F72DF7"/>
    <w:rsid w:val="00F7385F"/>
    <w:rsid w:val="00F7751B"/>
    <w:rsid w:val="00F80232"/>
    <w:rsid w:val="00F80979"/>
    <w:rsid w:val="00F8516E"/>
    <w:rsid w:val="00F9237D"/>
    <w:rsid w:val="00FB2705"/>
    <w:rsid w:val="00FB3D23"/>
    <w:rsid w:val="00FB3F12"/>
    <w:rsid w:val="00FB6F39"/>
    <w:rsid w:val="00FB78A5"/>
    <w:rsid w:val="00FB79A8"/>
    <w:rsid w:val="00FC4EE1"/>
    <w:rsid w:val="00FC6A45"/>
    <w:rsid w:val="00FC74EA"/>
    <w:rsid w:val="00FD1219"/>
    <w:rsid w:val="00FD1A8B"/>
    <w:rsid w:val="00FD265F"/>
    <w:rsid w:val="00FD38AD"/>
    <w:rsid w:val="00FD3EDE"/>
    <w:rsid w:val="00FDBA42"/>
    <w:rsid w:val="00FE0E33"/>
    <w:rsid w:val="00FE19B5"/>
    <w:rsid w:val="00FE1CAD"/>
    <w:rsid w:val="00FE2229"/>
    <w:rsid w:val="00FE5637"/>
    <w:rsid w:val="00FE572B"/>
    <w:rsid w:val="00FE60F7"/>
    <w:rsid w:val="00FE6FDA"/>
    <w:rsid w:val="00FEA519"/>
    <w:rsid w:val="00FF1117"/>
    <w:rsid w:val="00FF48F9"/>
    <w:rsid w:val="00FF53C0"/>
    <w:rsid w:val="00FF6FEE"/>
    <w:rsid w:val="013E2D31"/>
    <w:rsid w:val="015984EA"/>
    <w:rsid w:val="016180D8"/>
    <w:rsid w:val="0161BEE7"/>
    <w:rsid w:val="0172236B"/>
    <w:rsid w:val="0179207F"/>
    <w:rsid w:val="0180AD66"/>
    <w:rsid w:val="01918852"/>
    <w:rsid w:val="01B023DF"/>
    <w:rsid w:val="01D87F76"/>
    <w:rsid w:val="01FB690B"/>
    <w:rsid w:val="0210C203"/>
    <w:rsid w:val="023787EA"/>
    <w:rsid w:val="02E9DBD6"/>
    <w:rsid w:val="02ECE2B7"/>
    <w:rsid w:val="0323521F"/>
    <w:rsid w:val="03959DCD"/>
    <w:rsid w:val="03D9376C"/>
    <w:rsid w:val="03E7ED57"/>
    <w:rsid w:val="0414B808"/>
    <w:rsid w:val="046024F5"/>
    <w:rsid w:val="04CE4ADB"/>
    <w:rsid w:val="04F4682B"/>
    <w:rsid w:val="05358884"/>
    <w:rsid w:val="053C8C7E"/>
    <w:rsid w:val="055974CC"/>
    <w:rsid w:val="05957DF3"/>
    <w:rsid w:val="05E0AA60"/>
    <w:rsid w:val="0624E377"/>
    <w:rsid w:val="06A3CE2D"/>
    <w:rsid w:val="06B90029"/>
    <w:rsid w:val="06E83DD6"/>
    <w:rsid w:val="070C9B62"/>
    <w:rsid w:val="0738F8CA"/>
    <w:rsid w:val="078FCEC7"/>
    <w:rsid w:val="07ADACFF"/>
    <w:rsid w:val="0801B88F"/>
    <w:rsid w:val="080FCA85"/>
    <w:rsid w:val="082F140E"/>
    <w:rsid w:val="0836B0CB"/>
    <w:rsid w:val="084355EF"/>
    <w:rsid w:val="08A104B5"/>
    <w:rsid w:val="08A5BA3B"/>
    <w:rsid w:val="08BCF713"/>
    <w:rsid w:val="092EB1E9"/>
    <w:rsid w:val="09393507"/>
    <w:rsid w:val="0945D51A"/>
    <w:rsid w:val="095C2651"/>
    <w:rsid w:val="096CE7A5"/>
    <w:rsid w:val="09D2DC5D"/>
    <w:rsid w:val="09F6E185"/>
    <w:rsid w:val="0A1C54F5"/>
    <w:rsid w:val="0AA3CD2C"/>
    <w:rsid w:val="0AB01537"/>
    <w:rsid w:val="0ABA36CC"/>
    <w:rsid w:val="0AD2A155"/>
    <w:rsid w:val="0AD316B9"/>
    <w:rsid w:val="0B669FA2"/>
    <w:rsid w:val="0BD9276D"/>
    <w:rsid w:val="0C1BA2EA"/>
    <w:rsid w:val="0CCCCE4D"/>
    <w:rsid w:val="0CE47CFF"/>
    <w:rsid w:val="0D00EB5F"/>
    <w:rsid w:val="0D79E448"/>
    <w:rsid w:val="0DC59A74"/>
    <w:rsid w:val="0DCDF332"/>
    <w:rsid w:val="0DF090A1"/>
    <w:rsid w:val="0E09454E"/>
    <w:rsid w:val="0E0B223F"/>
    <w:rsid w:val="0EEEFB78"/>
    <w:rsid w:val="0EFD85D6"/>
    <w:rsid w:val="0F133A1D"/>
    <w:rsid w:val="0F163C21"/>
    <w:rsid w:val="0F5106F0"/>
    <w:rsid w:val="0F6C076D"/>
    <w:rsid w:val="0F9E5DF9"/>
    <w:rsid w:val="0FB612B6"/>
    <w:rsid w:val="0FB8473D"/>
    <w:rsid w:val="0FB9EECE"/>
    <w:rsid w:val="1004A5FD"/>
    <w:rsid w:val="1005066A"/>
    <w:rsid w:val="101D4BCD"/>
    <w:rsid w:val="110AAA34"/>
    <w:rsid w:val="1111430E"/>
    <w:rsid w:val="113E5811"/>
    <w:rsid w:val="1150C599"/>
    <w:rsid w:val="1170AE8B"/>
    <w:rsid w:val="117943D6"/>
    <w:rsid w:val="118CE7EB"/>
    <w:rsid w:val="11967142"/>
    <w:rsid w:val="11972683"/>
    <w:rsid w:val="11AE5686"/>
    <w:rsid w:val="11C6B61B"/>
    <w:rsid w:val="1201D5D1"/>
    <w:rsid w:val="1258A6ED"/>
    <w:rsid w:val="128323CD"/>
    <w:rsid w:val="12AA1F3D"/>
    <w:rsid w:val="12F97E0D"/>
    <w:rsid w:val="1317FD30"/>
    <w:rsid w:val="1332CD9E"/>
    <w:rsid w:val="14DF85CB"/>
    <w:rsid w:val="15A41F64"/>
    <w:rsid w:val="15D2AC57"/>
    <w:rsid w:val="16007819"/>
    <w:rsid w:val="163196A3"/>
    <w:rsid w:val="16C04C0C"/>
    <w:rsid w:val="16CF1B39"/>
    <w:rsid w:val="1712F0B4"/>
    <w:rsid w:val="1736EC7C"/>
    <w:rsid w:val="1736F61B"/>
    <w:rsid w:val="176B6015"/>
    <w:rsid w:val="17FDCDD8"/>
    <w:rsid w:val="1844D97C"/>
    <w:rsid w:val="1899F04F"/>
    <w:rsid w:val="18C01470"/>
    <w:rsid w:val="19277754"/>
    <w:rsid w:val="194CEF3C"/>
    <w:rsid w:val="1961F970"/>
    <w:rsid w:val="19A119CE"/>
    <w:rsid w:val="1A978940"/>
    <w:rsid w:val="1AE60660"/>
    <w:rsid w:val="1B971F11"/>
    <w:rsid w:val="1BD8E75F"/>
    <w:rsid w:val="1C02A08A"/>
    <w:rsid w:val="1C06129A"/>
    <w:rsid w:val="1C186F28"/>
    <w:rsid w:val="1C259F7E"/>
    <w:rsid w:val="1C539CFC"/>
    <w:rsid w:val="1C8E2282"/>
    <w:rsid w:val="1CAE7FBF"/>
    <w:rsid w:val="1CB48809"/>
    <w:rsid w:val="1CC53123"/>
    <w:rsid w:val="1CEBE9DC"/>
    <w:rsid w:val="1D18526F"/>
    <w:rsid w:val="1D1FCB0A"/>
    <w:rsid w:val="1D22A5C7"/>
    <w:rsid w:val="1D28CFC9"/>
    <w:rsid w:val="1D527AF0"/>
    <w:rsid w:val="1DBD4E90"/>
    <w:rsid w:val="1DFA2EAA"/>
    <w:rsid w:val="1E1A8B0E"/>
    <w:rsid w:val="1E35294D"/>
    <w:rsid w:val="1E52D7B3"/>
    <w:rsid w:val="1EF28B56"/>
    <w:rsid w:val="1F1F187B"/>
    <w:rsid w:val="1F307C40"/>
    <w:rsid w:val="1F80C33C"/>
    <w:rsid w:val="2072E655"/>
    <w:rsid w:val="208D3C14"/>
    <w:rsid w:val="208EBA93"/>
    <w:rsid w:val="21226B83"/>
    <w:rsid w:val="21252118"/>
    <w:rsid w:val="2136934A"/>
    <w:rsid w:val="21C33B8A"/>
    <w:rsid w:val="2200BF81"/>
    <w:rsid w:val="221A4CEF"/>
    <w:rsid w:val="221FA99D"/>
    <w:rsid w:val="22B611D8"/>
    <w:rsid w:val="22D1C3DD"/>
    <w:rsid w:val="22D534CA"/>
    <w:rsid w:val="230BB0A6"/>
    <w:rsid w:val="233FFB16"/>
    <w:rsid w:val="23DBBFEA"/>
    <w:rsid w:val="23F24058"/>
    <w:rsid w:val="23FC50DD"/>
    <w:rsid w:val="2407024D"/>
    <w:rsid w:val="240F98B2"/>
    <w:rsid w:val="240FAF09"/>
    <w:rsid w:val="24479145"/>
    <w:rsid w:val="244C50CC"/>
    <w:rsid w:val="24DAF9C1"/>
    <w:rsid w:val="2530AABB"/>
    <w:rsid w:val="2569894E"/>
    <w:rsid w:val="256DD0A5"/>
    <w:rsid w:val="258FF6F0"/>
    <w:rsid w:val="25A1F5E8"/>
    <w:rsid w:val="25AB337E"/>
    <w:rsid w:val="25D98A97"/>
    <w:rsid w:val="25DDB2A0"/>
    <w:rsid w:val="261DDD42"/>
    <w:rsid w:val="271BE452"/>
    <w:rsid w:val="274F37E7"/>
    <w:rsid w:val="277C96BB"/>
    <w:rsid w:val="27CE12FE"/>
    <w:rsid w:val="283683F7"/>
    <w:rsid w:val="2840ADDF"/>
    <w:rsid w:val="2847A363"/>
    <w:rsid w:val="284D7F27"/>
    <w:rsid w:val="28C35998"/>
    <w:rsid w:val="291DC805"/>
    <w:rsid w:val="297BFD29"/>
    <w:rsid w:val="29A2F641"/>
    <w:rsid w:val="29EA4E83"/>
    <w:rsid w:val="29FFC254"/>
    <w:rsid w:val="2A097170"/>
    <w:rsid w:val="2A15497F"/>
    <w:rsid w:val="2A2CD508"/>
    <w:rsid w:val="2A4803BF"/>
    <w:rsid w:val="2A77D6C3"/>
    <w:rsid w:val="2A79B6F3"/>
    <w:rsid w:val="2A8A8851"/>
    <w:rsid w:val="2ACA558C"/>
    <w:rsid w:val="2ACDBA9A"/>
    <w:rsid w:val="2AFC332A"/>
    <w:rsid w:val="2B1F4E57"/>
    <w:rsid w:val="2B2487F3"/>
    <w:rsid w:val="2B3E847B"/>
    <w:rsid w:val="2B5CA9E9"/>
    <w:rsid w:val="2BA84BA3"/>
    <w:rsid w:val="2C396945"/>
    <w:rsid w:val="2C911C2C"/>
    <w:rsid w:val="2C9912F8"/>
    <w:rsid w:val="2CCDA73D"/>
    <w:rsid w:val="2D1D5C8F"/>
    <w:rsid w:val="2D432F26"/>
    <w:rsid w:val="2D7E6AF9"/>
    <w:rsid w:val="2D7FA722"/>
    <w:rsid w:val="2E558266"/>
    <w:rsid w:val="2E6ED59B"/>
    <w:rsid w:val="2E7DBE09"/>
    <w:rsid w:val="2E855CA1"/>
    <w:rsid w:val="2E9F8784"/>
    <w:rsid w:val="2EC93E4C"/>
    <w:rsid w:val="2ED22F2D"/>
    <w:rsid w:val="2ED36EF0"/>
    <w:rsid w:val="2EEA039E"/>
    <w:rsid w:val="2F072A9A"/>
    <w:rsid w:val="2F09348A"/>
    <w:rsid w:val="2F305B83"/>
    <w:rsid w:val="2F5CABEF"/>
    <w:rsid w:val="2FAC8531"/>
    <w:rsid w:val="2FC336D2"/>
    <w:rsid w:val="2FE473AA"/>
    <w:rsid w:val="30007401"/>
    <w:rsid w:val="303FDF24"/>
    <w:rsid w:val="305A3B05"/>
    <w:rsid w:val="308A1265"/>
    <w:rsid w:val="30B1D996"/>
    <w:rsid w:val="30B7B6B3"/>
    <w:rsid w:val="30D43EAB"/>
    <w:rsid w:val="311514EB"/>
    <w:rsid w:val="313B1A77"/>
    <w:rsid w:val="3175C729"/>
    <w:rsid w:val="319B2ABB"/>
    <w:rsid w:val="31D7CF26"/>
    <w:rsid w:val="31ED913B"/>
    <w:rsid w:val="31FCEBAB"/>
    <w:rsid w:val="320D720D"/>
    <w:rsid w:val="32C9413C"/>
    <w:rsid w:val="3312A783"/>
    <w:rsid w:val="331B5B90"/>
    <w:rsid w:val="347B7F20"/>
    <w:rsid w:val="353AB2BC"/>
    <w:rsid w:val="35736DAD"/>
    <w:rsid w:val="35C40AD0"/>
    <w:rsid w:val="36111B7B"/>
    <w:rsid w:val="363BF3EE"/>
    <w:rsid w:val="3642EAD1"/>
    <w:rsid w:val="366ACE00"/>
    <w:rsid w:val="368662F5"/>
    <w:rsid w:val="36B8EB2D"/>
    <w:rsid w:val="36DAAD2E"/>
    <w:rsid w:val="37292035"/>
    <w:rsid w:val="3740DEB6"/>
    <w:rsid w:val="375F1E76"/>
    <w:rsid w:val="377FFDF3"/>
    <w:rsid w:val="37C3AFF7"/>
    <w:rsid w:val="37D68F34"/>
    <w:rsid w:val="380FDBD4"/>
    <w:rsid w:val="385E5491"/>
    <w:rsid w:val="38A0DACC"/>
    <w:rsid w:val="38D53698"/>
    <w:rsid w:val="39537944"/>
    <w:rsid w:val="395B5D90"/>
    <w:rsid w:val="39B76CEE"/>
    <w:rsid w:val="39DA6B90"/>
    <w:rsid w:val="39DCC3E8"/>
    <w:rsid w:val="3AA67D8A"/>
    <w:rsid w:val="3B07A2C0"/>
    <w:rsid w:val="3B3ACDFD"/>
    <w:rsid w:val="3B4C5500"/>
    <w:rsid w:val="3BA1E223"/>
    <w:rsid w:val="3BAD62DB"/>
    <w:rsid w:val="3BB95826"/>
    <w:rsid w:val="3BBEBE19"/>
    <w:rsid w:val="3BC5E21F"/>
    <w:rsid w:val="3BD6345C"/>
    <w:rsid w:val="3C055CAC"/>
    <w:rsid w:val="3C29B30A"/>
    <w:rsid w:val="3C502372"/>
    <w:rsid w:val="3C8088E1"/>
    <w:rsid w:val="3CBFDF4D"/>
    <w:rsid w:val="3D5CB18F"/>
    <w:rsid w:val="3D857EC3"/>
    <w:rsid w:val="3D9B10C3"/>
    <w:rsid w:val="3DE6F588"/>
    <w:rsid w:val="3E57BDAB"/>
    <w:rsid w:val="3E74A8E2"/>
    <w:rsid w:val="3E7B762D"/>
    <w:rsid w:val="3E837F43"/>
    <w:rsid w:val="3EB1C57E"/>
    <w:rsid w:val="3F040A5C"/>
    <w:rsid w:val="3F7517E0"/>
    <w:rsid w:val="3F897DD9"/>
    <w:rsid w:val="3FC57474"/>
    <w:rsid w:val="3FFD3045"/>
    <w:rsid w:val="40023BE3"/>
    <w:rsid w:val="402455DE"/>
    <w:rsid w:val="402C72DC"/>
    <w:rsid w:val="40DD30E3"/>
    <w:rsid w:val="410648D7"/>
    <w:rsid w:val="41A610ED"/>
    <w:rsid w:val="41DE4261"/>
    <w:rsid w:val="41FAB41B"/>
    <w:rsid w:val="4218522E"/>
    <w:rsid w:val="4289B870"/>
    <w:rsid w:val="42B06835"/>
    <w:rsid w:val="42EB3A78"/>
    <w:rsid w:val="43016FE1"/>
    <w:rsid w:val="435A5114"/>
    <w:rsid w:val="43763FF8"/>
    <w:rsid w:val="437AEBAD"/>
    <w:rsid w:val="43A86401"/>
    <w:rsid w:val="43E9ACCA"/>
    <w:rsid w:val="44067BD7"/>
    <w:rsid w:val="44360AFD"/>
    <w:rsid w:val="4484A65A"/>
    <w:rsid w:val="449C9084"/>
    <w:rsid w:val="44B4B51F"/>
    <w:rsid w:val="44B5598D"/>
    <w:rsid w:val="452D879A"/>
    <w:rsid w:val="455FC30D"/>
    <w:rsid w:val="45749246"/>
    <w:rsid w:val="4576AF3C"/>
    <w:rsid w:val="458887D6"/>
    <w:rsid w:val="459B7EED"/>
    <w:rsid w:val="45C4742D"/>
    <w:rsid w:val="45DEFEEB"/>
    <w:rsid w:val="45F86DD5"/>
    <w:rsid w:val="462719E4"/>
    <w:rsid w:val="464B7902"/>
    <w:rsid w:val="467CB8D5"/>
    <w:rsid w:val="46B8451A"/>
    <w:rsid w:val="46D74E46"/>
    <w:rsid w:val="46DD7B0F"/>
    <w:rsid w:val="46FD66C7"/>
    <w:rsid w:val="47000209"/>
    <w:rsid w:val="474DBCF3"/>
    <w:rsid w:val="48120EF3"/>
    <w:rsid w:val="4854F612"/>
    <w:rsid w:val="48588599"/>
    <w:rsid w:val="4863D1A8"/>
    <w:rsid w:val="487E22DB"/>
    <w:rsid w:val="4899CFE1"/>
    <w:rsid w:val="48CFEC89"/>
    <w:rsid w:val="48DC3A4A"/>
    <w:rsid w:val="48FFE1D9"/>
    <w:rsid w:val="492FB5ED"/>
    <w:rsid w:val="4971857D"/>
    <w:rsid w:val="49D737B5"/>
    <w:rsid w:val="4A064450"/>
    <w:rsid w:val="4A0C3DC6"/>
    <w:rsid w:val="4A401A4D"/>
    <w:rsid w:val="4A4CB7CB"/>
    <w:rsid w:val="4B113E5D"/>
    <w:rsid w:val="4B135A6F"/>
    <w:rsid w:val="4B30D54A"/>
    <w:rsid w:val="4BC06AC2"/>
    <w:rsid w:val="4C01F4C1"/>
    <w:rsid w:val="4C315145"/>
    <w:rsid w:val="4C42AAFE"/>
    <w:rsid w:val="4C83FC8F"/>
    <w:rsid w:val="4D1D00B0"/>
    <w:rsid w:val="4D288D10"/>
    <w:rsid w:val="4D32E176"/>
    <w:rsid w:val="4D3C9E94"/>
    <w:rsid w:val="4D4BD0D4"/>
    <w:rsid w:val="4D739AE6"/>
    <w:rsid w:val="4DB249CC"/>
    <w:rsid w:val="4E23ACBD"/>
    <w:rsid w:val="4E51231E"/>
    <w:rsid w:val="4EA3AB22"/>
    <w:rsid w:val="4EC018F7"/>
    <w:rsid w:val="4EE8EDF7"/>
    <w:rsid w:val="4F099DCB"/>
    <w:rsid w:val="4F60B3AD"/>
    <w:rsid w:val="4F6BC093"/>
    <w:rsid w:val="4FE05D42"/>
    <w:rsid w:val="5022B55D"/>
    <w:rsid w:val="503C32BE"/>
    <w:rsid w:val="50C1D404"/>
    <w:rsid w:val="515E6192"/>
    <w:rsid w:val="51BC3C14"/>
    <w:rsid w:val="52126178"/>
    <w:rsid w:val="525618F0"/>
    <w:rsid w:val="5274C615"/>
    <w:rsid w:val="52FEAFF8"/>
    <w:rsid w:val="53913080"/>
    <w:rsid w:val="53CC4DD2"/>
    <w:rsid w:val="54104D85"/>
    <w:rsid w:val="544D5A8C"/>
    <w:rsid w:val="5470F0D3"/>
    <w:rsid w:val="54912424"/>
    <w:rsid w:val="54E60988"/>
    <w:rsid w:val="5517AF6D"/>
    <w:rsid w:val="5526F972"/>
    <w:rsid w:val="55714425"/>
    <w:rsid w:val="557F93FB"/>
    <w:rsid w:val="55AF2E15"/>
    <w:rsid w:val="5643D5D3"/>
    <w:rsid w:val="5669D478"/>
    <w:rsid w:val="56706A84"/>
    <w:rsid w:val="56D6BA6E"/>
    <w:rsid w:val="56E7CA5D"/>
    <w:rsid w:val="57830030"/>
    <w:rsid w:val="578A62D7"/>
    <w:rsid w:val="57D949E0"/>
    <w:rsid w:val="57E15202"/>
    <w:rsid w:val="57EC9230"/>
    <w:rsid w:val="580740A7"/>
    <w:rsid w:val="5825E29F"/>
    <w:rsid w:val="585A3987"/>
    <w:rsid w:val="58C6836C"/>
    <w:rsid w:val="594B0A61"/>
    <w:rsid w:val="598F1F37"/>
    <w:rsid w:val="5991BE7A"/>
    <w:rsid w:val="5A2314BB"/>
    <w:rsid w:val="5AE3652C"/>
    <w:rsid w:val="5B418385"/>
    <w:rsid w:val="5B6E14D1"/>
    <w:rsid w:val="5BB178BE"/>
    <w:rsid w:val="5BE14EF9"/>
    <w:rsid w:val="5C032D6F"/>
    <w:rsid w:val="5C12FFE2"/>
    <w:rsid w:val="5C300030"/>
    <w:rsid w:val="5C7205A6"/>
    <w:rsid w:val="5C8C27C7"/>
    <w:rsid w:val="5CBD2B24"/>
    <w:rsid w:val="5CC2202B"/>
    <w:rsid w:val="5CCAF033"/>
    <w:rsid w:val="5CD3C14E"/>
    <w:rsid w:val="5D43A700"/>
    <w:rsid w:val="5D6D5174"/>
    <w:rsid w:val="5D9BD5F2"/>
    <w:rsid w:val="5DC473F4"/>
    <w:rsid w:val="5E0B9272"/>
    <w:rsid w:val="5E4ED388"/>
    <w:rsid w:val="5E8A201A"/>
    <w:rsid w:val="5EBEE924"/>
    <w:rsid w:val="5EF53FB0"/>
    <w:rsid w:val="5FE90938"/>
    <w:rsid w:val="603F2EA0"/>
    <w:rsid w:val="605E467B"/>
    <w:rsid w:val="609EDAC4"/>
    <w:rsid w:val="60A351A5"/>
    <w:rsid w:val="60DC4FB6"/>
    <w:rsid w:val="60DCE564"/>
    <w:rsid w:val="610694C3"/>
    <w:rsid w:val="614BB629"/>
    <w:rsid w:val="6161D969"/>
    <w:rsid w:val="616D7116"/>
    <w:rsid w:val="619EAE74"/>
    <w:rsid w:val="61F65417"/>
    <w:rsid w:val="6207906D"/>
    <w:rsid w:val="620BA922"/>
    <w:rsid w:val="623CDB25"/>
    <w:rsid w:val="6245C880"/>
    <w:rsid w:val="626920A7"/>
    <w:rsid w:val="62A3EE4D"/>
    <w:rsid w:val="63218F57"/>
    <w:rsid w:val="6340C4E1"/>
    <w:rsid w:val="637ABBCC"/>
    <w:rsid w:val="63838A46"/>
    <w:rsid w:val="638F43D5"/>
    <w:rsid w:val="6396DEBD"/>
    <w:rsid w:val="63C9F9E5"/>
    <w:rsid w:val="63CB322A"/>
    <w:rsid w:val="63D842FD"/>
    <w:rsid w:val="641D6898"/>
    <w:rsid w:val="64426165"/>
    <w:rsid w:val="644AF38A"/>
    <w:rsid w:val="644F4B07"/>
    <w:rsid w:val="64726C26"/>
    <w:rsid w:val="64CF3E3D"/>
    <w:rsid w:val="656DA2AD"/>
    <w:rsid w:val="656FAE2F"/>
    <w:rsid w:val="65860D38"/>
    <w:rsid w:val="65B4DF2F"/>
    <w:rsid w:val="65EB8BA2"/>
    <w:rsid w:val="65EF5F8E"/>
    <w:rsid w:val="660B4514"/>
    <w:rsid w:val="66640A59"/>
    <w:rsid w:val="66A75CCB"/>
    <w:rsid w:val="67D1A2A1"/>
    <w:rsid w:val="684BCBE7"/>
    <w:rsid w:val="686E9192"/>
    <w:rsid w:val="68B0D827"/>
    <w:rsid w:val="68E8964B"/>
    <w:rsid w:val="68F8D761"/>
    <w:rsid w:val="69369D60"/>
    <w:rsid w:val="693A9E49"/>
    <w:rsid w:val="6971DC20"/>
    <w:rsid w:val="698B4D61"/>
    <w:rsid w:val="6991CFE0"/>
    <w:rsid w:val="6A2B411D"/>
    <w:rsid w:val="6A34D825"/>
    <w:rsid w:val="6A55B107"/>
    <w:rsid w:val="6A58BA2C"/>
    <w:rsid w:val="6A647C05"/>
    <w:rsid w:val="6A6CAEC5"/>
    <w:rsid w:val="6AF3A73A"/>
    <w:rsid w:val="6B2226E1"/>
    <w:rsid w:val="6B3D7AC0"/>
    <w:rsid w:val="6B4469F3"/>
    <w:rsid w:val="6B94FFB7"/>
    <w:rsid w:val="6BBD99BA"/>
    <w:rsid w:val="6BF7A827"/>
    <w:rsid w:val="6C173B2D"/>
    <w:rsid w:val="6C2AC55C"/>
    <w:rsid w:val="6C5ACDC6"/>
    <w:rsid w:val="6C61163B"/>
    <w:rsid w:val="6C66A605"/>
    <w:rsid w:val="6C6CF911"/>
    <w:rsid w:val="6D16A7AB"/>
    <w:rsid w:val="6D225E83"/>
    <w:rsid w:val="6D298C58"/>
    <w:rsid w:val="6D65DA8E"/>
    <w:rsid w:val="6DFC1FDB"/>
    <w:rsid w:val="6E0C256A"/>
    <w:rsid w:val="6E520782"/>
    <w:rsid w:val="6E55B4E6"/>
    <w:rsid w:val="6E660D1A"/>
    <w:rsid w:val="6E72C8D6"/>
    <w:rsid w:val="6EC3FE7E"/>
    <w:rsid w:val="6ED29304"/>
    <w:rsid w:val="6EEC96C0"/>
    <w:rsid w:val="6EFA4940"/>
    <w:rsid w:val="6F2A6D4B"/>
    <w:rsid w:val="6F9666A3"/>
    <w:rsid w:val="6FBB77D7"/>
    <w:rsid w:val="6FCBB331"/>
    <w:rsid w:val="70472BC4"/>
    <w:rsid w:val="7055D213"/>
    <w:rsid w:val="706F6D39"/>
    <w:rsid w:val="708C8741"/>
    <w:rsid w:val="70E1554A"/>
    <w:rsid w:val="710CFCB4"/>
    <w:rsid w:val="7118913D"/>
    <w:rsid w:val="711BE887"/>
    <w:rsid w:val="71295349"/>
    <w:rsid w:val="712AECB0"/>
    <w:rsid w:val="715BF23D"/>
    <w:rsid w:val="715E7964"/>
    <w:rsid w:val="71D46F50"/>
    <w:rsid w:val="71F84FC8"/>
    <w:rsid w:val="71F9BC67"/>
    <w:rsid w:val="72532B24"/>
    <w:rsid w:val="7278D92F"/>
    <w:rsid w:val="72B30505"/>
    <w:rsid w:val="72C7B889"/>
    <w:rsid w:val="72D46908"/>
    <w:rsid w:val="72E29D31"/>
    <w:rsid w:val="730294F6"/>
    <w:rsid w:val="733C9D31"/>
    <w:rsid w:val="736D65C4"/>
    <w:rsid w:val="737DCFB2"/>
    <w:rsid w:val="7389D9AB"/>
    <w:rsid w:val="73916B52"/>
    <w:rsid w:val="73960514"/>
    <w:rsid w:val="73CA7FF4"/>
    <w:rsid w:val="73DB21A4"/>
    <w:rsid w:val="745BF546"/>
    <w:rsid w:val="747384EB"/>
    <w:rsid w:val="74DE6C77"/>
    <w:rsid w:val="7516F6E1"/>
    <w:rsid w:val="751E42EB"/>
    <w:rsid w:val="7543EA38"/>
    <w:rsid w:val="75711546"/>
    <w:rsid w:val="7597C7EB"/>
    <w:rsid w:val="75F9E07A"/>
    <w:rsid w:val="770D3250"/>
    <w:rsid w:val="7713D77E"/>
    <w:rsid w:val="7726C381"/>
    <w:rsid w:val="773CBDC9"/>
    <w:rsid w:val="77B50CED"/>
    <w:rsid w:val="77B7658E"/>
    <w:rsid w:val="780BC19B"/>
    <w:rsid w:val="7826C048"/>
    <w:rsid w:val="78491C5A"/>
    <w:rsid w:val="78934B0F"/>
    <w:rsid w:val="78A6A59F"/>
    <w:rsid w:val="78CC6A52"/>
    <w:rsid w:val="7916D2B8"/>
    <w:rsid w:val="795D0D62"/>
    <w:rsid w:val="79BBA34B"/>
    <w:rsid w:val="79E35F0F"/>
    <w:rsid w:val="7A2B6243"/>
    <w:rsid w:val="7A3DF912"/>
    <w:rsid w:val="7A5EC388"/>
    <w:rsid w:val="7A71ABE4"/>
    <w:rsid w:val="7A8BE4F1"/>
    <w:rsid w:val="7B144767"/>
    <w:rsid w:val="7B1FC3AE"/>
    <w:rsid w:val="7B481ADC"/>
    <w:rsid w:val="7B488682"/>
    <w:rsid w:val="7B531A80"/>
    <w:rsid w:val="7BB142D2"/>
    <w:rsid w:val="7BC0670F"/>
    <w:rsid w:val="7BFC3700"/>
    <w:rsid w:val="7C0DAFF3"/>
    <w:rsid w:val="7C2FB48A"/>
    <w:rsid w:val="7C3FAF9E"/>
    <w:rsid w:val="7C42A226"/>
    <w:rsid w:val="7C64D168"/>
    <w:rsid w:val="7C7E10B4"/>
    <w:rsid w:val="7CC1A60E"/>
    <w:rsid w:val="7D104F00"/>
    <w:rsid w:val="7D1FDD41"/>
    <w:rsid w:val="7D75A476"/>
    <w:rsid w:val="7E497365"/>
    <w:rsid w:val="7E5750FF"/>
    <w:rsid w:val="7E77F80B"/>
    <w:rsid w:val="7EC37FBA"/>
    <w:rsid w:val="7F325604"/>
    <w:rsid w:val="7F39B8A1"/>
    <w:rsid w:val="7F43D82C"/>
    <w:rsid w:val="7F50D310"/>
    <w:rsid w:val="7F6A8C0E"/>
    <w:rsid w:val="7F734C48"/>
    <w:rsid w:val="7F7F24BE"/>
    <w:rsid w:val="7F7FDAB7"/>
    <w:rsid w:val="7F8E6080"/>
    <w:rsid w:val="7FB708E9"/>
    <w:rsid w:val="7FC418CD"/>
    <w:rsid w:val="7FC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0B56"/>
  <w15:chartTrackingRefBased/>
  <w15:docId w15:val="{C0396BF2-6C1A-4093-8331-5F8D8595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B19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D9"/>
  </w:style>
  <w:style w:type="paragraph" w:styleId="Footer">
    <w:name w:val="footer"/>
    <w:basedOn w:val="Normal"/>
    <w:link w:val="FooterChar"/>
    <w:uiPriority w:val="99"/>
    <w:unhideWhenUsed/>
    <w:rsid w:val="004B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D9"/>
  </w:style>
  <w:style w:type="paragraph" w:styleId="BodyText">
    <w:name w:val="Body Text"/>
    <w:basedOn w:val="Normal"/>
    <w:link w:val="BodyTextChar"/>
    <w:uiPriority w:val="99"/>
    <w:semiHidden/>
    <w:unhideWhenUsed/>
    <w:rsid w:val="004B19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19D9"/>
  </w:style>
  <w:style w:type="character" w:styleId="PageNumber">
    <w:name w:val="page number"/>
    <w:basedOn w:val="DefaultParagraphFont"/>
    <w:rsid w:val="004B19D9"/>
  </w:style>
  <w:style w:type="paragraph" w:styleId="ListParagraph">
    <w:name w:val="List Paragraph"/>
    <w:basedOn w:val="Normal"/>
    <w:uiPriority w:val="34"/>
    <w:qFormat/>
    <w:rsid w:val="00C13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E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3AC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D6EDA"/>
  </w:style>
  <w:style w:type="character" w:customStyle="1" w:styleId="eop">
    <w:name w:val="eop"/>
    <w:basedOn w:val="DefaultParagraphFont"/>
    <w:rsid w:val="00882F3D"/>
  </w:style>
  <w:style w:type="paragraph" w:customStyle="1" w:styleId="paragraph">
    <w:name w:val="paragraph"/>
    <w:basedOn w:val="Normal"/>
    <w:rsid w:val="0088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1E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994AD4B38240A7E84BA25FE018BC" ma:contentTypeVersion="11" ma:contentTypeDescription="Create a new document." ma:contentTypeScope="" ma:versionID="3fe874bfe9a26cbf4dacd79b53e81868">
  <xsd:schema xmlns:xsd="http://www.w3.org/2001/XMLSchema" xmlns:xs="http://www.w3.org/2001/XMLSchema" xmlns:p="http://schemas.microsoft.com/office/2006/metadata/properties" xmlns:ns2="4424de8c-1585-4ca6-bf23-37657acc71f6" xmlns:ns3="9f93753d-fe83-46ef-aaa2-3155d9b2e4ee" targetNamespace="http://schemas.microsoft.com/office/2006/metadata/properties" ma:root="true" ma:fieldsID="d6a8330d07be2c54047787af3a36b68b" ns2:_="" ns3:_="">
    <xsd:import namespace="4424de8c-1585-4ca6-bf23-37657acc71f6"/>
    <xsd:import namespace="9f93753d-fe83-46ef-aaa2-3155d9b2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de8c-1585-4ca6-bf23-37657acc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53d-fe83-46ef-aaa2-3155d9b2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93753d-fe83-46ef-aaa2-3155d9b2e4ee">
      <UserInfo>
        <DisplayName>Dorian DeBarr</DisplayName>
        <AccountId>24</AccountId>
        <AccountType/>
      </UserInfo>
      <UserInfo>
        <DisplayName>Terra Washington</DisplayName>
        <AccountId>438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227B07-1B84-4A2F-BDBA-155DFB77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4de8c-1585-4ca6-bf23-37657acc71f6"/>
    <ds:schemaRef ds:uri="9f93753d-fe83-46ef-aaa2-3155d9b2e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FF0BD-2370-4567-A446-3179193F3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364DE-8F7C-49C2-A970-38EED02AB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65F7E-1787-44BA-A333-B63F68B4E838}">
  <ds:schemaRefs>
    <ds:schemaRef ds:uri="http://schemas.microsoft.com/office/2006/metadata/properties"/>
    <ds:schemaRef ds:uri="http://schemas.microsoft.com/office/infopath/2007/PartnerControls"/>
    <ds:schemaRef ds:uri="9f93753d-fe83-46ef-aaa2-3155d9b2e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Jenee Williams</dc:creator>
  <cp:keywords/>
  <dc:description/>
  <cp:lastModifiedBy>Terra Washington</cp:lastModifiedBy>
  <cp:revision>2</cp:revision>
  <cp:lastPrinted>2018-10-03T14:00:00Z</cp:lastPrinted>
  <dcterms:created xsi:type="dcterms:W3CDTF">2021-03-12T15:57:00Z</dcterms:created>
  <dcterms:modified xsi:type="dcterms:W3CDTF">2021-03-12T15:57:00Z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0x010100D980994AD4B38240A7E84BA25FE018BC</vt:lpwstr>
  </property>
  <property fmtid="{D5CDD505-2E9C-101B-9397-08002B2CF9AE}" pid="3" name="Order">
    <vt:r8>1080000</vt:r8>
  </property>
</Properties>
</file>