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530E" w14:textId="77777777" w:rsidR="004B19D9" w:rsidRPr="004B19D9" w:rsidRDefault="004B19D9" w:rsidP="7F6A8C0E">
      <w:pPr>
        <w:spacing w:after="0" w:line="240" w:lineRule="auto"/>
        <w:rPr>
          <w:rFonts w:ascii="Times New Roman" w:eastAsia="Times New Roman" w:hAnsi="Times New Roman" w:cs="Times New Roman"/>
          <w:b/>
          <w:bCs/>
        </w:rPr>
      </w:pPr>
      <w:r w:rsidRPr="7F6A8C0E">
        <w:rPr>
          <w:rFonts w:ascii="Times New Roman" w:eastAsia="Times New Roman" w:hAnsi="Times New Roman" w:cs="Times New Roman"/>
          <w:b/>
          <w:bCs/>
        </w:rPr>
        <w:t xml:space="preserve">                                        </w:t>
      </w:r>
    </w:p>
    <w:p w14:paraId="004B0194" w14:textId="77777777" w:rsidR="004B19D9" w:rsidRPr="004B19D9" w:rsidRDefault="004B19D9" w:rsidP="004B19D9">
      <w:pPr>
        <w:spacing w:after="0" w:line="240" w:lineRule="auto"/>
        <w:jc w:val="center"/>
        <w:rPr>
          <w:rFonts w:ascii="Times New Roman" w:eastAsia="Times New Roman" w:hAnsi="Times New Roman" w:cs="Times New Roman"/>
          <w:b/>
        </w:rPr>
      </w:pPr>
      <w:r w:rsidRPr="004B19D9">
        <w:rPr>
          <w:rFonts w:ascii="Times New Roman" w:eastAsia="Times New Roman" w:hAnsi="Times New Roman" w:cs="Times New Roman"/>
          <w:b/>
        </w:rPr>
        <w:t xml:space="preserve">                               </w:t>
      </w:r>
    </w:p>
    <w:p w14:paraId="588834CD" w14:textId="77777777" w:rsidR="004B19D9" w:rsidRDefault="004B19D9" w:rsidP="004B19D9">
      <w:pPr>
        <w:spacing w:after="0" w:line="240" w:lineRule="auto"/>
        <w:ind w:left="720" w:firstLine="720"/>
        <w:jc w:val="center"/>
        <w:rPr>
          <w:rFonts w:ascii="Times New Roman" w:eastAsia="Times New Roman" w:hAnsi="Times New Roman" w:cs="Times New Roman"/>
          <w:b/>
          <w:bCs/>
        </w:rPr>
      </w:pPr>
      <w:r w:rsidRPr="0161BEE7">
        <w:rPr>
          <w:rFonts w:ascii="Times New Roman" w:eastAsia="Times New Roman" w:hAnsi="Times New Roman" w:cs="Times New Roman"/>
          <w:b/>
          <w:bCs/>
        </w:rPr>
        <w:t xml:space="preserve">  DECIDE DEKALB DEVELOPMENT AUTHORITY BOARD MEETING</w:t>
      </w:r>
      <w:r w:rsidR="00715C00" w:rsidRPr="0161BEE7">
        <w:rPr>
          <w:rFonts w:ascii="Times New Roman" w:eastAsia="Times New Roman" w:hAnsi="Times New Roman" w:cs="Times New Roman"/>
          <w:b/>
          <w:bCs/>
        </w:rPr>
        <w:t xml:space="preserve"> </w:t>
      </w:r>
    </w:p>
    <w:p w14:paraId="7C5E727D" w14:textId="77777777" w:rsidR="30B1D996" w:rsidRDefault="30B1D996" w:rsidP="2B1F4E57">
      <w:pPr>
        <w:spacing w:after="0" w:line="240" w:lineRule="auto"/>
        <w:ind w:left="720"/>
        <w:jc w:val="center"/>
        <w:rPr>
          <w:rFonts w:ascii="Times New Roman" w:eastAsia="Times New Roman" w:hAnsi="Times New Roman" w:cs="Times New Roman"/>
          <w:b/>
          <w:bCs/>
          <w:highlight w:val="yellow"/>
        </w:rPr>
      </w:pPr>
    </w:p>
    <w:p w14:paraId="4E5B21B7" w14:textId="77777777" w:rsidR="004B19D9" w:rsidRPr="004B19D9" w:rsidRDefault="004B19D9" w:rsidP="7F6A8C0E">
      <w:pPr>
        <w:spacing w:after="0" w:line="240" w:lineRule="auto"/>
        <w:ind w:left="1800"/>
        <w:rPr>
          <w:rFonts w:ascii="Times New Roman" w:eastAsia="Times New Roman" w:hAnsi="Times New Roman" w:cs="Times New Roman"/>
          <w:b/>
          <w:bCs/>
          <w:highlight w:val="yellow"/>
        </w:rPr>
      </w:pPr>
    </w:p>
    <w:p w14:paraId="46AC0FCD" w14:textId="21535FFF" w:rsidR="00280853" w:rsidRPr="00B64DAB" w:rsidRDefault="00280853" w:rsidP="00B64DAB">
      <w:pPr>
        <w:spacing w:line="240" w:lineRule="auto"/>
        <w:ind w:left="1800" w:firstLine="360"/>
        <w:contextualSpacing/>
        <w:rPr>
          <w:rFonts w:ascii="Times New Roman" w:hAnsi="Times New Roman" w:cs="Times New Roman"/>
          <w:b/>
          <w:bCs/>
        </w:rPr>
      </w:pPr>
      <w:r w:rsidRPr="00B64DAB">
        <w:rPr>
          <w:rFonts w:ascii="Times New Roman" w:hAnsi="Times New Roman" w:cs="Times New Roman"/>
          <w:b/>
          <w:bCs/>
        </w:rPr>
        <w:t xml:space="preserve">Date: </w:t>
      </w:r>
      <w:r w:rsidRPr="00B64DAB">
        <w:rPr>
          <w:rFonts w:ascii="Times New Roman" w:hAnsi="Times New Roman" w:cs="Times New Roman"/>
        </w:rPr>
        <w:tab/>
      </w:r>
      <w:r w:rsidRPr="00B64DAB">
        <w:rPr>
          <w:rFonts w:ascii="Times New Roman" w:hAnsi="Times New Roman" w:cs="Times New Roman"/>
        </w:rPr>
        <w:tab/>
      </w:r>
      <w:r w:rsidR="000068F5">
        <w:rPr>
          <w:rFonts w:ascii="Times New Roman" w:hAnsi="Times New Roman" w:cs="Times New Roman"/>
        </w:rPr>
        <w:t>Thursday</w:t>
      </w:r>
      <w:r w:rsidRPr="00B64DAB">
        <w:rPr>
          <w:rFonts w:ascii="Times New Roman" w:hAnsi="Times New Roman" w:cs="Times New Roman"/>
        </w:rPr>
        <w:t xml:space="preserve">, </w:t>
      </w:r>
      <w:r w:rsidR="00134750">
        <w:rPr>
          <w:rFonts w:ascii="Times New Roman" w:hAnsi="Times New Roman" w:cs="Times New Roman"/>
        </w:rPr>
        <w:t>June</w:t>
      </w:r>
      <w:r w:rsidRPr="00B64DAB">
        <w:rPr>
          <w:rFonts w:ascii="Times New Roman" w:hAnsi="Times New Roman" w:cs="Times New Roman"/>
        </w:rPr>
        <w:t xml:space="preserve"> 1</w:t>
      </w:r>
      <w:r w:rsidR="00134750">
        <w:rPr>
          <w:rFonts w:ascii="Times New Roman" w:hAnsi="Times New Roman" w:cs="Times New Roman"/>
        </w:rPr>
        <w:t>0</w:t>
      </w:r>
      <w:r w:rsidRPr="00B64DAB">
        <w:rPr>
          <w:rFonts w:ascii="Times New Roman" w:hAnsi="Times New Roman" w:cs="Times New Roman"/>
        </w:rPr>
        <w:t xml:space="preserve">th, 2021  </w:t>
      </w:r>
      <w:r w:rsidRPr="00B64DAB">
        <w:rPr>
          <w:rFonts w:ascii="Times New Roman" w:hAnsi="Times New Roman" w:cs="Times New Roman"/>
          <w:b/>
          <w:bCs/>
        </w:rPr>
        <w:t xml:space="preserve"> </w:t>
      </w:r>
    </w:p>
    <w:p w14:paraId="51E6FF2B" w14:textId="7A3BE773" w:rsidR="00280853" w:rsidRPr="00B64DAB" w:rsidRDefault="00280853" w:rsidP="00B64DAB">
      <w:pPr>
        <w:spacing w:line="240" w:lineRule="auto"/>
        <w:ind w:left="1800" w:firstLine="360"/>
        <w:contextualSpacing/>
        <w:rPr>
          <w:rFonts w:ascii="Times New Roman" w:hAnsi="Times New Roman" w:cs="Times New Roman"/>
          <w:b/>
          <w:bCs/>
        </w:rPr>
      </w:pPr>
      <w:r w:rsidRPr="00B64DAB">
        <w:rPr>
          <w:rFonts w:ascii="Times New Roman" w:hAnsi="Times New Roman" w:cs="Times New Roman"/>
          <w:b/>
          <w:bCs/>
        </w:rPr>
        <w:t xml:space="preserve">Time: </w:t>
      </w:r>
      <w:r w:rsidRPr="00B64DAB">
        <w:rPr>
          <w:rFonts w:ascii="Times New Roman" w:hAnsi="Times New Roman" w:cs="Times New Roman"/>
          <w:b/>
        </w:rPr>
        <w:tab/>
      </w:r>
      <w:r w:rsidRPr="00B64DAB">
        <w:rPr>
          <w:rFonts w:ascii="Times New Roman" w:hAnsi="Times New Roman" w:cs="Times New Roman"/>
          <w:b/>
        </w:rPr>
        <w:tab/>
      </w:r>
      <w:r w:rsidR="00134750">
        <w:rPr>
          <w:rFonts w:ascii="Times New Roman" w:hAnsi="Times New Roman" w:cs="Times New Roman"/>
        </w:rPr>
        <w:t>8</w:t>
      </w:r>
      <w:r w:rsidRPr="00B64DAB">
        <w:rPr>
          <w:rFonts w:ascii="Times New Roman" w:hAnsi="Times New Roman" w:cs="Times New Roman"/>
        </w:rPr>
        <w:t>:</w:t>
      </w:r>
      <w:r w:rsidR="00134750">
        <w:rPr>
          <w:rFonts w:ascii="Times New Roman" w:hAnsi="Times New Roman" w:cs="Times New Roman"/>
        </w:rPr>
        <w:t>3</w:t>
      </w:r>
      <w:r w:rsidRPr="00B64DAB">
        <w:rPr>
          <w:rFonts w:ascii="Times New Roman" w:hAnsi="Times New Roman" w:cs="Times New Roman"/>
        </w:rPr>
        <w:t xml:space="preserve">0 </w:t>
      </w:r>
      <w:r w:rsidR="00134750">
        <w:rPr>
          <w:rFonts w:ascii="Times New Roman" w:hAnsi="Times New Roman" w:cs="Times New Roman"/>
        </w:rPr>
        <w:t>A</w:t>
      </w:r>
      <w:r w:rsidRPr="00B64DAB">
        <w:rPr>
          <w:rFonts w:ascii="Times New Roman" w:hAnsi="Times New Roman" w:cs="Times New Roman"/>
        </w:rPr>
        <w:t>M</w:t>
      </w:r>
    </w:p>
    <w:p w14:paraId="7E552588" w14:textId="2AE27BC5" w:rsidR="00280853" w:rsidRDefault="00280853" w:rsidP="00B64DAB">
      <w:pPr>
        <w:spacing w:line="240" w:lineRule="auto"/>
        <w:ind w:left="1800" w:firstLine="360"/>
        <w:contextualSpacing/>
        <w:rPr>
          <w:rFonts w:ascii="Times New Roman" w:hAnsi="Times New Roman" w:cs="Times New Roman"/>
        </w:rPr>
      </w:pPr>
      <w:r w:rsidRPr="00B64DAB">
        <w:rPr>
          <w:rFonts w:ascii="Times New Roman" w:hAnsi="Times New Roman" w:cs="Times New Roman"/>
          <w:b/>
          <w:bCs/>
        </w:rPr>
        <w:t xml:space="preserve">Location: </w:t>
      </w:r>
      <w:r w:rsidRPr="00B64DAB">
        <w:rPr>
          <w:rFonts w:ascii="Times New Roman" w:hAnsi="Times New Roman" w:cs="Times New Roman"/>
          <w:b/>
          <w:bCs/>
        </w:rPr>
        <w:tab/>
      </w:r>
      <w:proofErr w:type="spellStart"/>
      <w:r w:rsidRPr="00B64DAB">
        <w:rPr>
          <w:rFonts w:ascii="Times New Roman" w:hAnsi="Times New Roman" w:cs="Times New Roman"/>
        </w:rPr>
        <w:t>Telemeeting</w:t>
      </w:r>
      <w:proofErr w:type="spellEnd"/>
      <w:r w:rsidRPr="00B64DAB">
        <w:rPr>
          <w:rFonts w:ascii="Times New Roman" w:hAnsi="Times New Roman" w:cs="Times New Roman"/>
        </w:rPr>
        <w:t xml:space="preserve"> Via Zoom</w:t>
      </w:r>
    </w:p>
    <w:p w14:paraId="4DB2F17C" w14:textId="77777777" w:rsidR="000068F5" w:rsidRDefault="000068F5" w:rsidP="00B64DAB">
      <w:pPr>
        <w:spacing w:line="240" w:lineRule="auto"/>
        <w:ind w:left="1800" w:firstLine="360"/>
        <w:contextualSpacing/>
        <w:rPr>
          <w:rFonts w:ascii="Times New Roman" w:hAnsi="Times New Roman" w:cs="Times New Roman"/>
        </w:rPr>
      </w:pPr>
    </w:p>
    <w:p w14:paraId="4BD88B2A" w14:textId="77777777" w:rsidR="00B64DAB" w:rsidRPr="00B64DAB" w:rsidRDefault="00B64DAB" w:rsidP="00B64DAB">
      <w:pPr>
        <w:spacing w:line="240" w:lineRule="auto"/>
        <w:ind w:left="1800" w:firstLine="360"/>
        <w:contextualSpacing/>
        <w:rPr>
          <w:rFonts w:ascii="Times New Roman" w:hAnsi="Times New Roman" w:cs="Times New Roman"/>
          <w:b/>
          <w:bCs/>
        </w:rPr>
      </w:pPr>
    </w:p>
    <w:p w14:paraId="2DB9E5C7" w14:textId="77777777" w:rsidR="000068F5" w:rsidRPr="000068F5" w:rsidRDefault="000068F5" w:rsidP="000068F5">
      <w:pPr>
        <w:spacing w:after="0" w:line="240" w:lineRule="auto"/>
        <w:ind w:left="1800" w:firstLine="360"/>
        <w:textAlignment w:val="baseline"/>
        <w:rPr>
          <w:rFonts w:ascii="Segoe UI" w:eastAsia="Times New Roman" w:hAnsi="Segoe UI" w:cs="Segoe UI"/>
          <w:sz w:val="18"/>
          <w:szCs w:val="18"/>
        </w:rPr>
      </w:pPr>
      <w:r w:rsidRPr="000068F5">
        <w:rPr>
          <w:rFonts w:ascii="Times New Roman" w:eastAsia="Times New Roman" w:hAnsi="Times New Roman" w:cs="Times New Roman"/>
          <w:b/>
          <w:bCs/>
        </w:rPr>
        <w:t>Committee Members Present:</w:t>
      </w:r>
      <w:r w:rsidRPr="000068F5">
        <w:rPr>
          <w:rFonts w:ascii="Times New Roman" w:eastAsia="Times New Roman" w:hAnsi="Times New Roman" w:cs="Times New Roman"/>
        </w:rPr>
        <w:t> </w:t>
      </w:r>
    </w:p>
    <w:p w14:paraId="4FB0DB09"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Don Bolia, Chair  </w:t>
      </w:r>
    </w:p>
    <w:p w14:paraId="4ECFB6A5"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Kevin Gooch, Vice- Chair  </w:t>
      </w:r>
    </w:p>
    <w:p w14:paraId="119EB1A2"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Miranda Mack McKenzie, Secretary  </w:t>
      </w:r>
    </w:p>
    <w:p w14:paraId="10115797"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Andrew Greenberg, Board Member </w:t>
      </w:r>
    </w:p>
    <w:p w14:paraId="0459F721"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Rebekah Coblentz, Board Member </w:t>
      </w:r>
    </w:p>
    <w:p w14:paraId="0A6A541B"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Sai Reddy, Treasurer  </w:t>
      </w:r>
    </w:p>
    <w:p w14:paraId="2C293C3E"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Kim Adams, Board Members </w:t>
      </w:r>
    </w:p>
    <w:p w14:paraId="44F8E559"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Robert Patrick, Board Member </w:t>
      </w:r>
    </w:p>
    <w:p w14:paraId="1B836478" w14:textId="77777777" w:rsidR="000068F5" w:rsidRPr="000068F5" w:rsidRDefault="000068F5" w:rsidP="000068F5">
      <w:pPr>
        <w:spacing w:after="0" w:line="240" w:lineRule="auto"/>
        <w:textAlignment w:val="baseline"/>
        <w:rPr>
          <w:rFonts w:ascii="Segoe UI" w:eastAsia="Times New Roman" w:hAnsi="Segoe UI" w:cs="Segoe UI"/>
          <w:sz w:val="18"/>
          <w:szCs w:val="18"/>
        </w:rPr>
      </w:pPr>
      <w:r w:rsidRPr="000068F5">
        <w:rPr>
          <w:rFonts w:ascii="Times New Roman" w:eastAsia="Times New Roman" w:hAnsi="Times New Roman" w:cs="Times New Roman"/>
        </w:rPr>
        <w:t> </w:t>
      </w:r>
    </w:p>
    <w:p w14:paraId="1AB220F8"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b/>
          <w:bCs/>
        </w:rPr>
        <w:t>Legal Counsel Present</w:t>
      </w:r>
      <w:r w:rsidRPr="000068F5">
        <w:rPr>
          <w:rFonts w:ascii="Times New Roman" w:eastAsia="Times New Roman" w:hAnsi="Times New Roman" w:cs="Times New Roman"/>
        </w:rPr>
        <w:t> </w:t>
      </w:r>
    </w:p>
    <w:p w14:paraId="3EA7879C"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Jim Monacell, Smith, Gambrell &amp; Russell  </w:t>
      </w:r>
    </w:p>
    <w:p w14:paraId="3C0A4A62"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Ansly Moyer, Smith, Gambrell &amp; Russell  </w:t>
      </w:r>
    </w:p>
    <w:p w14:paraId="71D45BDA"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Benjamin Brooks, Smith, Gambrell &amp; Russell </w:t>
      </w:r>
    </w:p>
    <w:p w14:paraId="7AD4BA9F" w14:textId="77777777" w:rsidR="000068F5" w:rsidRPr="000068F5" w:rsidRDefault="000068F5" w:rsidP="000068F5">
      <w:pPr>
        <w:spacing w:after="0" w:line="240" w:lineRule="auto"/>
        <w:textAlignment w:val="baseline"/>
        <w:rPr>
          <w:rFonts w:ascii="Segoe UI" w:eastAsia="Times New Roman" w:hAnsi="Segoe UI" w:cs="Segoe UI"/>
          <w:sz w:val="18"/>
          <w:szCs w:val="18"/>
        </w:rPr>
      </w:pPr>
      <w:r w:rsidRPr="000068F5">
        <w:rPr>
          <w:rFonts w:ascii="Times New Roman" w:eastAsia="Times New Roman" w:hAnsi="Times New Roman" w:cs="Times New Roman"/>
        </w:rPr>
        <w:t> </w:t>
      </w:r>
    </w:p>
    <w:p w14:paraId="4E084C7D"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b/>
          <w:bCs/>
        </w:rPr>
        <w:t>Staff Members Present </w:t>
      </w:r>
      <w:r w:rsidRPr="000068F5">
        <w:rPr>
          <w:rFonts w:ascii="Times New Roman" w:eastAsia="Times New Roman" w:hAnsi="Times New Roman" w:cs="Times New Roman"/>
        </w:rPr>
        <w:t> </w:t>
      </w:r>
    </w:p>
    <w:p w14:paraId="2F6B3273" w14:textId="6E42BFF0"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5B9D2657">
        <w:rPr>
          <w:rFonts w:ascii="Times New Roman" w:eastAsia="Times New Roman" w:hAnsi="Times New Roman" w:cs="Times New Roman"/>
        </w:rPr>
        <w:t>Dorian DeBarr, President </w:t>
      </w:r>
    </w:p>
    <w:p w14:paraId="3E7B33DA"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Randi Mason, Vice President, Economic Development  </w:t>
      </w:r>
    </w:p>
    <w:p w14:paraId="17811661"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Terra Washington, Director, Marketing &amp; Communication  </w:t>
      </w:r>
    </w:p>
    <w:p w14:paraId="4E443518"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Shelbia Jackson, Director, DeKalb Entertainment Commission </w:t>
      </w:r>
    </w:p>
    <w:p w14:paraId="29B5B9DA"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Jen Hagler, Redevelopment and Strategic Initiatives Manager  </w:t>
      </w:r>
    </w:p>
    <w:p w14:paraId="3BA7BBC2"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Sunny Anderson, Business Attraction Manager </w:t>
      </w:r>
    </w:p>
    <w:p w14:paraId="2CDAD9F8"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Brandon Ona, Workforce Business Analyst </w:t>
      </w:r>
    </w:p>
    <w:p w14:paraId="62E8C66C"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Imani Beckles, Business Retention and Expansion Manager </w:t>
      </w:r>
    </w:p>
    <w:p w14:paraId="17111A71"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Jenee Williams, Office Manager </w:t>
      </w:r>
    </w:p>
    <w:p w14:paraId="06302889"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Deondai Colquitt, Consultant </w:t>
      </w:r>
    </w:p>
    <w:p w14:paraId="27E5C6AE" w14:textId="040ABC32"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 </w:t>
      </w:r>
    </w:p>
    <w:p w14:paraId="3503C061"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b/>
          <w:bCs/>
        </w:rPr>
        <w:t>Others Present</w:t>
      </w:r>
      <w:r w:rsidRPr="000068F5">
        <w:rPr>
          <w:rFonts w:ascii="Times New Roman" w:eastAsia="Times New Roman" w:hAnsi="Times New Roman" w:cs="Times New Roman"/>
        </w:rPr>
        <w:t> </w:t>
      </w:r>
    </w:p>
    <w:p w14:paraId="6BF80CEF"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Jeff Rader, BOC  </w:t>
      </w:r>
    </w:p>
    <w:p w14:paraId="26151E28"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Kwasi Obeng, BOC </w:t>
      </w:r>
    </w:p>
    <w:p w14:paraId="1332A100"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Tara Smith, BOC </w:t>
      </w:r>
    </w:p>
    <w:p w14:paraId="185746E2"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 xml:space="preserve">Tom </w:t>
      </w:r>
      <w:proofErr w:type="spellStart"/>
      <w:r w:rsidRPr="000068F5">
        <w:rPr>
          <w:rFonts w:ascii="Times New Roman" w:eastAsia="Times New Roman" w:hAnsi="Times New Roman" w:cs="Times New Roman"/>
        </w:rPr>
        <w:t>Woodwark</w:t>
      </w:r>
      <w:proofErr w:type="spellEnd"/>
      <w:r w:rsidRPr="000068F5">
        <w:rPr>
          <w:rFonts w:ascii="Times New Roman" w:eastAsia="Times New Roman" w:hAnsi="Times New Roman" w:cs="Times New Roman"/>
        </w:rPr>
        <w:t>, DeKalb Citizens Advocacy Council  </w:t>
      </w:r>
    </w:p>
    <w:p w14:paraId="67470352"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Claudette Leak, DeKalb Citizens Advocacy Council </w:t>
      </w:r>
    </w:p>
    <w:p w14:paraId="2A575BF9"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Rhea Johnson, NDHP </w:t>
      </w:r>
    </w:p>
    <w:p w14:paraId="74702A9B" w14:textId="77777777" w:rsidR="000068F5" w:rsidRPr="000068F5" w:rsidRDefault="000068F5" w:rsidP="000068F5">
      <w:pPr>
        <w:spacing w:after="0" w:line="240" w:lineRule="auto"/>
        <w:ind w:left="1440" w:firstLine="720"/>
        <w:textAlignment w:val="baseline"/>
        <w:rPr>
          <w:rFonts w:ascii="Segoe UI" w:eastAsia="Times New Roman" w:hAnsi="Segoe UI" w:cs="Segoe UI"/>
          <w:sz w:val="18"/>
          <w:szCs w:val="18"/>
        </w:rPr>
      </w:pPr>
      <w:r w:rsidRPr="000068F5">
        <w:rPr>
          <w:rFonts w:ascii="Times New Roman" w:eastAsia="Times New Roman" w:hAnsi="Times New Roman" w:cs="Times New Roman"/>
        </w:rPr>
        <w:t xml:space="preserve">Lynn </w:t>
      </w:r>
      <w:proofErr w:type="spellStart"/>
      <w:r w:rsidRPr="000068F5">
        <w:rPr>
          <w:rFonts w:ascii="Times New Roman" w:eastAsia="Times New Roman" w:hAnsi="Times New Roman" w:cs="Times New Roman"/>
        </w:rPr>
        <w:t>Ganim</w:t>
      </w:r>
      <w:proofErr w:type="spellEnd"/>
      <w:r w:rsidRPr="000068F5">
        <w:rPr>
          <w:rFonts w:ascii="Times New Roman" w:eastAsia="Times New Roman" w:hAnsi="Times New Roman" w:cs="Times New Roman"/>
        </w:rPr>
        <w:t>  </w:t>
      </w:r>
    </w:p>
    <w:p w14:paraId="7D707965" w14:textId="65007749" w:rsidR="6EC3FE7E" w:rsidRDefault="6EC3FE7E" w:rsidP="005B1D52">
      <w:pPr>
        <w:jc w:val="both"/>
        <w:rPr>
          <w:rFonts w:ascii="Times New Roman" w:eastAsia="Times New Roman" w:hAnsi="Times New Roman" w:cs="Times New Roman"/>
          <w:sz w:val="20"/>
          <w:szCs w:val="20"/>
        </w:rPr>
      </w:pPr>
    </w:p>
    <w:p w14:paraId="5DED1F6F" w14:textId="6CDBBF16" w:rsidR="00A86C33" w:rsidRDefault="00A86C33" w:rsidP="005B1D52">
      <w:pPr>
        <w:jc w:val="both"/>
        <w:rPr>
          <w:rFonts w:ascii="Times New Roman" w:eastAsia="Times New Roman" w:hAnsi="Times New Roman" w:cs="Times New Roman"/>
          <w:sz w:val="20"/>
          <w:szCs w:val="20"/>
        </w:rPr>
      </w:pPr>
    </w:p>
    <w:p w14:paraId="453EA00F" w14:textId="0E8F3D0A" w:rsidR="00A86C33" w:rsidRDefault="00A86C33" w:rsidP="005B1D52">
      <w:pPr>
        <w:jc w:val="both"/>
        <w:rPr>
          <w:rFonts w:ascii="Times New Roman" w:eastAsia="Times New Roman" w:hAnsi="Times New Roman" w:cs="Times New Roman"/>
          <w:sz w:val="20"/>
          <w:szCs w:val="20"/>
        </w:rPr>
      </w:pPr>
    </w:p>
    <w:p w14:paraId="28255717" w14:textId="77777777" w:rsidR="00A86C33" w:rsidRPr="00B26B43" w:rsidRDefault="00A86C33" w:rsidP="005B1D52">
      <w:pPr>
        <w:jc w:val="both"/>
        <w:rPr>
          <w:rFonts w:ascii="Times New Roman" w:eastAsia="Times New Roman" w:hAnsi="Times New Roman" w:cs="Times New Roman"/>
          <w:sz w:val="20"/>
          <w:szCs w:val="20"/>
        </w:rPr>
      </w:pPr>
    </w:p>
    <w:p w14:paraId="20AF99C3" w14:textId="77777777" w:rsidR="00793035" w:rsidRPr="00793035" w:rsidRDefault="00793035" w:rsidP="00793035">
      <w:pPr>
        <w:jc w:val="both"/>
        <w:rPr>
          <w:rFonts w:ascii="Times New Roman" w:eastAsia="Times New Roman" w:hAnsi="Times New Roman" w:cs="Times New Roman"/>
        </w:rPr>
      </w:pPr>
    </w:p>
    <w:p w14:paraId="203CE116" w14:textId="3D7BE007" w:rsidR="2BA84BA3" w:rsidRDefault="00793035" w:rsidP="00793035">
      <w:pPr>
        <w:jc w:val="both"/>
        <w:rPr>
          <w:rStyle w:val="eop"/>
          <w:rFonts w:ascii="Times New Roman" w:eastAsiaTheme="minorEastAsia" w:hAnsi="Times New Roman" w:cs="Times New Roman"/>
          <w:color w:val="000000"/>
          <w:shd w:val="clear" w:color="auto" w:fill="FFFFFF"/>
        </w:rPr>
      </w:pPr>
      <w:r w:rsidRPr="00793035">
        <w:rPr>
          <w:rStyle w:val="normaltextrun"/>
          <w:rFonts w:ascii="Times New Roman" w:hAnsi="Times New Roman" w:cs="Times New Roman"/>
          <w:color w:val="000000"/>
          <w:shd w:val="clear" w:color="auto" w:fill="FFFFFF"/>
        </w:rPr>
        <w:t>The </w:t>
      </w:r>
      <w:r w:rsidR="00134750">
        <w:rPr>
          <w:rStyle w:val="normaltextrun"/>
          <w:rFonts w:ascii="Times New Roman" w:hAnsi="Times New Roman" w:cs="Times New Roman"/>
          <w:color w:val="000000"/>
          <w:shd w:val="clear" w:color="auto" w:fill="FFFFFF"/>
        </w:rPr>
        <w:t xml:space="preserve">June </w:t>
      </w:r>
      <w:r w:rsidRPr="00793035">
        <w:rPr>
          <w:rStyle w:val="normaltextrun"/>
          <w:rFonts w:ascii="Times New Roman" w:hAnsi="Times New Roman" w:cs="Times New Roman"/>
          <w:color w:val="000000"/>
          <w:shd w:val="clear" w:color="auto" w:fill="FFFFFF"/>
        </w:rPr>
        <w:t>meeting of the </w:t>
      </w:r>
      <w:r w:rsidRPr="00946058">
        <w:rPr>
          <w:rFonts w:ascii="Times New Roman" w:eastAsia="Times New Roman" w:hAnsi="Times New Roman" w:cs="Times New Roman"/>
        </w:rPr>
        <w:t>Decide DeKalb Development Authority</w:t>
      </w:r>
      <w:r>
        <w:rPr>
          <w:rFonts w:ascii="Times New Roman" w:eastAsia="Times New Roman" w:hAnsi="Times New Roman" w:cs="Times New Roman"/>
        </w:rPr>
        <w:t xml:space="preserve"> </w:t>
      </w:r>
      <w:r w:rsidRPr="00793035">
        <w:rPr>
          <w:rStyle w:val="normaltextrun"/>
          <w:rFonts w:ascii="Times New Roman" w:hAnsi="Times New Roman" w:cs="Times New Roman"/>
          <w:color w:val="000000"/>
          <w:shd w:val="clear" w:color="auto" w:fill="FFFFFF"/>
        </w:rPr>
        <w:t xml:space="preserve">was called to order at </w:t>
      </w:r>
      <w:r w:rsidR="00134750">
        <w:rPr>
          <w:rStyle w:val="normaltextrun"/>
          <w:rFonts w:ascii="Times New Roman" w:hAnsi="Times New Roman" w:cs="Times New Roman"/>
          <w:color w:val="000000"/>
          <w:shd w:val="clear" w:color="auto" w:fill="FFFFFF"/>
        </w:rPr>
        <w:t>8</w:t>
      </w:r>
      <w:r w:rsidRPr="00793035">
        <w:rPr>
          <w:rStyle w:val="normaltextrun"/>
          <w:rFonts w:ascii="Times New Roman" w:hAnsi="Times New Roman" w:cs="Times New Roman"/>
          <w:color w:val="000000"/>
          <w:shd w:val="clear" w:color="auto" w:fill="FFFFFF"/>
        </w:rPr>
        <w:t>:</w:t>
      </w:r>
      <w:r w:rsidR="00134750">
        <w:rPr>
          <w:rStyle w:val="normaltextrun"/>
          <w:rFonts w:ascii="Times New Roman" w:hAnsi="Times New Roman" w:cs="Times New Roman"/>
          <w:color w:val="000000"/>
          <w:shd w:val="clear" w:color="auto" w:fill="FFFFFF"/>
        </w:rPr>
        <w:t>32a</w:t>
      </w:r>
      <w:r w:rsidRPr="00793035">
        <w:rPr>
          <w:rStyle w:val="normaltextrun"/>
          <w:rFonts w:ascii="Times New Roman" w:hAnsi="Times New Roman" w:cs="Times New Roman"/>
          <w:color w:val="000000"/>
          <w:shd w:val="clear" w:color="auto" w:fill="FFFFFF"/>
        </w:rPr>
        <w:t>m on </w:t>
      </w:r>
      <w:r w:rsidR="00134750">
        <w:rPr>
          <w:rStyle w:val="normaltextrun"/>
          <w:rFonts w:ascii="Times New Roman" w:hAnsi="Times New Roman" w:cs="Times New Roman"/>
          <w:color w:val="000000"/>
          <w:shd w:val="clear" w:color="auto" w:fill="FFFFFF"/>
        </w:rPr>
        <w:t>Thursday</w:t>
      </w:r>
      <w:r w:rsidRPr="00793035">
        <w:rPr>
          <w:rStyle w:val="normaltextrun"/>
          <w:rFonts w:ascii="Times New Roman" w:hAnsi="Times New Roman" w:cs="Times New Roman"/>
          <w:color w:val="000000"/>
          <w:shd w:val="clear" w:color="auto" w:fill="FFFFFF"/>
        </w:rPr>
        <w:t>, </w:t>
      </w:r>
      <w:r w:rsidR="00134750">
        <w:rPr>
          <w:rStyle w:val="normaltextrun"/>
          <w:rFonts w:ascii="Times New Roman" w:hAnsi="Times New Roman" w:cs="Times New Roman"/>
          <w:color w:val="000000"/>
          <w:shd w:val="clear" w:color="auto" w:fill="FFFFFF"/>
        </w:rPr>
        <w:t xml:space="preserve">June </w:t>
      </w:r>
      <w:r w:rsidRPr="00793035">
        <w:rPr>
          <w:rStyle w:val="normaltextrun"/>
          <w:rFonts w:ascii="Times New Roman" w:hAnsi="Times New Roman" w:cs="Times New Roman"/>
          <w:color w:val="000000"/>
          <w:shd w:val="clear" w:color="auto" w:fill="FFFFFF"/>
        </w:rPr>
        <w:t>1</w:t>
      </w:r>
      <w:r w:rsidR="00134750">
        <w:rPr>
          <w:rStyle w:val="normaltextrun"/>
          <w:rFonts w:ascii="Times New Roman" w:hAnsi="Times New Roman" w:cs="Times New Roman"/>
          <w:color w:val="000000"/>
          <w:shd w:val="clear" w:color="auto" w:fill="FFFFFF"/>
        </w:rPr>
        <w:t>0</w:t>
      </w:r>
      <w:r w:rsidRPr="00793035">
        <w:rPr>
          <w:rStyle w:val="normaltextrun"/>
          <w:rFonts w:ascii="Times New Roman" w:hAnsi="Times New Roman" w:cs="Times New Roman"/>
          <w:color w:val="000000"/>
          <w:shd w:val="clear" w:color="auto" w:fill="FFFFFF"/>
        </w:rPr>
        <w:t xml:space="preserve">th, </w:t>
      </w:r>
      <w:proofErr w:type="gramStart"/>
      <w:r w:rsidRPr="00793035">
        <w:rPr>
          <w:rStyle w:val="normaltextrun"/>
          <w:rFonts w:ascii="Times New Roman" w:hAnsi="Times New Roman" w:cs="Times New Roman"/>
          <w:color w:val="000000"/>
          <w:shd w:val="clear" w:color="auto" w:fill="FFFFFF"/>
        </w:rPr>
        <w:t>2021</w:t>
      </w:r>
      <w:proofErr w:type="gramEnd"/>
      <w:r w:rsidRPr="00793035">
        <w:rPr>
          <w:rStyle w:val="normaltextrun"/>
          <w:rFonts w:ascii="Times New Roman" w:hAnsi="Times New Roman" w:cs="Times New Roman"/>
          <w:color w:val="000000"/>
          <w:shd w:val="clear" w:color="auto" w:fill="FFFFFF"/>
        </w:rPr>
        <w:t> via Zoom </w:t>
      </w:r>
      <w:proofErr w:type="spellStart"/>
      <w:r w:rsidRPr="00793035">
        <w:rPr>
          <w:rStyle w:val="normaltextrun"/>
          <w:rFonts w:ascii="Times New Roman" w:hAnsi="Times New Roman" w:cs="Times New Roman"/>
          <w:color w:val="000000"/>
          <w:shd w:val="clear" w:color="auto" w:fill="FFFFFF"/>
        </w:rPr>
        <w:t>telemeeting</w:t>
      </w:r>
      <w:proofErr w:type="spellEnd"/>
      <w:r w:rsidRPr="00793035">
        <w:rPr>
          <w:rStyle w:val="normaltextrun"/>
          <w:rFonts w:ascii="Times New Roman" w:hAnsi="Times New Roman" w:cs="Times New Roman"/>
          <w:color w:val="000000"/>
          <w:shd w:val="clear" w:color="auto" w:fill="FFFFFF"/>
        </w:rPr>
        <w:t>.</w:t>
      </w:r>
      <w:r w:rsidRPr="00793035">
        <w:rPr>
          <w:rStyle w:val="eop"/>
          <w:rFonts w:ascii="Times New Roman" w:eastAsiaTheme="minorEastAsia" w:hAnsi="Times New Roman" w:cs="Times New Roman"/>
          <w:color w:val="000000"/>
          <w:shd w:val="clear" w:color="auto" w:fill="FFFFFF"/>
        </w:rPr>
        <w:t> </w:t>
      </w:r>
    </w:p>
    <w:p w14:paraId="4E0CE783" w14:textId="77777777" w:rsidR="00517EAD" w:rsidRPr="00793035" w:rsidRDefault="00517EAD" w:rsidP="00793035">
      <w:pPr>
        <w:jc w:val="both"/>
        <w:rPr>
          <w:rFonts w:ascii="Times New Roman" w:eastAsia="Times New Roman" w:hAnsi="Times New Roman" w:cs="Times New Roman"/>
        </w:rPr>
      </w:pPr>
    </w:p>
    <w:p w14:paraId="5A93C90E" w14:textId="77777777" w:rsidR="004B19D9" w:rsidRPr="00946058" w:rsidRDefault="004B19D9" w:rsidP="004B19D9">
      <w:pPr>
        <w:numPr>
          <w:ilvl w:val="0"/>
          <w:numId w:val="3"/>
        </w:numPr>
        <w:tabs>
          <w:tab w:val="left" w:pos="0"/>
        </w:tabs>
        <w:spacing w:after="120" w:line="240" w:lineRule="auto"/>
        <w:jc w:val="both"/>
        <w:rPr>
          <w:rFonts w:ascii="Times New Roman" w:eastAsia="Calibri" w:hAnsi="Times New Roman" w:cs="Times New Roman"/>
          <w:b/>
        </w:rPr>
      </w:pPr>
      <w:r w:rsidRPr="00946058">
        <w:rPr>
          <w:rFonts w:ascii="Times New Roman" w:eastAsia="Calibri" w:hAnsi="Times New Roman" w:cs="Times New Roman"/>
          <w:b/>
        </w:rPr>
        <w:t>CALL TO ORDER</w:t>
      </w:r>
    </w:p>
    <w:p w14:paraId="43950DD7" w14:textId="76F23092" w:rsidR="00AC1041" w:rsidRDefault="0022571C" w:rsidP="007E6BF6">
      <w:pPr>
        <w:spacing w:after="120" w:line="240" w:lineRule="auto"/>
        <w:ind w:left="720"/>
        <w:jc w:val="both"/>
        <w:rPr>
          <w:rFonts w:ascii="Times New Roman" w:hAnsi="Times New Roman" w:cs="Times New Roman"/>
        </w:rPr>
      </w:pPr>
      <w:r w:rsidRPr="00946058">
        <w:rPr>
          <w:rFonts w:ascii="Times New Roman" w:hAnsi="Times New Roman" w:cs="Times New Roman"/>
        </w:rPr>
        <w:t xml:space="preserve">Chairman </w:t>
      </w:r>
      <w:r w:rsidR="00580EAD" w:rsidRPr="00946058">
        <w:rPr>
          <w:rFonts w:ascii="Times New Roman" w:hAnsi="Times New Roman" w:cs="Times New Roman"/>
        </w:rPr>
        <w:t>Bolia</w:t>
      </w:r>
      <w:r w:rsidR="00882D0C" w:rsidRPr="00946058">
        <w:rPr>
          <w:rFonts w:ascii="Times New Roman" w:hAnsi="Times New Roman" w:cs="Times New Roman"/>
        </w:rPr>
        <w:t xml:space="preserve"> preside</w:t>
      </w:r>
      <w:r w:rsidR="002B3D9E" w:rsidRPr="00946058">
        <w:rPr>
          <w:rFonts w:ascii="Times New Roman" w:hAnsi="Times New Roman" w:cs="Times New Roman"/>
        </w:rPr>
        <w:t>d</w:t>
      </w:r>
      <w:r w:rsidR="00882D0C" w:rsidRPr="00946058">
        <w:rPr>
          <w:rFonts w:ascii="Times New Roman" w:hAnsi="Times New Roman" w:cs="Times New Roman"/>
        </w:rPr>
        <w:t xml:space="preserve">. </w:t>
      </w:r>
    </w:p>
    <w:p w14:paraId="443E46E7" w14:textId="77777777" w:rsidR="00517EAD" w:rsidRPr="007E6BF6" w:rsidRDefault="00517EAD" w:rsidP="007E6BF6">
      <w:pPr>
        <w:spacing w:after="120" w:line="240" w:lineRule="auto"/>
        <w:ind w:left="720"/>
        <w:jc w:val="both"/>
        <w:rPr>
          <w:rFonts w:ascii="Times New Roman" w:hAnsi="Times New Roman" w:cs="Times New Roman"/>
        </w:rPr>
      </w:pPr>
    </w:p>
    <w:p w14:paraId="274A4C16" w14:textId="08085AEE" w:rsidR="004B19D9" w:rsidRPr="00946058" w:rsidRDefault="004B19D9" w:rsidP="004B19D9">
      <w:pPr>
        <w:numPr>
          <w:ilvl w:val="0"/>
          <w:numId w:val="3"/>
        </w:numPr>
        <w:spacing w:after="120" w:line="240" w:lineRule="auto"/>
        <w:jc w:val="both"/>
        <w:rPr>
          <w:rFonts w:ascii="Times New Roman" w:eastAsia="Times New Roman" w:hAnsi="Times New Roman" w:cs="Times New Roman"/>
          <w:b/>
        </w:rPr>
      </w:pPr>
      <w:r w:rsidRPr="00946058">
        <w:rPr>
          <w:rFonts w:ascii="Times New Roman" w:eastAsia="Times New Roman" w:hAnsi="Times New Roman" w:cs="Times New Roman"/>
          <w:b/>
        </w:rPr>
        <w:t>ITEMS FOR DECISION</w:t>
      </w:r>
    </w:p>
    <w:p w14:paraId="045804F8" w14:textId="56127B98" w:rsidR="00517EAD" w:rsidRPr="00C84E2F" w:rsidRDefault="00590713" w:rsidP="00C84E2F">
      <w:pPr>
        <w:pStyle w:val="ListParagraph"/>
        <w:numPr>
          <w:ilvl w:val="0"/>
          <w:numId w:val="9"/>
        </w:numPr>
        <w:spacing w:after="0" w:line="240" w:lineRule="auto"/>
        <w:rPr>
          <w:rFonts w:ascii="Times New Roman" w:hAnsi="Times New Roman" w:cs="Times New Roman"/>
          <w:b/>
          <w:bCs/>
        </w:rPr>
      </w:pPr>
      <w:r w:rsidRPr="00946058">
        <w:rPr>
          <w:rStyle w:val="normaltextrun"/>
          <w:rFonts w:ascii="Times New Roman" w:hAnsi="Times New Roman" w:cs="Times New Roman"/>
          <w:b/>
          <w:bCs/>
          <w:color w:val="000000"/>
          <w:shd w:val="clear" w:color="auto" w:fill="FFFFFF"/>
        </w:rPr>
        <w:t xml:space="preserve">Approval </w:t>
      </w:r>
      <w:r w:rsidR="001D7A89">
        <w:rPr>
          <w:rStyle w:val="normaltextrun"/>
          <w:rFonts w:ascii="Times New Roman" w:hAnsi="Times New Roman" w:cs="Times New Roman"/>
          <w:b/>
          <w:bCs/>
          <w:color w:val="000000"/>
          <w:shd w:val="clear" w:color="auto" w:fill="FFFFFF"/>
        </w:rPr>
        <w:t xml:space="preserve">of </w:t>
      </w:r>
      <w:r w:rsidR="00D62E99">
        <w:rPr>
          <w:rStyle w:val="normaltextrun"/>
          <w:rFonts w:ascii="Times New Roman" w:hAnsi="Times New Roman" w:cs="Times New Roman"/>
          <w:b/>
          <w:bCs/>
          <w:color w:val="000000"/>
          <w:shd w:val="clear" w:color="auto" w:fill="FFFFFF"/>
        </w:rPr>
        <w:t>May 14</w:t>
      </w:r>
      <w:r w:rsidR="001B22FC">
        <w:rPr>
          <w:rStyle w:val="normaltextrun"/>
          <w:rFonts w:ascii="Times New Roman" w:hAnsi="Times New Roman" w:cs="Times New Roman"/>
          <w:b/>
          <w:bCs/>
          <w:color w:val="000000"/>
          <w:shd w:val="clear" w:color="auto" w:fill="FFFFFF"/>
        </w:rPr>
        <w:t>th</w:t>
      </w:r>
      <w:r w:rsidR="00A70687" w:rsidRPr="00946058">
        <w:rPr>
          <w:rStyle w:val="normaltextrun"/>
          <w:rFonts w:ascii="Times New Roman" w:hAnsi="Times New Roman" w:cs="Times New Roman"/>
          <w:b/>
          <w:bCs/>
          <w:color w:val="000000"/>
          <w:shd w:val="clear" w:color="auto" w:fill="FFFFFF"/>
        </w:rPr>
        <w:t xml:space="preserve">, </w:t>
      </w:r>
      <w:proofErr w:type="gramStart"/>
      <w:r w:rsidR="00A70687" w:rsidRPr="00946058">
        <w:rPr>
          <w:rStyle w:val="normaltextrun"/>
          <w:rFonts w:ascii="Times New Roman" w:hAnsi="Times New Roman" w:cs="Times New Roman"/>
          <w:b/>
          <w:bCs/>
          <w:color w:val="000000"/>
          <w:shd w:val="clear" w:color="auto" w:fill="FFFFFF"/>
        </w:rPr>
        <w:t>2021</w:t>
      </w:r>
      <w:proofErr w:type="gramEnd"/>
      <w:r w:rsidRPr="00946058">
        <w:rPr>
          <w:rStyle w:val="normaltextrun"/>
          <w:rFonts w:ascii="Times New Roman" w:hAnsi="Times New Roman" w:cs="Times New Roman"/>
          <w:b/>
          <w:bCs/>
          <w:color w:val="000000"/>
          <w:shd w:val="clear" w:color="auto" w:fill="FFFFFF"/>
        </w:rPr>
        <w:t> Board Meeting Minutes</w:t>
      </w:r>
      <w:r w:rsidR="00325555" w:rsidRPr="00946058">
        <w:rPr>
          <w:rFonts w:ascii="Times New Roman" w:hAnsi="Times New Roman" w:cs="Times New Roman"/>
          <w:b/>
          <w:bCs/>
        </w:rPr>
        <w:t>:</w:t>
      </w:r>
    </w:p>
    <w:p w14:paraId="5758B584" w14:textId="66755397" w:rsidR="00C84E2F" w:rsidRDefault="00C84E2F" w:rsidP="00C84E2F">
      <w:pPr>
        <w:spacing w:after="120" w:line="240" w:lineRule="auto"/>
        <w:ind w:left="720"/>
        <w:jc w:val="both"/>
        <w:rPr>
          <w:rStyle w:val="normaltextrun"/>
          <w:rFonts w:ascii="Times New Roman" w:hAnsi="Times New Roman"/>
          <w:shd w:val="clear" w:color="auto" w:fill="FFFFFF"/>
        </w:rPr>
      </w:pPr>
      <w:r w:rsidRPr="008B2FB4">
        <w:rPr>
          <w:rStyle w:val="normaltextrun"/>
          <w:rFonts w:ascii="Times New Roman" w:hAnsi="Times New Roman"/>
          <w:shd w:val="clear" w:color="auto" w:fill="FFFFFF"/>
        </w:rPr>
        <w:t>M</w:t>
      </w:r>
      <w:r>
        <w:rPr>
          <w:rStyle w:val="normaltextrun"/>
          <w:rFonts w:ascii="Times New Roman" w:hAnsi="Times New Roman"/>
          <w:shd w:val="clear" w:color="auto" w:fill="FFFFFF"/>
        </w:rPr>
        <w:t>r</w:t>
      </w:r>
      <w:r w:rsidRPr="008B2FB4">
        <w:rPr>
          <w:rStyle w:val="normaltextrun"/>
          <w:rFonts w:ascii="Times New Roman" w:hAnsi="Times New Roman"/>
          <w:shd w:val="clear" w:color="auto" w:fill="FFFFFF"/>
        </w:rPr>
        <w:t xml:space="preserve">. </w:t>
      </w:r>
      <w:r w:rsidR="0048439E">
        <w:rPr>
          <w:rStyle w:val="normaltextrun"/>
          <w:rFonts w:ascii="Times New Roman" w:hAnsi="Times New Roman"/>
          <w:shd w:val="clear" w:color="auto" w:fill="FFFFFF"/>
        </w:rPr>
        <w:t>Reddy</w:t>
      </w:r>
      <w:r w:rsidRPr="008B2FB4">
        <w:rPr>
          <w:rStyle w:val="normaltextrun"/>
          <w:rFonts w:ascii="Times New Roman" w:hAnsi="Times New Roman"/>
          <w:shd w:val="clear" w:color="auto" w:fill="FFFFFF"/>
        </w:rPr>
        <w:t xml:space="preserve"> made a motion to </w:t>
      </w:r>
      <w:r>
        <w:rPr>
          <w:rStyle w:val="normaltextrun"/>
          <w:rFonts w:ascii="Times New Roman" w:hAnsi="Times New Roman"/>
          <w:shd w:val="clear" w:color="auto" w:fill="FFFFFF"/>
        </w:rPr>
        <w:t xml:space="preserve">approve the </w:t>
      </w:r>
      <w:r w:rsidR="0048439E">
        <w:rPr>
          <w:rStyle w:val="normaltextrun"/>
          <w:rFonts w:ascii="Times New Roman" w:hAnsi="Times New Roman"/>
          <w:shd w:val="clear" w:color="auto" w:fill="FFFFFF"/>
        </w:rPr>
        <w:t>May 14</w:t>
      </w:r>
      <w:r>
        <w:rPr>
          <w:rStyle w:val="normaltextrun"/>
          <w:rFonts w:ascii="Times New Roman" w:hAnsi="Times New Roman"/>
          <w:shd w:val="clear" w:color="auto" w:fill="FFFFFF"/>
        </w:rPr>
        <w:t>th</w:t>
      </w:r>
      <w:r w:rsidRPr="008B2FB4">
        <w:rPr>
          <w:rStyle w:val="normaltextrun"/>
          <w:rFonts w:ascii="Times New Roman" w:hAnsi="Times New Roman"/>
          <w:shd w:val="clear" w:color="auto" w:fill="FFFFFF"/>
        </w:rPr>
        <w:t xml:space="preserve">, </w:t>
      </w:r>
      <w:proofErr w:type="gramStart"/>
      <w:r w:rsidRPr="008B2FB4">
        <w:rPr>
          <w:rStyle w:val="normaltextrun"/>
          <w:rFonts w:ascii="Times New Roman" w:hAnsi="Times New Roman"/>
          <w:shd w:val="clear" w:color="auto" w:fill="FFFFFF"/>
        </w:rPr>
        <w:t>2021</w:t>
      </w:r>
      <w:proofErr w:type="gramEnd"/>
      <w:r w:rsidRPr="008B2FB4">
        <w:rPr>
          <w:rStyle w:val="normaltextrun"/>
          <w:rFonts w:ascii="Times New Roman" w:hAnsi="Times New Roman"/>
          <w:shd w:val="clear" w:color="auto" w:fill="FFFFFF"/>
        </w:rPr>
        <w:t xml:space="preserve"> minutes.  Ms. Coblentz seconded the motion which was unanimously approved</w:t>
      </w:r>
      <w:r>
        <w:rPr>
          <w:rStyle w:val="normaltextrun"/>
          <w:rFonts w:ascii="Times New Roman" w:hAnsi="Times New Roman"/>
          <w:shd w:val="clear" w:color="auto" w:fill="FFFFFF"/>
        </w:rPr>
        <w:t>.</w:t>
      </w:r>
    </w:p>
    <w:p w14:paraId="60A45A1D" w14:textId="4CBEF756" w:rsidR="005F1C76" w:rsidRPr="00946058" w:rsidRDefault="5643D5D3" w:rsidP="00C84E2F">
      <w:pPr>
        <w:spacing w:after="120" w:line="240" w:lineRule="auto"/>
        <w:ind w:left="720"/>
        <w:jc w:val="both"/>
        <w:rPr>
          <w:rFonts w:ascii="Times New Roman" w:eastAsia="Times New Roman" w:hAnsi="Times New Roman" w:cs="Times New Roman"/>
          <w:b/>
          <w:bCs/>
        </w:rPr>
      </w:pPr>
      <w:r w:rsidRPr="00946058">
        <w:rPr>
          <w:rFonts w:ascii="Times New Roman" w:eastAsia="Times New Roman" w:hAnsi="Times New Roman" w:cs="Times New Roman"/>
          <w:b/>
          <w:bCs/>
        </w:rPr>
        <w:t>B</w:t>
      </w:r>
      <w:r w:rsidR="004B19D9" w:rsidRPr="00946058">
        <w:rPr>
          <w:rFonts w:ascii="Times New Roman" w:eastAsia="Times New Roman" w:hAnsi="Times New Roman" w:cs="Times New Roman"/>
          <w:b/>
          <w:bCs/>
        </w:rPr>
        <w:t xml:space="preserve">. </w:t>
      </w:r>
      <w:r w:rsidR="006D49FD" w:rsidRPr="00946058">
        <w:rPr>
          <w:rFonts w:ascii="Times New Roman" w:eastAsia="Times New Roman" w:hAnsi="Times New Roman" w:cs="Times New Roman"/>
          <w:b/>
          <w:bCs/>
        </w:rPr>
        <w:t xml:space="preserve">Approval </w:t>
      </w:r>
      <w:r w:rsidR="003C7E36" w:rsidRPr="00946058">
        <w:rPr>
          <w:rFonts w:ascii="Times New Roman" w:eastAsia="Times New Roman" w:hAnsi="Times New Roman" w:cs="Times New Roman"/>
          <w:b/>
          <w:bCs/>
        </w:rPr>
        <w:t xml:space="preserve">of the </w:t>
      </w:r>
      <w:r w:rsidR="00184B81">
        <w:rPr>
          <w:rFonts w:ascii="Times New Roman" w:eastAsia="Times New Roman" w:hAnsi="Times New Roman" w:cs="Times New Roman"/>
          <w:b/>
          <w:bCs/>
        </w:rPr>
        <w:t>May</w:t>
      </w:r>
      <w:r w:rsidR="006126A8">
        <w:rPr>
          <w:rFonts w:ascii="Times New Roman" w:eastAsia="Times New Roman" w:hAnsi="Times New Roman" w:cs="Times New Roman"/>
          <w:b/>
          <w:bCs/>
        </w:rPr>
        <w:t xml:space="preserve"> </w:t>
      </w:r>
      <w:r w:rsidR="00820562" w:rsidRPr="00946058">
        <w:rPr>
          <w:rFonts w:ascii="Times New Roman" w:eastAsia="Times New Roman" w:hAnsi="Times New Roman" w:cs="Times New Roman"/>
          <w:b/>
          <w:bCs/>
        </w:rPr>
        <w:t>2021</w:t>
      </w:r>
      <w:r w:rsidR="005F1C76" w:rsidRPr="00946058">
        <w:rPr>
          <w:rFonts w:ascii="Times New Roman" w:eastAsia="Times New Roman" w:hAnsi="Times New Roman" w:cs="Times New Roman"/>
          <w:b/>
          <w:bCs/>
        </w:rPr>
        <w:t xml:space="preserve"> Financials: </w:t>
      </w:r>
    </w:p>
    <w:p w14:paraId="2E4C2505" w14:textId="001EC946" w:rsidR="0038006C" w:rsidRDefault="0038006C" w:rsidP="0038006C">
      <w:pPr>
        <w:spacing w:after="0" w:line="240" w:lineRule="auto"/>
        <w:ind w:left="720" w:right="930"/>
        <w:jc w:val="both"/>
        <w:textAlignment w:val="baseline"/>
        <w:rPr>
          <w:rFonts w:ascii="Times New Roman" w:eastAsia="Times New Roman" w:hAnsi="Times New Roman" w:cs="Times New Roman"/>
        </w:rPr>
      </w:pPr>
      <w:r w:rsidRPr="0038006C">
        <w:rPr>
          <w:rFonts w:ascii="Times New Roman" w:eastAsia="Times New Roman" w:hAnsi="Times New Roman" w:cs="Times New Roman"/>
        </w:rPr>
        <w:t>Total revenue for the month of May $681,912 and annual and issuance fees are continuing to be collected. Operating at $77k is underbudget and one of the main factors is due to consulting fees being down because more staff has recently been hired.  The line item for Legal consulting is overbudget which is due to consulting with firm both legal firms </w:t>
      </w:r>
      <w:proofErr w:type="spellStart"/>
      <w:r w:rsidRPr="0038006C">
        <w:rPr>
          <w:rFonts w:ascii="Times New Roman" w:eastAsia="Times New Roman" w:hAnsi="Times New Roman" w:cs="Times New Roman"/>
        </w:rPr>
        <w:t>Hunton</w:t>
      </w:r>
      <w:proofErr w:type="spellEnd"/>
      <w:r w:rsidRPr="0038006C">
        <w:rPr>
          <w:rFonts w:ascii="Times New Roman" w:eastAsia="Times New Roman" w:hAnsi="Times New Roman" w:cs="Times New Roman"/>
        </w:rPr>
        <w:t> Andrews </w:t>
      </w:r>
      <w:proofErr w:type="spellStart"/>
      <w:r w:rsidRPr="0038006C">
        <w:rPr>
          <w:rFonts w:ascii="Times New Roman" w:eastAsia="Times New Roman" w:hAnsi="Times New Roman" w:cs="Times New Roman"/>
        </w:rPr>
        <w:t>Kurth</w:t>
      </w:r>
      <w:proofErr w:type="spellEnd"/>
      <w:r w:rsidRPr="0038006C">
        <w:rPr>
          <w:rFonts w:ascii="Times New Roman" w:eastAsia="Times New Roman" w:hAnsi="Times New Roman" w:cs="Times New Roman"/>
        </w:rPr>
        <w:t> and SGR on matters relating to housing, Holbrook, and TAD’s.  </w:t>
      </w:r>
    </w:p>
    <w:p w14:paraId="381C34B5" w14:textId="77777777" w:rsidR="0038006C" w:rsidRPr="0038006C" w:rsidRDefault="0038006C" w:rsidP="0038006C">
      <w:pPr>
        <w:spacing w:after="0" w:line="240" w:lineRule="auto"/>
        <w:ind w:left="720" w:right="930"/>
        <w:jc w:val="both"/>
        <w:textAlignment w:val="baseline"/>
        <w:rPr>
          <w:rFonts w:ascii="Segoe UI" w:eastAsia="Times New Roman" w:hAnsi="Segoe UI" w:cs="Segoe UI"/>
          <w:sz w:val="18"/>
          <w:szCs w:val="18"/>
        </w:rPr>
      </w:pPr>
    </w:p>
    <w:p w14:paraId="3A3503FD" w14:textId="2D1ED906" w:rsidR="0038006C" w:rsidRDefault="0038006C" w:rsidP="0038006C">
      <w:pPr>
        <w:spacing w:after="0" w:line="240" w:lineRule="auto"/>
        <w:ind w:left="720" w:right="930"/>
        <w:jc w:val="both"/>
        <w:textAlignment w:val="baseline"/>
        <w:rPr>
          <w:rFonts w:ascii="Times New Roman" w:eastAsia="Times New Roman" w:hAnsi="Times New Roman" w:cs="Times New Roman"/>
        </w:rPr>
      </w:pPr>
      <w:r w:rsidRPr="0038006C">
        <w:rPr>
          <w:rFonts w:ascii="Times New Roman" w:eastAsia="Times New Roman" w:hAnsi="Times New Roman" w:cs="Times New Roman"/>
        </w:rPr>
        <w:t>DEC will soon be launching the RFP for their strategic plan and will be bringing the item to the board once a selection committee has been chosen. </w:t>
      </w:r>
    </w:p>
    <w:p w14:paraId="1378982B" w14:textId="77777777" w:rsidR="0038006C" w:rsidRPr="0038006C" w:rsidRDefault="0038006C" w:rsidP="0038006C">
      <w:pPr>
        <w:spacing w:after="0" w:line="240" w:lineRule="auto"/>
        <w:ind w:left="720" w:right="930"/>
        <w:jc w:val="both"/>
        <w:textAlignment w:val="baseline"/>
        <w:rPr>
          <w:rFonts w:ascii="Segoe UI" w:eastAsia="Times New Roman" w:hAnsi="Segoe UI" w:cs="Segoe UI"/>
          <w:sz w:val="18"/>
          <w:szCs w:val="18"/>
        </w:rPr>
      </w:pPr>
    </w:p>
    <w:p w14:paraId="5F0E9CD5" w14:textId="26BB6A2D" w:rsidR="005F1C76" w:rsidRPr="00946058" w:rsidRDefault="00035B49" w:rsidP="00242B36">
      <w:pPr>
        <w:spacing w:after="120" w:line="240" w:lineRule="auto"/>
        <w:ind w:left="720"/>
        <w:jc w:val="both"/>
        <w:rPr>
          <w:rFonts w:ascii="Times New Roman" w:eastAsia="Times New Roman" w:hAnsi="Times New Roman" w:cs="Times New Roman"/>
        </w:rPr>
      </w:pPr>
      <w:r w:rsidRPr="00946058">
        <w:rPr>
          <w:rFonts w:ascii="Times New Roman" w:eastAsia="Times New Roman" w:hAnsi="Times New Roman" w:cs="Times New Roman"/>
        </w:rPr>
        <w:t>M</w:t>
      </w:r>
      <w:r w:rsidR="0038006C">
        <w:rPr>
          <w:rFonts w:ascii="Times New Roman" w:eastAsia="Times New Roman" w:hAnsi="Times New Roman" w:cs="Times New Roman"/>
        </w:rPr>
        <w:t xml:space="preserve">s. Coblentz </w:t>
      </w:r>
      <w:r w:rsidR="005F1C76" w:rsidRPr="00946058">
        <w:rPr>
          <w:rFonts w:ascii="Times New Roman" w:eastAsia="Times New Roman" w:hAnsi="Times New Roman" w:cs="Times New Roman"/>
        </w:rPr>
        <w:t xml:space="preserve">made a motion to approve the </w:t>
      </w:r>
      <w:r w:rsidR="0038006C">
        <w:rPr>
          <w:rFonts w:ascii="Times New Roman" w:eastAsia="Times New Roman" w:hAnsi="Times New Roman" w:cs="Times New Roman"/>
        </w:rPr>
        <w:t xml:space="preserve">May </w:t>
      </w:r>
      <w:r w:rsidR="00820562" w:rsidRPr="00946058">
        <w:rPr>
          <w:rFonts w:ascii="Times New Roman" w:eastAsia="Times New Roman" w:hAnsi="Times New Roman" w:cs="Times New Roman"/>
        </w:rPr>
        <w:t>2021</w:t>
      </w:r>
      <w:r w:rsidR="005F1C76" w:rsidRPr="00946058">
        <w:rPr>
          <w:rFonts w:ascii="Times New Roman" w:eastAsia="Times New Roman" w:hAnsi="Times New Roman" w:cs="Times New Roman"/>
        </w:rPr>
        <w:t xml:space="preserve"> financials.  </w:t>
      </w:r>
      <w:r w:rsidRPr="00946058">
        <w:rPr>
          <w:rFonts w:ascii="Times New Roman" w:eastAsia="Times New Roman" w:hAnsi="Times New Roman" w:cs="Times New Roman"/>
        </w:rPr>
        <w:t>M</w:t>
      </w:r>
      <w:r w:rsidR="00125F56" w:rsidRPr="00946058">
        <w:rPr>
          <w:rFonts w:ascii="Times New Roman" w:eastAsia="Times New Roman" w:hAnsi="Times New Roman" w:cs="Times New Roman"/>
        </w:rPr>
        <w:t>s</w:t>
      </w:r>
      <w:r w:rsidR="005648E3" w:rsidRPr="00946058">
        <w:rPr>
          <w:rFonts w:ascii="Times New Roman" w:eastAsia="Times New Roman" w:hAnsi="Times New Roman" w:cs="Times New Roman"/>
        </w:rPr>
        <w:t xml:space="preserve">. </w:t>
      </w:r>
      <w:r w:rsidR="0038006C">
        <w:rPr>
          <w:rFonts w:ascii="Times New Roman" w:eastAsia="Times New Roman" w:hAnsi="Times New Roman" w:cs="Times New Roman"/>
        </w:rPr>
        <w:t xml:space="preserve">Mack McKenzie </w:t>
      </w:r>
      <w:r w:rsidR="005F1C76" w:rsidRPr="00946058">
        <w:rPr>
          <w:rFonts w:ascii="Times New Roman" w:eastAsia="Times New Roman" w:hAnsi="Times New Roman" w:cs="Times New Roman"/>
        </w:rPr>
        <w:t xml:space="preserve">seconded the motion, which was unanimously approved.  </w:t>
      </w:r>
    </w:p>
    <w:p w14:paraId="276DE113" w14:textId="6824CCA1" w:rsidR="00820562" w:rsidRPr="00946058" w:rsidRDefault="00820562" w:rsidP="007F7ED7">
      <w:pPr>
        <w:spacing w:after="120" w:line="240" w:lineRule="auto"/>
        <w:ind w:left="720"/>
        <w:jc w:val="both"/>
        <w:rPr>
          <w:rStyle w:val="normaltextrun"/>
          <w:rFonts w:ascii="Times New Roman" w:hAnsi="Times New Roman" w:cs="Times New Roman"/>
          <w:b/>
          <w:bCs/>
          <w:color w:val="000000"/>
          <w:bdr w:val="none" w:sz="0" w:space="0" w:color="auto" w:frame="1"/>
        </w:rPr>
      </w:pPr>
      <w:r w:rsidRPr="00946058">
        <w:rPr>
          <w:rStyle w:val="normaltextrun"/>
          <w:rFonts w:ascii="Times New Roman" w:hAnsi="Times New Roman" w:cs="Times New Roman"/>
          <w:b/>
          <w:bCs/>
          <w:color w:val="000000"/>
          <w:bdr w:val="none" w:sz="0" w:space="0" w:color="auto" w:frame="1"/>
        </w:rPr>
        <w:t xml:space="preserve">C. </w:t>
      </w:r>
      <w:r w:rsidR="00715167" w:rsidRPr="00715167">
        <w:rPr>
          <w:rStyle w:val="normaltextrun"/>
          <w:rFonts w:ascii="Times New Roman" w:hAnsi="Times New Roman" w:cs="Times New Roman"/>
          <w:b/>
          <w:bCs/>
          <w:color w:val="000000"/>
          <w:shd w:val="clear" w:color="auto" w:fill="FFFFFF"/>
        </w:rPr>
        <w:t>Approval</w:t>
      </w:r>
      <w:r w:rsidR="000E3FAF">
        <w:rPr>
          <w:rStyle w:val="normaltextrun"/>
          <w:rFonts w:ascii="Times New Roman" w:hAnsi="Times New Roman" w:cs="Times New Roman"/>
          <w:b/>
          <w:bCs/>
          <w:color w:val="000000"/>
          <w:shd w:val="clear" w:color="auto" w:fill="FFFFFF"/>
        </w:rPr>
        <w:t xml:space="preserve"> </w:t>
      </w:r>
      <w:r w:rsidR="00715167" w:rsidRPr="00715167">
        <w:rPr>
          <w:rStyle w:val="normaltextrun"/>
          <w:rFonts w:ascii="Times New Roman" w:hAnsi="Times New Roman" w:cs="Times New Roman"/>
          <w:b/>
          <w:bCs/>
          <w:color w:val="000000"/>
          <w:shd w:val="clear" w:color="auto" w:fill="FFFFFF"/>
        </w:rPr>
        <w:t>of Consulting Agreement with The Pendleton Group for State Opportunity Zone Applications:</w:t>
      </w:r>
    </w:p>
    <w:p w14:paraId="7FE3BC0F" w14:textId="094FA279" w:rsidR="000E3FAF" w:rsidRDefault="000E3FAF" w:rsidP="5B9D2657">
      <w:pPr>
        <w:spacing w:after="0" w:line="240" w:lineRule="auto"/>
        <w:ind w:firstLine="720"/>
        <w:textAlignment w:val="baseline"/>
        <w:rPr>
          <w:rFonts w:ascii="Times New Roman" w:eastAsia="Times New Roman" w:hAnsi="Times New Roman" w:cs="Times New Roman"/>
        </w:rPr>
      </w:pPr>
      <w:r w:rsidRPr="5B9D2657">
        <w:rPr>
          <w:rFonts w:ascii="Times New Roman" w:eastAsia="Times New Roman" w:hAnsi="Times New Roman" w:cs="Times New Roman"/>
        </w:rPr>
        <w:t xml:space="preserve">The Business Development team is seeking approval to hire The Pendleton Group as a consultant to assist </w:t>
      </w:r>
      <w:r>
        <w:tab/>
      </w:r>
      <w:r w:rsidRPr="5B9D2657">
        <w:rPr>
          <w:rFonts w:ascii="Times New Roman" w:eastAsia="Times New Roman" w:hAnsi="Times New Roman" w:cs="Times New Roman"/>
        </w:rPr>
        <w:t xml:space="preserve">with the application for Georgia Opportunity Zones in Unincorporated DeKalb.  The Pendleton Group was </w:t>
      </w:r>
      <w:r>
        <w:tab/>
      </w:r>
      <w:r w:rsidRPr="5B9D2657">
        <w:rPr>
          <w:rFonts w:ascii="Times New Roman" w:eastAsia="Times New Roman" w:hAnsi="Times New Roman" w:cs="Times New Roman"/>
        </w:rPr>
        <w:t xml:space="preserve">chosen after an RFP was issued and received the highest score of the two proposals that were received by </w:t>
      </w:r>
      <w:r>
        <w:tab/>
      </w:r>
      <w:r w:rsidRPr="5B9D2657">
        <w:rPr>
          <w:rFonts w:ascii="Times New Roman" w:eastAsia="Times New Roman" w:hAnsi="Times New Roman" w:cs="Times New Roman"/>
        </w:rPr>
        <w:t>the selection committee. </w:t>
      </w:r>
      <w:r w:rsidR="6513C129" w:rsidRPr="5B9D2657">
        <w:rPr>
          <w:rFonts w:ascii="Times New Roman" w:eastAsia="Times New Roman" w:hAnsi="Times New Roman" w:cs="Times New Roman"/>
        </w:rPr>
        <w:t xml:space="preserve"> It was noted that the procurement policy requires three written bids be </w:t>
      </w:r>
      <w:proofErr w:type="gramStart"/>
      <w:r w:rsidR="6513C129" w:rsidRPr="5B9D2657">
        <w:rPr>
          <w:rFonts w:ascii="Times New Roman" w:eastAsia="Times New Roman" w:hAnsi="Times New Roman" w:cs="Times New Roman"/>
        </w:rPr>
        <w:t xml:space="preserve">received, </w:t>
      </w:r>
      <w:r>
        <w:tab/>
      </w:r>
      <w:r w:rsidR="6513C129" w:rsidRPr="5B9D2657">
        <w:rPr>
          <w:rFonts w:ascii="Times New Roman" w:eastAsia="Times New Roman" w:hAnsi="Times New Roman" w:cs="Times New Roman"/>
        </w:rPr>
        <w:t>but</w:t>
      </w:r>
      <w:proofErr w:type="gramEnd"/>
      <w:r w:rsidR="6513C129" w:rsidRPr="5B9D2657">
        <w:rPr>
          <w:rFonts w:ascii="Times New Roman" w:eastAsia="Times New Roman" w:hAnsi="Times New Roman" w:cs="Times New Roman"/>
        </w:rPr>
        <w:t xml:space="preserve"> following the RFP process only two proposals were received.  Staff is not aware of any other vendors </w:t>
      </w:r>
      <w:r>
        <w:tab/>
      </w:r>
      <w:r w:rsidR="6513C129" w:rsidRPr="5B9D2657">
        <w:rPr>
          <w:rFonts w:ascii="Times New Roman" w:eastAsia="Times New Roman" w:hAnsi="Times New Roman" w:cs="Times New Roman"/>
        </w:rPr>
        <w:t>that provide these services other than those represented by the proposals received.</w:t>
      </w:r>
    </w:p>
    <w:p w14:paraId="2E027E63" w14:textId="2A2EA7EE" w:rsidR="000E3FAF" w:rsidRPr="00411C53" w:rsidRDefault="000E3FAF" w:rsidP="00411C53">
      <w:pPr>
        <w:spacing w:after="0" w:line="240" w:lineRule="auto"/>
        <w:ind w:left="720" w:right="930"/>
        <w:textAlignment w:val="baseline"/>
        <w:rPr>
          <w:rFonts w:ascii="Segoe UI" w:eastAsia="Times New Roman" w:hAnsi="Segoe UI" w:cs="Segoe UI"/>
          <w:sz w:val="18"/>
          <w:szCs w:val="18"/>
        </w:rPr>
      </w:pPr>
      <w:r w:rsidRPr="000E3FAF">
        <w:rPr>
          <w:rFonts w:ascii="Times New Roman" w:eastAsia="Times New Roman" w:hAnsi="Times New Roman" w:cs="Times New Roman"/>
        </w:rPr>
        <w:t>The application will be set-up in 3 phases and will result in 6 total Opportunity Zone applications.  The scope of work will include, assisting with determining the best location, collecting data and mapping, coordinating with state agencies, meeting with staff and commissioners, and preparing a timeline for application submission.  The total cost will be $45,000 and will be broken up into 4 installments.  </w:t>
      </w:r>
    </w:p>
    <w:p w14:paraId="5A9DF9F1" w14:textId="798A7DC5" w:rsidR="00D90495" w:rsidRDefault="00D90495" w:rsidP="000E3FAF">
      <w:pPr>
        <w:spacing w:after="0" w:line="240" w:lineRule="auto"/>
        <w:ind w:right="930" w:firstLine="720"/>
        <w:textAlignment w:val="baseline"/>
        <w:rPr>
          <w:rFonts w:ascii="Times New Roman" w:eastAsia="Times New Roman" w:hAnsi="Times New Roman" w:cs="Times New Roman"/>
        </w:rPr>
      </w:pPr>
    </w:p>
    <w:p w14:paraId="22736E3F" w14:textId="006D0C0B" w:rsidR="00B402D7" w:rsidRDefault="00D90495" w:rsidP="00B402D7">
      <w:pPr>
        <w:spacing w:after="0" w:line="240" w:lineRule="auto"/>
        <w:ind w:left="720" w:right="930"/>
        <w:textAlignment w:val="baseline"/>
        <w:rPr>
          <w:rFonts w:ascii="Times New Roman" w:eastAsia="Times New Roman" w:hAnsi="Times New Roman" w:cs="Times New Roman"/>
        </w:rPr>
      </w:pPr>
      <w:r>
        <w:rPr>
          <w:rFonts w:ascii="Times New Roman" w:eastAsia="Times New Roman" w:hAnsi="Times New Roman" w:cs="Times New Roman"/>
        </w:rPr>
        <w:t>Board Member Mr. Andrew Greenberg</w:t>
      </w:r>
      <w:r w:rsidR="00036D92">
        <w:rPr>
          <w:rFonts w:ascii="Times New Roman" w:eastAsia="Times New Roman" w:hAnsi="Times New Roman" w:cs="Times New Roman"/>
        </w:rPr>
        <w:t xml:space="preserve"> </w:t>
      </w:r>
      <w:r w:rsidR="00714180">
        <w:rPr>
          <w:rFonts w:ascii="Times New Roman" w:eastAsia="Times New Roman" w:hAnsi="Times New Roman" w:cs="Times New Roman"/>
        </w:rPr>
        <w:t xml:space="preserve">inquired </w:t>
      </w:r>
      <w:r w:rsidR="00411C53">
        <w:rPr>
          <w:rFonts w:ascii="Times New Roman" w:eastAsia="Times New Roman" w:hAnsi="Times New Roman" w:cs="Times New Roman"/>
        </w:rPr>
        <w:t>if dates and a timeline have been set for all phases</w:t>
      </w:r>
      <w:r w:rsidR="00036D92">
        <w:rPr>
          <w:rFonts w:ascii="Times New Roman" w:eastAsia="Times New Roman" w:hAnsi="Times New Roman" w:cs="Times New Roman"/>
        </w:rPr>
        <w:t xml:space="preserve"> thus far</w:t>
      </w:r>
      <w:r w:rsidR="00411C53">
        <w:rPr>
          <w:rFonts w:ascii="Times New Roman" w:eastAsia="Times New Roman" w:hAnsi="Times New Roman" w:cs="Times New Roman"/>
        </w:rPr>
        <w:t>.</w:t>
      </w:r>
      <w:r w:rsidR="00036D92">
        <w:rPr>
          <w:rFonts w:ascii="Times New Roman" w:eastAsia="Times New Roman" w:hAnsi="Times New Roman" w:cs="Times New Roman"/>
        </w:rPr>
        <w:t xml:space="preserve">  Staff informed the board that t</w:t>
      </w:r>
      <w:r w:rsidR="00411C53">
        <w:rPr>
          <w:rFonts w:ascii="Times New Roman" w:eastAsia="Times New Roman" w:hAnsi="Times New Roman" w:cs="Times New Roman"/>
        </w:rPr>
        <w:t xml:space="preserve">he dates have not </w:t>
      </w:r>
      <w:r w:rsidR="00036D92">
        <w:rPr>
          <w:rFonts w:ascii="Times New Roman" w:eastAsia="Times New Roman" w:hAnsi="Times New Roman" w:cs="Times New Roman"/>
        </w:rPr>
        <w:t xml:space="preserve">yet been set and are contingent upon how quickly information can be acquired from the county.  </w:t>
      </w:r>
      <w:r w:rsidR="002551DF">
        <w:rPr>
          <w:rFonts w:ascii="Times New Roman" w:eastAsia="Times New Roman" w:hAnsi="Times New Roman" w:cs="Times New Roman"/>
        </w:rPr>
        <w:t xml:space="preserve">More updates will be provided at future board meetings once dates have been solidified. </w:t>
      </w:r>
    </w:p>
    <w:p w14:paraId="7273A9C8" w14:textId="5A4548CE" w:rsidR="00B402D7" w:rsidRDefault="00B402D7" w:rsidP="00B402D7">
      <w:pPr>
        <w:spacing w:after="0" w:line="240" w:lineRule="auto"/>
        <w:ind w:left="720" w:right="930"/>
        <w:textAlignment w:val="baseline"/>
        <w:rPr>
          <w:rFonts w:ascii="Times New Roman" w:eastAsia="Times New Roman" w:hAnsi="Times New Roman" w:cs="Times New Roman"/>
        </w:rPr>
      </w:pPr>
    </w:p>
    <w:p w14:paraId="2F06E279" w14:textId="39CEAC93" w:rsidR="00B402D7" w:rsidRDefault="00B402D7" w:rsidP="00B402D7">
      <w:pPr>
        <w:spacing w:after="0" w:line="240" w:lineRule="auto"/>
        <w:ind w:left="720" w:right="930"/>
        <w:textAlignment w:val="baseline"/>
        <w:rPr>
          <w:rFonts w:ascii="Times New Roman" w:eastAsia="Times New Roman" w:hAnsi="Times New Roman" w:cs="Times New Roman"/>
        </w:rPr>
      </w:pPr>
      <w:r>
        <w:rPr>
          <w:rFonts w:ascii="Times New Roman" w:eastAsia="Times New Roman" w:hAnsi="Times New Roman" w:cs="Times New Roman"/>
        </w:rPr>
        <w:lastRenderedPageBreak/>
        <w:t>Mr. Bolia highlighted how the addition of the</w:t>
      </w:r>
      <w:r w:rsidR="00A276E7">
        <w:rPr>
          <w:rFonts w:ascii="Times New Roman" w:eastAsia="Times New Roman" w:hAnsi="Times New Roman" w:cs="Times New Roman"/>
        </w:rPr>
        <w:t>se</w:t>
      </w:r>
      <w:r>
        <w:rPr>
          <w:rFonts w:ascii="Times New Roman" w:eastAsia="Times New Roman" w:hAnsi="Times New Roman" w:cs="Times New Roman"/>
        </w:rPr>
        <w:t xml:space="preserve"> opportunity zones will be a powerful </w:t>
      </w:r>
      <w:r w:rsidR="007510B6">
        <w:rPr>
          <w:rFonts w:ascii="Times New Roman" w:eastAsia="Times New Roman" w:hAnsi="Times New Roman" w:cs="Times New Roman"/>
        </w:rPr>
        <w:t xml:space="preserve">economic development tool for the county and the state.  </w:t>
      </w:r>
    </w:p>
    <w:p w14:paraId="6E4EF9C5" w14:textId="5701B5CB" w:rsidR="00B402D7" w:rsidRPr="000E3FAF" w:rsidRDefault="00B402D7" w:rsidP="00B402D7">
      <w:pPr>
        <w:spacing w:after="0" w:line="240" w:lineRule="auto"/>
        <w:ind w:right="930"/>
        <w:textAlignment w:val="baseline"/>
        <w:rPr>
          <w:rFonts w:ascii="Segoe UI" w:eastAsia="Times New Roman" w:hAnsi="Segoe UI" w:cs="Segoe UI"/>
          <w:sz w:val="18"/>
          <w:szCs w:val="18"/>
        </w:rPr>
      </w:pPr>
    </w:p>
    <w:p w14:paraId="1BF8E9B3" w14:textId="5AED276E" w:rsidR="007F7ED7" w:rsidRPr="00875B4B" w:rsidRDefault="00504ED3" w:rsidP="00875B4B">
      <w:pPr>
        <w:spacing w:after="120" w:line="240" w:lineRule="auto"/>
        <w:ind w:left="720"/>
        <w:jc w:val="both"/>
        <w:rPr>
          <w:rFonts w:ascii="Times New Roman" w:hAnsi="Times New Roman" w:cs="Times New Roman"/>
          <w:color w:val="000000"/>
          <w:bdr w:val="none" w:sz="0" w:space="0" w:color="auto" w:frame="1"/>
        </w:rPr>
      </w:pPr>
      <w:r w:rsidRPr="00946058">
        <w:rPr>
          <w:rFonts w:ascii="Times New Roman" w:eastAsia="Times New Roman" w:hAnsi="Times New Roman" w:cs="Times New Roman"/>
        </w:rPr>
        <w:t>M</w:t>
      </w:r>
      <w:r w:rsidR="000E3FAF">
        <w:rPr>
          <w:rFonts w:ascii="Times New Roman" w:eastAsia="Times New Roman" w:hAnsi="Times New Roman" w:cs="Times New Roman"/>
        </w:rPr>
        <w:t>r</w:t>
      </w:r>
      <w:r w:rsidRPr="00946058">
        <w:rPr>
          <w:rFonts w:ascii="Times New Roman" w:eastAsia="Times New Roman" w:hAnsi="Times New Roman" w:cs="Times New Roman"/>
        </w:rPr>
        <w:t xml:space="preserve">. </w:t>
      </w:r>
      <w:r w:rsidR="000E3FAF">
        <w:rPr>
          <w:rFonts w:ascii="Times New Roman" w:eastAsia="Times New Roman" w:hAnsi="Times New Roman" w:cs="Times New Roman"/>
        </w:rPr>
        <w:t>Greenberg</w:t>
      </w:r>
      <w:r w:rsidRPr="00946058">
        <w:rPr>
          <w:rFonts w:ascii="Times New Roman" w:eastAsia="Times New Roman" w:hAnsi="Times New Roman" w:cs="Times New Roman"/>
        </w:rPr>
        <w:t xml:space="preserve"> </w:t>
      </w:r>
      <w:r w:rsidR="007F7ED7" w:rsidRPr="00946058">
        <w:rPr>
          <w:rFonts w:ascii="Times New Roman" w:eastAsia="Times New Roman" w:hAnsi="Times New Roman" w:cs="Times New Roman"/>
        </w:rPr>
        <w:t>made a motion to</w:t>
      </w:r>
      <w:r w:rsidR="001F03CF" w:rsidRPr="00946058">
        <w:rPr>
          <w:rFonts w:ascii="Times New Roman" w:eastAsia="Times New Roman" w:hAnsi="Times New Roman" w:cs="Times New Roman"/>
        </w:rPr>
        <w:t xml:space="preserve"> </w:t>
      </w:r>
      <w:r w:rsidR="00025053" w:rsidRPr="00946058">
        <w:rPr>
          <w:rFonts w:ascii="Times New Roman" w:eastAsia="Times New Roman" w:hAnsi="Times New Roman" w:cs="Times New Roman"/>
        </w:rPr>
        <w:t xml:space="preserve">approve the </w:t>
      </w:r>
      <w:r w:rsidR="00875B4B" w:rsidRPr="00875B4B">
        <w:rPr>
          <w:rStyle w:val="normaltextrun"/>
          <w:rFonts w:ascii="Times New Roman" w:hAnsi="Times New Roman" w:cs="Times New Roman"/>
          <w:color w:val="000000"/>
          <w:shd w:val="clear" w:color="auto" w:fill="FFFFFF"/>
        </w:rPr>
        <w:t>Consulting Agreement with The Pendleton Group for State Opportunity Zone Applications</w:t>
      </w:r>
      <w:r w:rsidR="00025053" w:rsidRPr="00946058">
        <w:rPr>
          <w:rFonts w:ascii="Times New Roman" w:eastAsia="Times New Roman" w:hAnsi="Times New Roman" w:cs="Times New Roman"/>
        </w:rPr>
        <w:t>.</w:t>
      </w:r>
      <w:r w:rsidR="007F7ED7" w:rsidRPr="00946058">
        <w:rPr>
          <w:rFonts w:ascii="Times New Roman" w:eastAsia="Times New Roman" w:hAnsi="Times New Roman" w:cs="Times New Roman"/>
        </w:rPr>
        <w:t xml:space="preserve">  M</w:t>
      </w:r>
      <w:r w:rsidR="00875B4B">
        <w:rPr>
          <w:rFonts w:ascii="Times New Roman" w:eastAsia="Times New Roman" w:hAnsi="Times New Roman" w:cs="Times New Roman"/>
        </w:rPr>
        <w:t xml:space="preserve">s. Coblentz </w:t>
      </w:r>
      <w:r w:rsidR="00F07DD5" w:rsidRPr="00946058">
        <w:rPr>
          <w:rFonts w:ascii="Times New Roman" w:eastAsia="Times New Roman" w:hAnsi="Times New Roman" w:cs="Times New Roman"/>
        </w:rPr>
        <w:t>seconded</w:t>
      </w:r>
      <w:r w:rsidR="007F7ED7" w:rsidRPr="00946058">
        <w:rPr>
          <w:rFonts w:ascii="Times New Roman" w:eastAsia="Times New Roman" w:hAnsi="Times New Roman" w:cs="Times New Roman"/>
        </w:rPr>
        <w:t xml:space="preserve"> the motion, which was unanimously approved.  </w:t>
      </w:r>
    </w:p>
    <w:p w14:paraId="5982BEB5" w14:textId="77777777" w:rsidR="00933FB0" w:rsidRPr="006649D2" w:rsidRDefault="00933FB0" w:rsidP="0414B808">
      <w:pPr>
        <w:spacing w:after="200" w:line="240" w:lineRule="auto"/>
        <w:ind w:left="720"/>
        <w:jc w:val="both"/>
        <w:rPr>
          <w:rFonts w:ascii="Times New Roman" w:hAnsi="Times New Roman" w:cs="Times New Roman"/>
          <w:b/>
          <w:bCs/>
        </w:rPr>
      </w:pPr>
    </w:p>
    <w:p w14:paraId="372A432E" w14:textId="6A45A398" w:rsidR="3D857EC3" w:rsidRPr="006649D2" w:rsidRDefault="007C572D" w:rsidP="0414B808">
      <w:pPr>
        <w:spacing w:after="200" w:line="240" w:lineRule="auto"/>
        <w:ind w:left="720"/>
        <w:jc w:val="both"/>
        <w:rPr>
          <w:rStyle w:val="normaltextrun"/>
          <w:rFonts w:ascii="Times New Roman" w:hAnsi="Times New Roman" w:cs="Times New Roman"/>
          <w:b/>
          <w:bCs/>
          <w:color w:val="000000"/>
          <w:bdr w:val="none" w:sz="0" w:space="0" w:color="auto" w:frame="1"/>
        </w:rPr>
      </w:pPr>
      <w:r>
        <w:rPr>
          <w:rFonts w:ascii="Times New Roman" w:hAnsi="Times New Roman" w:cs="Times New Roman"/>
          <w:b/>
          <w:bCs/>
        </w:rPr>
        <w:t>E</w:t>
      </w:r>
      <w:r w:rsidR="00AA26CF" w:rsidRPr="006649D2">
        <w:rPr>
          <w:rFonts w:ascii="Times New Roman" w:hAnsi="Times New Roman" w:cs="Times New Roman"/>
          <w:b/>
          <w:bCs/>
        </w:rPr>
        <w:t xml:space="preserve">. </w:t>
      </w:r>
      <w:r w:rsidR="00853391" w:rsidRPr="00853391">
        <w:rPr>
          <w:rStyle w:val="normaltextrun"/>
          <w:rFonts w:ascii="Times New Roman" w:hAnsi="Times New Roman" w:cs="Times New Roman"/>
          <w:b/>
          <w:bCs/>
          <w:color w:val="000000"/>
          <w:shd w:val="clear" w:color="auto" w:fill="FFFFFF"/>
        </w:rPr>
        <w:t>Approval of FY2022 Budget for VA:</w:t>
      </w:r>
    </w:p>
    <w:p w14:paraId="73AA8B9E" w14:textId="55616807" w:rsidR="000E7C38" w:rsidRDefault="000E7C38" w:rsidP="00420609">
      <w:pPr>
        <w:spacing w:after="120" w:line="240" w:lineRule="auto"/>
        <w:ind w:left="720"/>
        <w:jc w:val="both"/>
        <w:rPr>
          <w:rFonts w:ascii="Times New Roman" w:hAnsi="Times New Roman" w:cs="Times New Roman"/>
        </w:rPr>
      </w:pPr>
      <w:r>
        <w:rPr>
          <w:rFonts w:ascii="Times New Roman" w:hAnsi="Times New Roman" w:cs="Times New Roman"/>
        </w:rPr>
        <w:t xml:space="preserve">Mr. </w:t>
      </w:r>
      <w:r w:rsidR="006F56B5">
        <w:rPr>
          <w:rFonts w:ascii="Times New Roman" w:hAnsi="Times New Roman" w:cs="Times New Roman"/>
        </w:rPr>
        <w:t xml:space="preserve">Bolia </w:t>
      </w:r>
      <w:r>
        <w:rPr>
          <w:rFonts w:ascii="Times New Roman" w:hAnsi="Times New Roman" w:cs="Times New Roman"/>
        </w:rPr>
        <w:t xml:space="preserve">recused himself from the voting </w:t>
      </w:r>
      <w:r w:rsidR="00B40305">
        <w:rPr>
          <w:rFonts w:ascii="Times New Roman" w:hAnsi="Times New Roman" w:cs="Times New Roman"/>
        </w:rPr>
        <w:t>of t</w:t>
      </w:r>
      <w:r w:rsidR="006F56B5">
        <w:rPr>
          <w:rFonts w:ascii="Times New Roman" w:hAnsi="Times New Roman" w:cs="Times New Roman"/>
        </w:rPr>
        <w:t>his budget approval</w:t>
      </w:r>
      <w:r w:rsidR="00314BC3">
        <w:rPr>
          <w:rFonts w:ascii="Times New Roman" w:hAnsi="Times New Roman" w:cs="Times New Roman"/>
        </w:rPr>
        <w:t xml:space="preserve">.  Mr. </w:t>
      </w:r>
      <w:r w:rsidR="006F56B5">
        <w:rPr>
          <w:rFonts w:ascii="Times New Roman" w:hAnsi="Times New Roman" w:cs="Times New Roman"/>
        </w:rPr>
        <w:t xml:space="preserve">Bolia </w:t>
      </w:r>
      <w:r w:rsidR="008C3267">
        <w:rPr>
          <w:rFonts w:ascii="Times New Roman" w:hAnsi="Times New Roman" w:cs="Times New Roman"/>
        </w:rPr>
        <w:t xml:space="preserve">is </w:t>
      </w:r>
      <w:r w:rsidR="00B62BDD">
        <w:rPr>
          <w:rFonts w:ascii="Times New Roman" w:hAnsi="Times New Roman" w:cs="Times New Roman"/>
        </w:rPr>
        <w:t xml:space="preserve">performing </w:t>
      </w:r>
      <w:r w:rsidR="008C3267">
        <w:rPr>
          <w:rFonts w:ascii="Times New Roman" w:hAnsi="Times New Roman" w:cs="Times New Roman"/>
        </w:rPr>
        <w:t xml:space="preserve">consulting work with CPS, which is a </w:t>
      </w:r>
      <w:r w:rsidR="00382957">
        <w:rPr>
          <w:rFonts w:ascii="Times New Roman" w:hAnsi="Times New Roman" w:cs="Times New Roman"/>
        </w:rPr>
        <w:t xml:space="preserve">contractor for the </w:t>
      </w:r>
      <w:r w:rsidR="008C3267">
        <w:rPr>
          <w:rFonts w:ascii="Times New Roman" w:hAnsi="Times New Roman" w:cs="Times New Roman"/>
        </w:rPr>
        <w:t>VA</w:t>
      </w:r>
      <w:r w:rsidR="003122BA">
        <w:rPr>
          <w:rFonts w:ascii="Times New Roman" w:hAnsi="Times New Roman" w:cs="Times New Roman"/>
        </w:rPr>
        <w:t>.</w:t>
      </w:r>
      <w:r w:rsidR="00EE58E5">
        <w:rPr>
          <w:rFonts w:ascii="Times New Roman" w:hAnsi="Times New Roman" w:cs="Times New Roman"/>
        </w:rPr>
        <w:t xml:space="preserve">  Mr. </w:t>
      </w:r>
      <w:r w:rsidR="002C366D">
        <w:rPr>
          <w:rFonts w:ascii="Times New Roman" w:hAnsi="Times New Roman" w:cs="Times New Roman"/>
        </w:rPr>
        <w:t>Bolia</w:t>
      </w:r>
      <w:r w:rsidR="00EE58E5">
        <w:rPr>
          <w:rFonts w:ascii="Times New Roman" w:hAnsi="Times New Roman" w:cs="Times New Roman"/>
        </w:rPr>
        <w:t xml:space="preserve"> left the meeting for the discussion of the </w:t>
      </w:r>
      <w:r w:rsidR="00403B25">
        <w:rPr>
          <w:rFonts w:ascii="Times New Roman" w:hAnsi="Times New Roman" w:cs="Times New Roman"/>
        </w:rPr>
        <w:t xml:space="preserve">budget </w:t>
      </w:r>
      <w:r w:rsidR="00EE58E5">
        <w:rPr>
          <w:rFonts w:ascii="Times New Roman" w:hAnsi="Times New Roman" w:cs="Times New Roman"/>
        </w:rPr>
        <w:t xml:space="preserve">and subsequent vote. </w:t>
      </w:r>
    </w:p>
    <w:p w14:paraId="63E2EB01" w14:textId="5F97E06E" w:rsidR="003A72CB" w:rsidRDefault="00B62BDD" w:rsidP="00CA2BA7">
      <w:pPr>
        <w:spacing w:after="120" w:line="240" w:lineRule="auto"/>
        <w:ind w:left="720"/>
        <w:jc w:val="both"/>
        <w:rPr>
          <w:rFonts w:ascii="Times New Roman" w:hAnsi="Times New Roman" w:cs="Times New Roman"/>
        </w:rPr>
      </w:pPr>
      <w:r>
        <w:rPr>
          <w:rFonts w:ascii="Times New Roman" w:hAnsi="Times New Roman" w:cs="Times New Roman"/>
        </w:rPr>
        <w:t>This a</w:t>
      </w:r>
      <w:r w:rsidR="00C8720A">
        <w:rPr>
          <w:rFonts w:ascii="Times New Roman" w:hAnsi="Times New Roman" w:cs="Times New Roman"/>
        </w:rPr>
        <w:t xml:space="preserve">nnual item is brought to the board </w:t>
      </w:r>
      <w:r>
        <w:rPr>
          <w:rFonts w:ascii="Times New Roman" w:hAnsi="Times New Roman" w:cs="Times New Roman"/>
        </w:rPr>
        <w:t>in relation to the VA Atlanta Regional Office</w:t>
      </w:r>
      <w:r w:rsidR="00C8720A">
        <w:rPr>
          <w:rFonts w:ascii="Times New Roman" w:hAnsi="Times New Roman" w:cs="Times New Roman"/>
        </w:rPr>
        <w:t xml:space="preserve">.  The </w:t>
      </w:r>
      <w:r w:rsidR="00516EC7">
        <w:rPr>
          <w:rFonts w:ascii="Times New Roman" w:hAnsi="Times New Roman" w:cs="Times New Roman"/>
        </w:rPr>
        <w:t xml:space="preserve">Authority leases the space to the </w:t>
      </w:r>
      <w:r w:rsidR="00C8720A">
        <w:rPr>
          <w:rFonts w:ascii="Times New Roman" w:hAnsi="Times New Roman" w:cs="Times New Roman"/>
        </w:rPr>
        <w:t>VA</w:t>
      </w:r>
      <w:r w:rsidR="00516EC7">
        <w:rPr>
          <w:rFonts w:ascii="Times New Roman" w:hAnsi="Times New Roman" w:cs="Times New Roman"/>
        </w:rPr>
        <w:t xml:space="preserve">, and as a </w:t>
      </w:r>
      <w:r w:rsidR="00CE3075">
        <w:rPr>
          <w:rFonts w:ascii="Times New Roman" w:hAnsi="Times New Roman" w:cs="Times New Roman"/>
        </w:rPr>
        <w:t xml:space="preserve">condition of the deal, the board must approve the </w:t>
      </w:r>
      <w:r w:rsidR="001A1053">
        <w:rPr>
          <w:rFonts w:ascii="Times New Roman" w:hAnsi="Times New Roman" w:cs="Times New Roman"/>
        </w:rPr>
        <w:t xml:space="preserve">yearly operating </w:t>
      </w:r>
      <w:r w:rsidR="00CA2BA7">
        <w:rPr>
          <w:rFonts w:ascii="Times New Roman" w:hAnsi="Times New Roman" w:cs="Times New Roman"/>
        </w:rPr>
        <w:t xml:space="preserve">and maintenance </w:t>
      </w:r>
      <w:r w:rsidR="00CE3075">
        <w:rPr>
          <w:rFonts w:ascii="Times New Roman" w:hAnsi="Times New Roman" w:cs="Times New Roman"/>
        </w:rPr>
        <w:t>budget.</w:t>
      </w:r>
      <w:r w:rsidR="00CA2BA7">
        <w:rPr>
          <w:rFonts w:ascii="Times New Roman" w:hAnsi="Times New Roman" w:cs="Times New Roman"/>
        </w:rPr>
        <w:t xml:space="preserve">  The VA has already approved the budget. </w:t>
      </w:r>
    </w:p>
    <w:p w14:paraId="1163CB05" w14:textId="748E524C" w:rsidR="00420609" w:rsidRDefault="002A4CF9" w:rsidP="0023571D">
      <w:pPr>
        <w:spacing w:after="120" w:line="240" w:lineRule="auto"/>
        <w:ind w:left="720"/>
        <w:jc w:val="both"/>
        <w:rPr>
          <w:rFonts w:ascii="Times New Roman" w:eastAsia="Times New Roman" w:hAnsi="Times New Roman" w:cs="Times New Roman"/>
        </w:rPr>
      </w:pPr>
      <w:r w:rsidRPr="00946058">
        <w:rPr>
          <w:rFonts w:ascii="Times New Roman" w:eastAsia="Times New Roman" w:hAnsi="Times New Roman" w:cs="Times New Roman"/>
        </w:rPr>
        <w:t xml:space="preserve">Ms. </w:t>
      </w:r>
      <w:r>
        <w:rPr>
          <w:rFonts w:ascii="Times New Roman" w:eastAsia="Times New Roman" w:hAnsi="Times New Roman" w:cs="Times New Roman"/>
        </w:rPr>
        <w:t xml:space="preserve">Mack McKenzie </w:t>
      </w:r>
      <w:r w:rsidR="00420609" w:rsidRPr="00946058">
        <w:rPr>
          <w:rFonts w:ascii="Times New Roman" w:eastAsia="Times New Roman" w:hAnsi="Times New Roman" w:cs="Times New Roman"/>
        </w:rPr>
        <w:t>made a motion to approve</w:t>
      </w:r>
      <w:r w:rsidR="0023571D">
        <w:rPr>
          <w:rFonts w:ascii="Times New Roman" w:eastAsia="Times New Roman" w:hAnsi="Times New Roman" w:cs="Times New Roman"/>
        </w:rPr>
        <w:t xml:space="preserve"> </w:t>
      </w:r>
      <w:r w:rsidR="0023571D" w:rsidRPr="0023571D">
        <w:rPr>
          <w:rStyle w:val="normaltextrun"/>
          <w:rFonts w:ascii="Times New Roman" w:hAnsi="Times New Roman" w:cs="Times New Roman"/>
          <w:color w:val="000000"/>
          <w:shd w:val="clear" w:color="auto" w:fill="FFFFFF"/>
        </w:rPr>
        <w:t>FY2022 Budget for VA</w:t>
      </w:r>
      <w:r w:rsidR="00420609" w:rsidRPr="003A53F6">
        <w:rPr>
          <w:rFonts w:ascii="Times New Roman" w:eastAsia="Times New Roman" w:hAnsi="Times New Roman" w:cs="Times New Roman"/>
        </w:rPr>
        <w:t>.</w:t>
      </w:r>
      <w:r w:rsidR="00420609" w:rsidRPr="00946058">
        <w:rPr>
          <w:rFonts w:ascii="Times New Roman" w:eastAsia="Times New Roman" w:hAnsi="Times New Roman" w:cs="Times New Roman"/>
        </w:rPr>
        <w:t xml:space="preserve">  M</w:t>
      </w:r>
      <w:r>
        <w:rPr>
          <w:rFonts w:ascii="Times New Roman" w:eastAsia="Times New Roman" w:hAnsi="Times New Roman" w:cs="Times New Roman"/>
        </w:rPr>
        <w:t>r</w:t>
      </w:r>
      <w:r w:rsidR="00420609" w:rsidRPr="00946058">
        <w:rPr>
          <w:rFonts w:ascii="Times New Roman" w:eastAsia="Times New Roman" w:hAnsi="Times New Roman" w:cs="Times New Roman"/>
        </w:rPr>
        <w:t xml:space="preserve">. </w:t>
      </w:r>
      <w:r>
        <w:rPr>
          <w:rFonts w:ascii="Times New Roman" w:eastAsia="Times New Roman" w:hAnsi="Times New Roman" w:cs="Times New Roman"/>
        </w:rPr>
        <w:t>Reddy</w:t>
      </w:r>
      <w:r w:rsidR="003A53F6">
        <w:rPr>
          <w:rFonts w:ascii="Times New Roman" w:eastAsia="Times New Roman" w:hAnsi="Times New Roman" w:cs="Times New Roman"/>
        </w:rPr>
        <w:t xml:space="preserve"> </w:t>
      </w:r>
      <w:r w:rsidR="00420609" w:rsidRPr="00946058">
        <w:rPr>
          <w:rFonts w:ascii="Times New Roman" w:eastAsia="Times New Roman" w:hAnsi="Times New Roman" w:cs="Times New Roman"/>
        </w:rPr>
        <w:t xml:space="preserve">seconded the motion, which was unanimously approved.  </w:t>
      </w:r>
    </w:p>
    <w:p w14:paraId="53B519C9" w14:textId="4351BBAB" w:rsidR="000C639C" w:rsidRPr="00946058" w:rsidRDefault="000C639C" w:rsidP="000C639C">
      <w:pPr>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Mr. </w:t>
      </w:r>
      <w:r w:rsidR="00256340">
        <w:rPr>
          <w:rFonts w:ascii="Times New Roman" w:eastAsia="Times New Roman" w:hAnsi="Times New Roman" w:cs="Times New Roman"/>
        </w:rPr>
        <w:t xml:space="preserve">Bolia </w:t>
      </w:r>
      <w:r>
        <w:rPr>
          <w:rFonts w:ascii="Times New Roman" w:eastAsia="Times New Roman" w:hAnsi="Times New Roman" w:cs="Times New Roman"/>
        </w:rPr>
        <w:t xml:space="preserve">returned to the meeting at </w:t>
      </w:r>
      <w:r w:rsidR="00256340">
        <w:rPr>
          <w:rFonts w:ascii="Times New Roman" w:eastAsia="Times New Roman" w:hAnsi="Times New Roman" w:cs="Times New Roman"/>
        </w:rPr>
        <w:t>8</w:t>
      </w:r>
      <w:r>
        <w:rPr>
          <w:rFonts w:ascii="Times New Roman" w:eastAsia="Times New Roman" w:hAnsi="Times New Roman" w:cs="Times New Roman"/>
        </w:rPr>
        <w:t>:</w:t>
      </w:r>
      <w:r w:rsidR="00256340">
        <w:rPr>
          <w:rFonts w:ascii="Times New Roman" w:eastAsia="Times New Roman" w:hAnsi="Times New Roman" w:cs="Times New Roman"/>
        </w:rPr>
        <w:t>54a</w:t>
      </w:r>
      <w:r>
        <w:rPr>
          <w:rFonts w:ascii="Times New Roman" w:eastAsia="Times New Roman" w:hAnsi="Times New Roman" w:cs="Times New Roman"/>
        </w:rPr>
        <w:t xml:space="preserve">m. </w:t>
      </w:r>
    </w:p>
    <w:p w14:paraId="58813E67" w14:textId="1640C722" w:rsidR="001E4A97" w:rsidRPr="002A1B5E" w:rsidRDefault="001E4A97" w:rsidP="001E4A97">
      <w:pPr>
        <w:spacing w:after="0" w:line="240" w:lineRule="auto"/>
        <w:ind w:left="720"/>
        <w:textAlignment w:val="baseline"/>
        <w:rPr>
          <w:rFonts w:ascii="Times New Roman" w:eastAsia="Times New Roman" w:hAnsi="Times New Roman" w:cs="Times New Roman"/>
          <w:b/>
          <w:bCs/>
          <w:sz w:val="18"/>
          <w:szCs w:val="18"/>
        </w:rPr>
      </w:pPr>
    </w:p>
    <w:p w14:paraId="5582DD45" w14:textId="4B18AA22" w:rsidR="00127FBF" w:rsidRPr="007C572D" w:rsidRDefault="00085AC7" w:rsidP="007C572D">
      <w:pPr>
        <w:pStyle w:val="ListParagraph"/>
        <w:numPr>
          <w:ilvl w:val="0"/>
          <w:numId w:val="15"/>
        </w:numPr>
        <w:spacing w:after="200" w:line="240" w:lineRule="auto"/>
        <w:jc w:val="both"/>
        <w:rPr>
          <w:rStyle w:val="normaltextrun"/>
          <w:rFonts w:ascii="Times New Roman" w:hAnsi="Times New Roman" w:cs="Times New Roman"/>
          <w:b/>
          <w:bCs/>
          <w:sz w:val="24"/>
          <w:szCs w:val="24"/>
          <w:shd w:val="clear" w:color="auto" w:fill="FFFFFF"/>
        </w:rPr>
      </w:pPr>
      <w:r w:rsidRPr="007C572D">
        <w:rPr>
          <w:rStyle w:val="normaltextrun"/>
          <w:rFonts w:ascii="Times New Roman" w:hAnsi="Times New Roman" w:cs="Times New Roman"/>
          <w:b/>
          <w:bCs/>
          <w:color w:val="000000"/>
          <w:bdr w:val="none" w:sz="0" w:space="0" w:color="auto" w:frame="1"/>
        </w:rPr>
        <w:t>Approval of Certain Parameters to Engage Search Firms for Accounting/Finance Candidates</w:t>
      </w:r>
      <w:r w:rsidR="00FA7BBD" w:rsidRPr="007C572D">
        <w:rPr>
          <w:rFonts w:ascii="Times New Roman" w:hAnsi="Times New Roman" w:cs="Times New Roman"/>
          <w:b/>
          <w:bCs/>
          <w:color w:val="000000"/>
          <w:sz w:val="24"/>
          <w:szCs w:val="24"/>
          <w:shd w:val="clear" w:color="auto" w:fill="FFFFFF"/>
        </w:rPr>
        <w:t>:</w:t>
      </w:r>
    </w:p>
    <w:p w14:paraId="3C27F2BC" w14:textId="4733A47D" w:rsidR="004F0FA0" w:rsidRDefault="00F81DE6" w:rsidP="00367509">
      <w:pPr>
        <w:spacing w:after="0" w:line="240" w:lineRule="auto"/>
        <w:ind w:left="720" w:right="930"/>
        <w:textAlignment w:val="baseline"/>
        <w:rPr>
          <w:rFonts w:ascii="Times New Roman" w:eastAsia="Times New Roman" w:hAnsi="Times New Roman" w:cs="Times New Roman"/>
        </w:rPr>
      </w:pPr>
      <w:r>
        <w:rPr>
          <w:rFonts w:ascii="Times New Roman" w:eastAsia="Times New Roman" w:hAnsi="Times New Roman" w:cs="Times New Roman"/>
        </w:rPr>
        <w:t>Currently Mr. DeBarr is still functioning as the CF</w:t>
      </w:r>
      <w:r w:rsidR="00DB066F">
        <w:rPr>
          <w:rFonts w:ascii="Times New Roman" w:eastAsia="Times New Roman" w:hAnsi="Times New Roman" w:cs="Times New Roman"/>
        </w:rPr>
        <w:t>O</w:t>
      </w:r>
      <w:r>
        <w:rPr>
          <w:rFonts w:ascii="Times New Roman" w:eastAsia="Times New Roman" w:hAnsi="Times New Roman" w:cs="Times New Roman"/>
        </w:rPr>
        <w:t xml:space="preserve"> and President, </w:t>
      </w:r>
      <w:r w:rsidR="004F0FA0">
        <w:rPr>
          <w:rFonts w:ascii="Times New Roman" w:eastAsia="Times New Roman" w:hAnsi="Times New Roman" w:cs="Times New Roman"/>
        </w:rPr>
        <w:t xml:space="preserve">and after two rounds of searches, </w:t>
      </w:r>
      <w:r w:rsidR="00367509" w:rsidRPr="00367509">
        <w:rPr>
          <w:rFonts w:ascii="Times New Roman" w:eastAsia="Times New Roman" w:hAnsi="Times New Roman" w:cs="Times New Roman"/>
        </w:rPr>
        <w:t>Mr. DeBarr is seeking approval to hire a search firm to assist in filling the Accounting Manager position.</w:t>
      </w:r>
      <w:r w:rsidR="004F0FA0">
        <w:rPr>
          <w:rFonts w:ascii="Times New Roman" w:eastAsia="Times New Roman" w:hAnsi="Times New Roman" w:cs="Times New Roman"/>
        </w:rPr>
        <w:t xml:space="preserve">  </w:t>
      </w:r>
    </w:p>
    <w:p w14:paraId="57C4764C" w14:textId="77777777" w:rsidR="004F0FA0" w:rsidRDefault="004F0FA0" w:rsidP="00367509">
      <w:pPr>
        <w:spacing w:after="0" w:line="240" w:lineRule="auto"/>
        <w:ind w:left="720" w:right="930"/>
        <w:textAlignment w:val="baseline"/>
        <w:rPr>
          <w:rFonts w:ascii="Times New Roman" w:eastAsia="Times New Roman" w:hAnsi="Times New Roman" w:cs="Times New Roman"/>
        </w:rPr>
      </w:pPr>
    </w:p>
    <w:p w14:paraId="69AF0B77" w14:textId="6397F5FA" w:rsidR="00367509" w:rsidRPr="00367509" w:rsidRDefault="00367509" w:rsidP="00367509">
      <w:pPr>
        <w:spacing w:after="0" w:line="240" w:lineRule="auto"/>
        <w:ind w:left="720" w:right="930"/>
        <w:textAlignment w:val="baseline"/>
        <w:rPr>
          <w:rFonts w:ascii="Segoe UI" w:eastAsia="Times New Roman" w:hAnsi="Segoe UI" w:cs="Segoe UI"/>
          <w:sz w:val="18"/>
          <w:szCs w:val="18"/>
        </w:rPr>
      </w:pPr>
      <w:r w:rsidRPr="00367509">
        <w:rPr>
          <w:rFonts w:ascii="Times New Roman" w:eastAsia="Times New Roman" w:hAnsi="Times New Roman" w:cs="Times New Roman"/>
        </w:rPr>
        <w:t xml:space="preserve">Mr. DeBarr reviewed over 150 resumes and interviewed over 10 candidates within </w:t>
      </w:r>
      <w:r w:rsidR="004F0FA0">
        <w:rPr>
          <w:rFonts w:ascii="Times New Roman" w:eastAsia="Times New Roman" w:hAnsi="Times New Roman" w:cs="Times New Roman"/>
        </w:rPr>
        <w:t xml:space="preserve">the </w:t>
      </w:r>
      <w:r w:rsidRPr="00367509">
        <w:rPr>
          <w:rFonts w:ascii="Times New Roman" w:eastAsia="Times New Roman" w:hAnsi="Times New Roman" w:cs="Times New Roman"/>
        </w:rPr>
        <w:t>two rounds of interviews and has been unsuccessful at finding a quality candidate who will fulfill the accounting manager role and be a good fit for the Authority.   </w:t>
      </w:r>
    </w:p>
    <w:p w14:paraId="0C321C53" w14:textId="77777777" w:rsidR="00367509" w:rsidRDefault="00367509" w:rsidP="00367509">
      <w:pPr>
        <w:spacing w:after="0" w:line="240" w:lineRule="auto"/>
        <w:ind w:right="930"/>
        <w:textAlignment w:val="baseline"/>
        <w:rPr>
          <w:rFonts w:ascii="Times New Roman" w:eastAsia="Times New Roman" w:hAnsi="Times New Roman" w:cs="Times New Roman"/>
        </w:rPr>
      </w:pPr>
    </w:p>
    <w:p w14:paraId="790F3982" w14:textId="00797F0A" w:rsidR="00FE1F56" w:rsidRDefault="00367509" w:rsidP="00FE1F56">
      <w:pPr>
        <w:spacing w:after="0" w:line="240" w:lineRule="auto"/>
        <w:ind w:left="720" w:right="930"/>
        <w:textAlignment w:val="baseline"/>
        <w:rPr>
          <w:rFonts w:ascii="Times New Roman" w:eastAsia="Times New Roman" w:hAnsi="Times New Roman" w:cs="Times New Roman"/>
        </w:rPr>
      </w:pPr>
      <w:r w:rsidRPr="00367509">
        <w:rPr>
          <w:rFonts w:ascii="Times New Roman" w:eastAsia="Times New Roman" w:hAnsi="Times New Roman" w:cs="Times New Roman"/>
        </w:rPr>
        <w:t>Mr. DeBarr has spoken to 3 search firms thus far and will be reviewing a few more.  The contract of the chosen firm will not exceed $</w:t>
      </w:r>
      <w:r w:rsidR="00765988">
        <w:rPr>
          <w:rFonts w:ascii="Times New Roman" w:eastAsia="Times New Roman" w:hAnsi="Times New Roman" w:cs="Times New Roman"/>
        </w:rPr>
        <w:t>25</w:t>
      </w:r>
      <w:r w:rsidRPr="00367509">
        <w:rPr>
          <w:rFonts w:ascii="Times New Roman" w:eastAsia="Times New Roman" w:hAnsi="Times New Roman" w:cs="Times New Roman"/>
        </w:rPr>
        <w:t>,</w:t>
      </w:r>
      <w:r w:rsidR="00765988">
        <w:rPr>
          <w:rFonts w:ascii="Times New Roman" w:eastAsia="Times New Roman" w:hAnsi="Times New Roman" w:cs="Times New Roman"/>
        </w:rPr>
        <w:t>0</w:t>
      </w:r>
      <w:r w:rsidRPr="00367509">
        <w:rPr>
          <w:rFonts w:ascii="Times New Roman" w:eastAsia="Times New Roman" w:hAnsi="Times New Roman" w:cs="Times New Roman"/>
        </w:rPr>
        <w:t>00.</w:t>
      </w:r>
      <w:r w:rsidR="00FE1F56">
        <w:rPr>
          <w:rFonts w:ascii="Times New Roman" w:eastAsia="Times New Roman" w:hAnsi="Times New Roman" w:cs="Times New Roman"/>
        </w:rPr>
        <w:t xml:space="preserve">  Mr. Andrew Greenberg, Board Member </w:t>
      </w:r>
      <w:r w:rsidR="00644BA1">
        <w:rPr>
          <w:rFonts w:ascii="Times New Roman" w:eastAsia="Times New Roman" w:hAnsi="Times New Roman" w:cs="Times New Roman"/>
        </w:rPr>
        <w:t xml:space="preserve">inquired what position we are now seeking since at one point the search was for a CFO.  Mr. DeBarr informed him that </w:t>
      </w:r>
      <w:r w:rsidR="00AD6A19">
        <w:rPr>
          <w:rFonts w:ascii="Times New Roman" w:eastAsia="Times New Roman" w:hAnsi="Times New Roman" w:cs="Times New Roman"/>
        </w:rPr>
        <w:t xml:space="preserve">the Authority is not quite ready to bring on a CFO at this time </w:t>
      </w:r>
      <w:r w:rsidR="006E48F3">
        <w:rPr>
          <w:rFonts w:ascii="Times New Roman" w:eastAsia="Times New Roman" w:hAnsi="Times New Roman" w:cs="Times New Roman"/>
        </w:rPr>
        <w:t xml:space="preserve">due to the significant cost it will </w:t>
      </w:r>
      <w:r w:rsidR="00626FA0">
        <w:rPr>
          <w:rFonts w:ascii="Times New Roman" w:eastAsia="Times New Roman" w:hAnsi="Times New Roman" w:cs="Times New Roman"/>
        </w:rPr>
        <w:t>have</w:t>
      </w:r>
      <w:r w:rsidR="000D1647">
        <w:rPr>
          <w:rFonts w:ascii="Times New Roman" w:eastAsia="Times New Roman" w:hAnsi="Times New Roman" w:cs="Times New Roman"/>
        </w:rPr>
        <w:t xml:space="preserve"> that is not in the budget at the moment.</w:t>
      </w:r>
      <w:r w:rsidR="005A57CF">
        <w:rPr>
          <w:rFonts w:ascii="Times New Roman" w:eastAsia="Times New Roman" w:hAnsi="Times New Roman" w:cs="Times New Roman"/>
        </w:rPr>
        <w:t xml:space="preserve"> So, </w:t>
      </w:r>
      <w:proofErr w:type="spellStart"/>
      <w:proofErr w:type="gramStart"/>
      <w:r w:rsidR="005A57CF">
        <w:rPr>
          <w:rFonts w:ascii="Times New Roman" w:eastAsia="Times New Roman" w:hAnsi="Times New Roman" w:cs="Times New Roman"/>
        </w:rPr>
        <w:t>a</w:t>
      </w:r>
      <w:proofErr w:type="spellEnd"/>
      <w:proofErr w:type="gramEnd"/>
      <w:r w:rsidR="005A57CF">
        <w:rPr>
          <w:rFonts w:ascii="Times New Roman" w:eastAsia="Times New Roman" w:hAnsi="Times New Roman" w:cs="Times New Roman"/>
        </w:rPr>
        <w:t xml:space="preserve"> accounting Manager or director is the goal. </w:t>
      </w:r>
    </w:p>
    <w:p w14:paraId="7B57CFA2" w14:textId="79755971" w:rsidR="00367509" w:rsidRDefault="00367509" w:rsidP="00367509">
      <w:pPr>
        <w:spacing w:after="0" w:line="240" w:lineRule="auto"/>
        <w:ind w:left="720" w:right="930"/>
        <w:textAlignment w:val="baseline"/>
        <w:rPr>
          <w:rFonts w:ascii="Times New Roman" w:eastAsia="Times New Roman" w:hAnsi="Times New Roman" w:cs="Times New Roman"/>
        </w:rPr>
      </w:pPr>
      <w:r w:rsidRPr="00367509">
        <w:rPr>
          <w:rFonts w:ascii="Times New Roman" w:eastAsia="Times New Roman" w:hAnsi="Times New Roman" w:cs="Times New Roman"/>
        </w:rPr>
        <w:t> </w:t>
      </w:r>
    </w:p>
    <w:p w14:paraId="44C086DB" w14:textId="683F9F24" w:rsidR="00765988" w:rsidRDefault="00765988" w:rsidP="00367509">
      <w:pPr>
        <w:spacing w:after="0" w:line="240" w:lineRule="auto"/>
        <w:ind w:left="720" w:right="930"/>
        <w:textAlignment w:val="baseline"/>
        <w:rPr>
          <w:rFonts w:ascii="Times New Roman" w:eastAsia="Times New Roman" w:hAnsi="Times New Roman" w:cs="Times New Roman"/>
        </w:rPr>
      </w:pPr>
      <w:r w:rsidRPr="5B9D2657">
        <w:rPr>
          <w:rFonts w:ascii="Times New Roman" w:eastAsia="Times New Roman" w:hAnsi="Times New Roman" w:cs="Times New Roman"/>
        </w:rPr>
        <w:t>Mr. Patrick, Board Member</w:t>
      </w:r>
      <w:r w:rsidR="00EC16C5" w:rsidRPr="5B9D2657">
        <w:rPr>
          <w:rFonts w:ascii="Times New Roman" w:eastAsia="Times New Roman" w:hAnsi="Times New Roman" w:cs="Times New Roman"/>
        </w:rPr>
        <w:t xml:space="preserve"> made a note that on the fact sheet, the amount listed is </w:t>
      </w:r>
      <w:r w:rsidR="000D1647" w:rsidRPr="5B9D2657">
        <w:rPr>
          <w:rFonts w:ascii="Times New Roman" w:eastAsia="Times New Roman" w:hAnsi="Times New Roman" w:cs="Times New Roman"/>
        </w:rPr>
        <w:t xml:space="preserve">not to exceed </w:t>
      </w:r>
      <w:r w:rsidR="00EC16C5" w:rsidRPr="5B9D2657">
        <w:rPr>
          <w:rFonts w:ascii="Times New Roman" w:eastAsia="Times New Roman" w:hAnsi="Times New Roman" w:cs="Times New Roman"/>
        </w:rPr>
        <w:t>$</w:t>
      </w:r>
      <w:r w:rsidR="7A2B3AC9" w:rsidRPr="5B9D2657">
        <w:rPr>
          <w:rFonts w:ascii="Times New Roman" w:eastAsia="Times New Roman" w:hAnsi="Times New Roman" w:cs="Times New Roman"/>
        </w:rPr>
        <w:t>15</w:t>
      </w:r>
      <w:r w:rsidR="00EC16C5" w:rsidRPr="5B9D2657">
        <w:rPr>
          <w:rFonts w:ascii="Times New Roman" w:eastAsia="Times New Roman" w:hAnsi="Times New Roman" w:cs="Times New Roman"/>
        </w:rPr>
        <w:t>,500</w:t>
      </w:r>
      <w:r w:rsidR="00B92BC4" w:rsidRPr="5B9D2657">
        <w:rPr>
          <w:rFonts w:ascii="Times New Roman" w:eastAsia="Times New Roman" w:hAnsi="Times New Roman" w:cs="Times New Roman"/>
        </w:rPr>
        <w:t xml:space="preserve"> </w:t>
      </w:r>
      <w:r w:rsidR="008F4A9F" w:rsidRPr="5B9D2657">
        <w:rPr>
          <w:rFonts w:ascii="Times New Roman" w:eastAsia="Times New Roman" w:hAnsi="Times New Roman" w:cs="Times New Roman"/>
        </w:rPr>
        <w:t xml:space="preserve">however, the document </w:t>
      </w:r>
      <w:r w:rsidR="6B3A43A0" w:rsidRPr="5B9D2657">
        <w:rPr>
          <w:rFonts w:ascii="Times New Roman" w:eastAsia="Times New Roman" w:hAnsi="Times New Roman" w:cs="Times New Roman"/>
        </w:rPr>
        <w:t xml:space="preserve">will be </w:t>
      </w:r>
      <w:r w:rsidR="008F4A9F" w:rsidRPr="5B9D2657">
        <w:rPr>
          <w:rFonts w:ascii="Times New Roman" w:eastAsia="Times New Roman" w:hAnsi="Times New Roman" w:cs="Times New Roman"/>
        </w:rPr>
        <w:t>updated to $25,000</w:t>
      </w:r>
      <w:r w:rsidR="3A948189" w:rsidRPr="5B9D2657">
        <w:rPr>
          <w:rFonts w:ascii="Times New Roman" w:eastAsia="Times New Roman" w:hAnsi="Times New Roman" w:cs="Times New Roman"/>
        </w:rPr>
        <w:t xml:space="preserve">.  </w:t>
      </w:r>
      <w:r w:rsidR="008F4A9F" w:rsidRPr="5B9D2657">
        <w:rPr>
          <w:rFonts w:ascii="Times New Roman" w:eastAsia="Times New Roman" w:hAnsi="Times New Roman" w:cs="Times New Roman"/>
        </w:rPr>
        <w:t xml:space="preserve">Mr. DeBarr </w:t>
      </w:r>
      <w:r w:rsidR="004168EA" w:rsidRPr="5B9D2657">
        <w:rPr>
          <w:rFonts w:ascii="Times New Roman" w:eastAsia="Times New Roman" w:hAnsi="Times New Roman" w:cs="Times New Roman"/>
        </w:rPr>
        <w:t xml:space="preserve">to acquire the best pricing possible. </w:t>
      </w:r>
    </w:p>
    <w:p w14:paraId="413E31B9" w14:textId="77777777" w:rsidR="00EC16C5" w:rsidRPr="00367509" w:rsidRDefault="00EC16C5" w:rsidP="00367509">
      <w:pPr>
        <w:spacing w:after="0" w:line="240" w:lineRule="auto"/>
        <w:ind w:left="720" w:right="930"/>
        <w:textAlignment w:val="baseline"/>
        <w:rPr>
          <w:rFonts w:ascii="Segoe UI" w:eastAsia="Times New Roman" w:hAnsi="Segoe UI" w:cs="Segoe UI"/>
          <w:sz w:val="18"/>
          <w:szCs w:val="18"/>
        </w:rPr>
      </w:pPr>
    </w:p>
    <w:p w14:paraId="0687F7C3" w14:textId="3567B2E3" w:rsidR="005B62C1" w:rsidRDefault="008805C0" w:rsidP="00E6056C">
      <w:pPr>
        <w:spacing w:after="200" w:line="240" w:lineRule="auto"/>
        <w:ind w:left="720"/>
        <w:jc w:val="both"/>
        <w:rPr>
          <w:rFonts w:ascii="Times New Roman" w:eastAsia="Times New Roman" w:hAnsi="Times New Roman" w:cs="Times New Roman"/>
        </w:rPr>
      </w:pPr>
      <w:r w:rsidRPr="002A1B5E">
        <w:rPr>
          <w:rFonts w:ascii="Times New Roman" w:eastAsia="Times New Roman" w:hAnsi="Times New Roman" w:cs="Times New Roman"/>
        </w:rPr>
        <w:t xml:space="preserve">Ms. </w:t>
      </w:r>
      <w:r w:rsidR="00085AC7">
        <w:rPr>
          <w:rFonts w:ascii="Times New Roman" w:eastAsia="Times New Roman" w:hAnsi="Times New Roman" w:cs="Times New Roman"/>
        </w:rPr>
        <w:t>Adams</w:t>
      </w:r>
      <w:r w:rsidRPr="002A1B5E">
        <w:rPr>
          <w:rFonts w:ascii="Times New Roman" w:eastAsia="Times New Roman" w:hAnsi="Times New Roman" w:cs="Times New Roman"/>
        </w:rPr>
        <w:t xml:space="preserve"> </w:t>
      </w:r>
      <w:r w:rsidR="005B62C1" w:rsidRPr="002A1B5E">
        <w:rPr>
          <w:rFonts w:ascii="Times New Roman" w:eastAsia="Times New Roman" w:hAnsi="Times New Roman" w:cs="Times New Roman"/>
        </w:rPr>
        <w:t xml:space="preserve">made a motion to approve </w:t>
      </w:r>
      <w:r w:rsidR="00085AC7" w:rsidRPr="00085AC7">
        <w:rPr>
          <w:rStyle w:val="normaltextrun"/>
          <w:rFonts w:ascii="Times New Roman" w:hAnsi="Times New Roman" w:cs="Times New Roman"/>
          <w:color w:val="000000"/>
          <w:bdr w:val="none" w:sz="0" w:space="0" w:color="auto" w:frame="1"/>
        </w:rPr>
        <w:t>Certain Parameters to Engage Search Firms for Accounting/Finance Candidates</w:t>
      </w:r>
      <w:r w:rsidR="2CEE04AD" w:rsidRPr="00085AC7">
        <w:rPr>
          <w:rStyle w:val="normaltextrun"/>
          <w:rFonts w:ascii="Times New Roman" w:hAnsi="Times New Roman" w:cs="Times New Roman"/>
          <w:color w:val="000000"/>
          <w:bdr w:val="none" w:sz="0" w:space="0" w:color="auto" w:frame="1"/>
        </w:rPr>
        <w:t xml:space="preserve"> up to $25,000</w:t>
      </w:r>
      <w:r w:rsidR="009A4C83" w:rsidRPr="00085AC7">
        <w:rPr>
          <w:rStyle w:val="normaltextrun"/>
          <w:rFonts w:ascii="Times New Roman" w:hAnsi="Times New Roman" w:cs="Times New Roman"/>
          <w:color w:val="000000"/>
          <w:sz w:val="24"/>
          <w:szCs w:val="24"/>
          <w:shd w:val="clear" w:color="auto" w:fill="FFFFFF"/>
        </w:rPr>
        <w:t>.</w:t>
      </w:r>
      <w:r w:rsidR="009A4C83" w:rsidRPr="002A1B5E">
        <w:rPr>
          <w:rStyle w:val="normaltextrun"/>
          <w:rFonts w:ascii="Times New Roman" w:hAnsi="Times New Roman" w:cs="Times New Roman"/>
          <w:color w:val="000000"/>
          <w:shd w:val="clear" w:color="auto" w:fill="FFFFFF"/>
        </w:rPr>
        <w:t xml:space="preserve">  </w:t>
      </w:r>
      <w:r w:rsidR="005B62C1" w:rsidRPr="002A1B5E">
        <w:rPr>
          <w:rFonts w:ascii="Times New Roman" w:eastAsia="Times New Roman" w:hAnsi="Times New Roman" w:cs="Times New Roman"/>
        </w:rPr>
        <w:t>M</w:t>
      </w:r>
      <w:r w:rsidR="00085AC7">
        <w:rPr>
          <w:rFonts w:ascii="Times New Roman" w:eastAsia="Times New Roman" w:hAnsi="Times New Roman" w:cs="Times New Roman"/>
        </w:rPr>
        <w:t>r</w:t>
      </w:r>
      <w:r w:rsidR="003E3DB7" w:rsidRPr="002A1B5E">
        <w:rPr>
          <w:rFonts w:ascii="Times New Roman" w:eastAsia="Times New Roman" w:hAnsi="Times New Roman" w:cs="Times New Roman"/>
        </w:rPr>
        <w:t xml:space="preserve">. </w:t>
      </w:r>
      <w:r w:rsidR="00085AC7">
        <w:rPr>
          <w:rFonts w:ascii="Times New Roman" w:eastAsia="Times New Roman" w:hAnsi="Times New Roman" w:cs="Times New Roman"/>
        </w:rPr>
        <w:t>Greenberg</w:t>
      </w:r>
      <w:r w:rsidRPr="002A1B5E">
        <w:rPr>
          <w:rFonts w:ascii="Times New Roman" w:eastAsia="Times New Roman" w:hAnsi="Times New Roman" w:cs="Times New Roman"/>
        </w:rPr>
        <w:t xml:space="preserve"> </w:t>
      </w:r>
      <w:r w:rsidR="005B62C1" w:rsidRPr="002A1B5E">
        <w:rPr>
          <w:rFonts w:ascii="Times New Roman" w:eastAsia="Times New Roman" w:hAnsi="Times New Roman" w:cs="Times New Roman"/>
        </w:rPr>
        <w:t xml:space="preserve">seconded the motion, which was unanimously approved.  </w:t>
      </w:r>
    </w:p>
    <w:p w14:paraId="7D2C2139" w14:textId="382D765B" w:rsidR="00F668A5" w:rsidRPr="002A1B5E" w:rsidRDefault="00F668A5" w:rsidP="00E6056C">
      <w:pPr>
        <w:spacing w:after="200" w:line="240" w:lineRule="auto"/>
        <w:ind w:left="720"/>
        <w:jc w:val="both"/>
        <w:rPr>
          <w:rFonts w:ascii="Times New Roman" w:hAnsi="Times New Roman" w:cs="Times New Roman"/>
          <w:shd w:val="clear" w:color="auto" w:fill="FFFFFF"/>
        </w:rPr>
      </w:pPr>
      <w:r>
        <w:rPr>
          <w:rFonts w:ascii="Times New Roman" w:eastAsia="Times New Roman" w:hAnsi="Times New Roman" w:cs="Times New Roman"/>
        </w:rPr>
        <w:t xml:space="preserve">Ms. Adams left the meeting at 9am, the board still maintained a quorum. </w:t>
      </w:r>
    </w:p>
    <w:p w14:paraId="409C0CF7" w14:textId="6045072A" w:rsidR="007344B0" w:rsidRPr="004D1131" w:rsidRDefault="004D1131" w:rsidP="004D1131">
      <w:pPr>
        <w:ind w:left="720"/>
        <w:rPr>
          <w:rFonts w:ascii="Times New Roman" w:hAnsi="Times New Roman" w:cs="Times New Roman"/>
          <w:b/>
          <w:bCs/>
        </w:rPr>
      </w:pPr>
      <w:r>
        <w:rPr>
          <w:rStyle w:val="normaltextrun"/>
          <w:rFonts w:ascii="Times New Roman" w:hAnsi="Times New Roman" w:cs="Times New Roman"/>
          <w:b/>
          <w:bCs/>
          <w:color w:val="000000"/>
          <w:bdr w:val="none" w:sz="0" w:space="0" w:color="auto" w:frame="1"/>
        </w:rPr>
        <w:t>F.</w:t>
      </w:r>
      <w:r w:rsidR="00E62E0D">
        <w:rPr>
          <w:rStyle w:val="normaltextrun"/>
          <w:rFonts w:ascii="Times New Roman" w:hAnsi="Times New Roman" w:cs="Times New Roman"/>
          <w:b/>
          <w:bCs/>
          <w:color w:val="000000"/>
          <w:bdr w:val="none" w:sz="0" w:space="0" w:color="auto" w:frame="1"/>
        </w:rPr>
        <w:t xml:space="preserve"> </w:t>
      </w:r>
      <w:r w:rsidR="00F668A5" w:rsidRPr="004D1131">
        <w:rPr>
          <w:rStyle w:val="normaltextrun"/>
          <w:rFonts w:ascii="Times New Roman" w:hAnsi="Times New Roman" w:cs="Times New Roman"/>
          <w:b/>
          <w:bCs/>
          <w:color w:val="000000"/>
          <w:bdr w:val="none" w:sz="0" w:space="0" w:color="auto" w:frame="1"/>
        </w:rPr>
        <w:t>Approval of Board Minutes Policy</w:t>
      </w:r>
      <w:r w:rsidR="007344B0" w:rsidRPr="004D1131">
        <w:rPr>
          <w:rFonts w:ascii="Times New Roman" w:hAnsi="Times New Roman" w:cs="Times New Roman"/>
          <w:b/>
          <w:bCs/>
          <w:color w:val="000000"/>
          <w:shd w:val="clear" w:color="auto" w:fill="FFFFFF"/>
        </w:rPr>
        <w:t>:</w:t>
      </w:r>
    </w:p>
    <w:p w14:paraId="501800C0" w14:textId="4B6EA4AA" w:rsidR="000672C2" w:rsidRDefault="3B0953D4" w:rsidP="5B9D2657">
      <w:pPr>
        <w:pStyle w:val="paragraph"/>
        <w:spacing w:before="0" w:beforeAutospacing="0" w:after="0" w:afterAutospacing="0"/>
        <w:ind w:left="720"/>
        <w:jc w:val="both"/>
        <w:textAlignment w:val="baseline"/>
        <w:rPr>
          <w:rFonts w:ascii="Segoe UI" w:hAnsi="Segoe UI" w:cs="Segoe UI"/>
          <w:sz w:val="18"/>
          <w:szCs w:val="18"/>
        </w:rPr>
      </w:pPr>
      <w:r w:rsidRPr="5B9D2657">
        <w:rPr>
          <w:rStyle w:val="normaltextrun"/>
          <w:sz w:val="22"/>
          <w:szCs w:val="22"/>
        </w:rPr>
        <w:lastRenderedPageBreak/>
        <w:t>This policy w</w:t>
      </w:r>
      <w:r w:rsidR="00F668A5" w:rsidRPr="5B9D2657">
        <w:rPr>
          <w:rStyle w:val="normaltextrun"/>
          <w:sz w:val="22"/>
          <w:szCs w:val="22"/>
        </w:rPr>
        <w:t xml:space="preserve">as brought to the board last month as a discussion item.  No comments, or questions from the board arose so, </w:t>
      </w:r>
      <w:r w:rsidR="00041A7B" w:rsidRPr="5B9D2657">
        <w:rPr>
          <w:rStyle w:val="normaltextrun"/>
          <w:sz w:val="22"/>
          <w:szCs w:val="22"/>
        </w:rPr>
        <w:t xml:space="preserve">we are now seeking approval. </w:t>
      </w:r>
    </w:p>
    <w:p w14:paraId="50F03C57" w14:textId="77777777" w:rsidR="00041A7B" w:rsidRDefault="00041A7B" w:rsidP="00041A7B">
      <w:pPr>
        <w:pStyle w:val="paragraph"/>
        <w:spacing w:before="0" w:beforeAutospacing="0" w:after="0" w:afterAutospacing="0"/>
        <w:ind w:left="720"/>
        <w:jc w:val="both"/>
        <w:textAlignment w:val="baseline"/>
        <w:rPr>
          <w:rFonts w:ascii="Segoe UI" w:hAnsi="Segoe UI" w:cs="Segoe UI"/>
          <w:sz w:val="18"/>
          <w:szCs w:val="18"/>
        </w:rPr>
      </w:pPr>
    </w:p>
    <w:p w14:paraId="733D5476" w14:textId="30ADA5FE" w:rsidR="00041A7B" w:rsidRPr="005B4852" w:rsidRDefault="002C1635" w:rsidP="00041A7B">
      <w:pPr>
        <w:pStyle w:val="paragraph"/>
        <w:spacing w:before="0" w:beforeAutospacing="0" w:after="0" w:afterAutospacing="0"/>
        <w:ind w:left="720"/>
        <w:jc w:val="both"/>
        <w:textAlignment w:val="baseline"/>
        <w:rPr>
          <w:sz w:val="22"/>
          <w:szCs w:val="22"/>
        </w:rPr>
      </w:pPr>
      <w:r w:rsidRPr="005B4852">
        <w:rPr>
          <w:sz w:val="22"/>
          <w:szCs w:val="22"/>
        </w:rPr>
        <w:t xml:space="preserve">Minutes will now include the name and title of anyone who speaks or makes a comment, any comments </w:t>
      </w:r>
      <w:r w:rsidR="00885F27" w:rsidRPr="005B4852">
        <w:rPr>
          <w:sz w:val="22"/>
          <w:szCs w:val="22"/>
        </w:rPr>
        <w:t xml:space="preserve">requested by a member to be reflected, fact sheets and documentation will be </w:t>
      </w:r>
      <w:r w:rsidR="005B4852" w:rsidRPr="005B4852">
        <w:rPr>
          <w:sz w:val="22"/>
          <w:szCs w:val="22"/>
        </w:rPr>
        <w:t>attached,</w:t>
      </w:r>
      <w:r w:rsidR="00885F27" w:rsidRPr="005B4852">
        <w:rPr>
          <w:sz w:val="22"/>
          <w:szCs w:val="22"/>
        </w:rPr>
        <w:t xml:space="preserve"> and </w:t>
      </w:r>
      <w:r w:rsidR="00787370">
        <w:rPr>
          <w:sz w:val="22"/>
          <w:szCs w:val="22"/>
        </w:rPr>
        <w:t xml:space="preserve">meeting will be recorded and </w:t>
      </w:r>
      <w:r w:rsidR="005B4852" w:rsidRPr="005B4852">
        <w:rPr>
          <w:sz w:val="22"/>
          <w:szCs w:val="22"/>
        </w:rPr>
        <w:t xml:space="preserve">stored and kept for 1 year. </w:t>
      </w:r>
    </w:p>
    <w:p w14:paraId="6BAAAD07" w14:textId="77777777" w:rsidR="005B4852" w:rsidRPr="000672C2" w:rsidRDefault="005B4852" w:rsidP="00041A7B">
      <w:pPr>
        <w:pStyle w:val="paragraph"/>
        <w:spacing w:before="0" w:beforeAutospacing="0" w:after="0" w:afterAutospacing="0"/>
        <w:ind w:left="720"/>
        <w:jc w:val="both"/>
        <w:textAlignment w:val="baseline"/>
        <w:rPr>
          <w:rFonts w:ascii="Segoe UI" w:hAnsi="Segoe UI" w:cs="Segoe UI"/>
          <w:sz w:val="18"/>
          <w:szCs w:val="18"/>
        </w:rPr>
      </w:pPr>
    </w:p>
    <w:p w14:paraId="3F0D6B49" w14:textId="717B7345" w:rsidR="006955AE" w:rsidRPr="00011EFB" w:rsidRDefault="00A759EA" w:rsidP="00011EFB">
      <w:pPr>
        <w:spacing w:after="200" w:line="240" w:lineRule="auto"/>
        <w:ind w:left="720"/>
        <w:jc w:val="both"/>
        <w:rPr>
          <w:rFonts w:ascii="Times New Roman" w:eastAsia="Times New Roman" w:hAnsi="Times New Roman" w:cs="Times New Roman"/>
        </w:rPr>
      </w:pPr>
      <w:r w:rsidRPr="002A1B5E">
        <w:rPr>
          <w:rFonts w:ascii="Times New Roman" w:eastAsia="Times New Roman" w:hAnsi="Times New Roman" w:cs="Times New Roman"/>
        </w:rPr>
        <w:t>M</w:t>
      </w:r>
      <w:r w:rsidR="00B3566F">
        <w:rPr>
          <w:rFonts w:ascii="Times New Roman" w:eastAsia="Times New Roman" w:hAnsi="Times New Roman" w:cs="Times New Roman"/>
        </w:rPr>
        <w:t>s</w:t>
      </w:r>
      <w:r w:rsidRPr="002A1B5E">
        <w:rPr>
          <w:rFonts w:ascii="Times New Roman" w:eastAsia="Times New Roman" w:hAnsi="Times New Roman" w:cs="Times New Roman"/>
        </w:rPr>
        <w:t xml:space="preserve">. </w:t>
      </w:r>
      <w:r w:rsidR="00B3566F">
        <w:rPr>
          <w:rFonts w:ascii="Times New Roman" w:eastAsia="Times New Roman" w:hAnsi="Times New Roman" w:cs="Times New Roman"/>
        </w:rPr>
        <w:t>Coblentz</w:t>
      </w:r>
      <w:r w:rsidR="00684054">
        <w:rPr>
          <w:rFonts w:ascii="Times New Roman" w:eastAsia="Times New Roman" w:hAnsi="Times New Roman" w:cs="Times New Roman"/>
        </w:rPr>
        <w:t xml:space="preserve"> made a motion to approve </w:t>
      </w:r>
      <w:r w:rsidR="00795C51" w:rsidRPr="00795C51">
        <w:rPr>
          <w:rStyle w:val="normaltextrun"/>
          <w:rFonts w:ascii="Times New Roman" w:hAnsi="Times New Roman" w:cs="Times New Roman"/>
          <w:color w:val="000000"/>
          <w:bdr w:val="none" w:sz="0" w:space="0" w:color="auto" w:frame="1"/>
        </w:rPr>
        <w:t xml:space="preserve">the </w:t>
      </w:r>
      <w:r w:rsidR="00F668A5" w:rsidRPr="00795C51">
        <w:rPr>
          <w:rStyle w:val="normaltextrun"/>
          <w:rFonts w:ascii="Times New Roman" w:hAnsi="Times New Roman" w:cs="Times New Roman"/>
          <w:color w:val="000000"/>
          <w:bdr w:val="none" w:sz="0" w:space="0" w:color="auto" w:frame="1"/>
        </w:rPr>
        <w:t>Board Minutes Policy</w:t>
      </w:r>
      <w:r w:rsidR="00C84198">
        <w:rPr>
          <w:rFonts w:ascii="Times New Roman" w:eastAsia="Times New Roman" w:hAnsi="Times New Roman" w:cs="Times New Roman"/>
        </w:rPr>
        <w:t>.  Ms. Mack McKenzie</w:t>
      </w:r>
      <w:r w:rsidR="00011EFB">
        <w:rPr>
          <w:rFonts w:ascii="Times New Roman" w:eastAsia="Times New Roman" w:hAnsi="Times New Roman" w:cs="Times New Roman"/>
        </w:rPr>
        <w:t xml:space="preserve"> </w:t>
      </w:r>
      <w:r w:rsidRPr="002A1B5E">
        <w:rPr>
          <w:rFonts w:ascii="Times New Roman" w:eastAsia="Times New Roman" w:hAnsi="Times New Roman" w:cs="Times New Roman"/>
        </w:rPr>
        <w:t xml:space="preserve">seconded the motion, which was unanimously approved.  </w:t>
      </w:r>
    </w:p>
    <w:p w14:paraId="1B3FC7F1" w14:textId="3E4A49A9" w:rsidR="00D42F5D" w:rsidRPr="007C572D" w:rsidRDefault="004D1131" w:rsidP="004D1131">
      <w:pPr>
        <w:pStyle w:val="paragraph"/>
        <w:spacing w:before="0" w:beforeAutospacing="0" w:after="0" w:afterAutospacing="0"/>
        <w:ind w:left="720"/>
        <w:textAlignment w:val="baseline"/>
        <w:rPr>
          <w:rStyle w:val="normaltextrun"/>
          <w:b/>
          <w:bCs/>
          <w:sz w:val="22"/>
          <w:szCs w:val="22"/>
        </w:rPr>
      </w:pPr>
      <w:r>
        <w:rPr>
          <w:rStyle w:val="normaltextrun"/>
          <w:b/>
          <w:bCs/>
          <w:color w:val="000000"/>
          <w:sz w:val="22"/>
          <w:szCs w:val="22"/>
          <w:bdr w:val="none" w:sz="0" w:space="0" w:color="auto" w:frame="1"/>
        </w:rPr>
        <w:t>G.</w:t>
      </w:r>
      <w:r w:rsidRPr="009A50B2">
        <w:rPr>
          <w:rStyle w:val="normaltextrun"/>
          <w:b/>
          <w:bCs/>
          <w:color w:val="000000"/>
          <w:sz w:val="22"/>
          <w:szCs w:val="22"/>
          <w:bdr w:val="none" w:sz="0" w:space="0" w:color="auto" w:frame="1"/>
        </w:rPr>
        <w:t xml:space="preserve"> Resolution</w:t>
      </w:r>
      <w:r w:rsidR="009A50B2" w:rsidRPr="009A50B2">
        <w:rPr>
          <w:rStyle w:val="normaltextrun"/>
          <w:b/>
          <w:bCs/>
          <w:color w:val="000000"/>
          <w:sz w:val="22"/>
          <w:szCs w:val="22"/>
          <w:bdr w:val="none" w:sz="0" w:space="0" w:color="auto" w:frame="1"/>
        </w:rPr>
        <w:t xml:space="preserve"> to Return to In-Person Meetings:</w:t>
      </w:r>
    </w:p>
    <w:p w14:paraId="3C869092" w14:textId="77777777" w:rsidR="007C572D" w:rsidRPr="009A50B2" w:rsidRDefault="007C572D" w:rsidP="007C572D">
      <w:pPr>
        <w:pStyle w:val="paragraph"/>
        <w:spacing w:before="0" w:beforeAutospacing="0" w:after="0" w:afterAutospacing="0"/>
        <w:ind w:left="1080"/>
        <w:textAlignment w:val="baseline"/>
        <w:rPr>
          <w:rStyle w:val="normaltextrun"/>
          <w:b/>
          <w:bCs/>
          <w:sz w:val="22"/>
          <w:szCs w:val="22"/>
        </w:rPr>
      </w:pPr>
    </w:p>
    <w:p w14:paraId="33A61E0F" w14:textId="69247B6A" w:rsidR="00091BD2" w:rsidRDefault="00F801A9" w:rsidP="00255F54">
      <w:pPr>
        <w:spacing w:after="200" w:line="240" w:lineRule="auto"/>
        <w:ind w:left="720"/>
        <w:jc w:val="both"/>
        <w:rPr>
          <w:rFonts w:ascii="Times New Roman" w:eastAsia="Times New Roman" w:hAnsi="Times New Roman" w:cs="Times New Roman"/>
        </w:rPr>
      </w:pPr>
      <w:r>
        <w:rPr>
          <w:rFonts w:ascii="Times New Roman" w:eastAsia="Times New Roman" w:hAnsi="Times New Roman" w:cs="Times New Roman"/>
        </w:rPr>
        <w:t>The Authority is g</w:t>
      </w:r>
      <w:r w:rsidR="00091BD2">
        <w:rPr>
          <w:rFonts w:ascii="Times New Roman" w:eastAsia="Times New Roman" w:hAnsi="Times New Roman" w:cs="Times New Roman"/>
        </w:rPr>
        <w:t>over</w:t>
      </w:r>
      <w:r>
        <w:rPr>
          <w:rFonts w:ascii="Times New Roman" w:eastAsia="Times New Roman" w:hAnsi="Times New Roman" w:cs="Times New Roman"/>
        </w:rPr>
        <w:t xml:space="preserve">ned by the Open </w:t>
      </w:r>
      <w:r w:rsidR="007539B3">
        <w:rPr>
          <w:rFonts w:ascii="Times New Roman" w:eastAsia="Times New Roman" w:hAnsi="Times New Roman" w:cs="Times New Roman"/>
        </w:rPr>
        <w:t>M</w:t>
      </w:r>
      <w:r>
        <w:rPr>
          <w:rFonts w:ascii="Times New Roman" w:eastAsia="Times New Roman" w:hAnsi="Times New Roman" w:cs="Times New Roman"/>
        </w:rPr>
        <w:t>eeting</w:t>
      </w:r>
      <w:r w:rsidR="007539B3">
        <w:rPr>
          <w:rFonts w:ascii="Times New Roman" w:eastAsia="Times New Roman" w:hAnsi="Times New Roman" w:cs="Times New Roman"/>
        </w:rPr>
        <w:t>s</w:t>
      </w:r>
      <w:r>
        <w:rPr>
          <w:rFonts w:ascii="Times New Roman" w:eastAsia="Times New Roman" w:hAnsi="Times New Roman" w:cs="Times New Roman"/>
        </w:rPr>
        <w:t xml:space="preserve"> </w:t>
      </w:r>
      <w:r w:rsidR="007539B3">
        <w:rPr>
          <w:rFonts w:ascii="Times New Roman" w:eastAsia="Times New Roman" w:hAnsi="Times New Roman" w:cs="Times New Roman"/>
        </w:rPr>
        <w:t>A</w:t>
      </w:r>
      <w:r>
        <w:rPr>
          <w:rFonts w:ascii="Times New Roman" w:eastAsia="Times New Roman" w:hAnsi="Times New Roman" w:cs="Times New Roman"/>
        </w:rPr>
        <w:t xml:space="preserve">ct which allows </w:t>
      </w:r>
      <w:r w:rsidR="007539B3">
        <w:rPr>
          <w:rFonts w:ascii="Times New Roman" w:eastAsia="Times New Roman" w:hAnsi="Times New Roman" w:cs="Times New Roman"/>
        </w:rPr>
        <w:t xml:space="preserve">for meetings by teleconference in emergency conditions.  Last spring, it was determined to be an emergency condition when COVID-19 </w:t>
      </w:r>
      <w:r w:rsidR="00006625">
        <w:rPr>
          <w:rFonts w:ascii="Times New Roman" w:eastAsia="Times New Roman" w:hAnsi="Times New Roman" w:cs="Times New Roman"/>
        </w:rPr>
        <w:t>began.  With the vaccine being widely available and restrictions on gatherings and meetings being lifted</w:t>
      </w:r>
      <w:r w:rsidR="00417EA4">
        <w:rPr>
          <w:rFonts w:ascii="Times New Roman" w:eastAsia="Times New Roman" w:hAnsi="Times New Roman" w:cs="Times New Roman"/>
        </w:rPr>
        <w:t xml:space="preserve">, the time has come for meetings to go back to being held in person. </w:t>
      </w:r>
    </w:p>
    <w:p w14:paraId="63C3D651" w14:textId="08E47A69" w:rsidR="00255F54" w:rsidRPr="002A1B5E" w:rsidRDefault="00256AED" w:rsidP="00255F54">
      <w:pPr>
        <w:spacing w:after="200" w:line="240" w:lineRule="auto"/>
        <w:ind w:left="720"/>
        <w:jc w:val="both"/>
        <w:rPr>
          <w:rFonts w:ascii="Times New Roman" w:hAnsi="Times New Roman" w:cs="Times New Roman"/>
          <w:shd w:val="clear" w:color="auto" w:fill="FFFFFF"/>
        </w:rPr>
      </w:pPr>
      <w:r w:rsidRPr="5B9D2657">
        <w:rPr>
          <w:rFonts w:ascii="Times New Roman" w:eastAsia="Times New Roman" w:hAnsi="Times New Roman" w:cs="Times New Roman"/>
        </w:rPr>
        <w:t>The</w:t>
      </w:r>
      <w:r w:rsidR="51D0DDF1" w:rsidRPr="5B9D2657">
        <w:rPr>
          <w:rFonts w:ascii="Times New Roman" w:eastAsia="Times New Roman" w:hAnsi="Times New Roman" w:cs="Times New Roman"/>
        </w:rPr>
        <w:t xml:space="preserve"> open meeting law does </w:t>
      </w:r>
      <w:r w:rsidR="00414ADA" w:rsidRPr="5B9D2657">
        <w:rPr>
          <w:rFonts w:ascii="Times New Roman" w:eastAsia="Times New Roman" w:hAnsi="Times New Roman" w:cs="Times New Roman"/>
        </w:rPr>
        <w:t>allow board member</w:t>
      </w:r>
      <w:r w:rsidR="00417EA4" w:rsidRPr="5B9D2657">
        <w:rPr>
          <w:rFonts w:ascii="Times New Roman" w:eastAsia="Times New Roman" w:hAnsi="Times New Roman" w:cs="Times New Roman"/>
        </w:rPr>
        <w:t>s</w:t>
      </w:r>
      <w:r w:rsidR="00414ADA" w:rsidRPr="5B9D2657">
        <w:rPr>
          <w:rFonts w:ascii="Times New Roman" w:eastAsia="Times New Roman" w:hAnsi="Times New Roman" w:cs="Times New Roman"/>
        </w:rPr>
        <w:t xml:space="preserve"> to participate by teleconference </w:t>
      </w:r>
      <w:r w:rsidR="0054435F" w:rsidRPr="5B9D2657">
        <w:rPr>
          <w:rFonts w:ascii="Times New Roman" w:eastAsia="Times New Roman" w:hAnsi="Times New Roman" w:cs="Times New Roman"/>
        </w:rPr>
        <w:t xml:space="preserve">up to 2 times per year </w:t>
      </w:r>
      <w:r w:rsidR="000206C3" w:rsidRPr="5B9D2657">
        <w:rPr>
          <w:rFonts w:ascii="Times New Roman" w:eastAsia="Times New Roman" w:hAnsi="Times New Roman" w:cs="Times New Roman"/>
        </w:rPr>
        <w:t xml:space="preserve">as long as </w:t>
      </w:r>
      <w:r w:rsidR="0054435F" w:rsidRPr="5B9D2657">
        <w:rPr>
          <w:rFonts w:ascii="Times New Roman" w:eastAsia="Times New Roman" w:hAnsi="Times New Roman" w:cs="Times New Roman"/>
        </w:rPr>
        <w:t xml:space="preserve">a quorum is </w:t>
      </w:r>
      <w:r w:rsidR="5CA9DC07" w:rsidRPr="5B9D2657">
        <w:rPr>
          <w:rFonts w:ascii="Times New Roman" w:eastAsia="Times New Roman" w:hAnsi="Times New Roman" w:cs="Times New Roman"/>
        </w:rPr>
        <w:t xml:space="preserve">gathered </w:t>
      </w:r>
      <w:r w:rsidR="0054435F" w:rsidRPr="5B9D2657">
        <w:rPr>
          <w:rFonts w:ascii="Times New Roman" w:eastAsia="Times New Roman" w:hAnsi="Times New Roman" w:cs="Times New Roman"/>
        </w:rPr>
        <w:t xml:space="preserve">in person. </w:t>
      </w:r>
      <w:r w:rsidR="00255F54" w:rsidRPr="002A1B5E">
        <w:rPr>
          <w:rFonts w:ascii="Times New Roman" w:eastAsia="Times New Roman" w:hAnsi="Times New Roman" w:cs="Times New Roman"/>
        </w:rPr>
        <w:t>M</w:t>
      </w:r>
      <w:r w:rsidR="00D35578">
        <w:rPr>
          <w:rFonts w:ascii="Times New Roman" w:eastAsia="Times New Roman" w:hAnsi="Times New Roman" w:cs="Times New Roman"/>
        </w:rPr>
        <w:t>s</w:t>
      </w:r>
      <w:r w:rsidR="00255F54" w:rsidRPr="002A1B5E">
        <w:rPr>
          <w:rFonts w:ascii="Times New Roman" w:eastAsia="Times New Roman" w:hAnsi="Times New Roman" w:cs="Times New Roman"/>
        </w:rPr>
        <w:t xml:space="preserve">. </w:t>
      </w:r>
      <w:r w:rsidR="00D35578">
        <w:rPr>
          <w:rFonts w:ascii="Times New Roman" w:eastAsia="Times New Roman" w:hAnsi="Times New Roman" w:cs="Times New Roman"/>
        </w:rPr>
        <w:t>Mack McKenzie</w:t>
      </w:r>
      <w:r w:rsidR="00255F54" w:rsidRPr="002A1B5E">
        <w:rPr>
          <w:rFonts w:ascii="Times New Roman" w:eastAsia="Times New Roman" w:hAnsi="Times New Roman" w:cs="Times New Roman"/>
        </w:rPr>
        <w:t xml:space="preserve"> made a motion to approve </w:t>
      </w:r>
      <w:r w:rsidR="00255F54" w:rsidRPr="002A1B5E">
        <w:rPr>
          <w:rStyle w:val="normaltextrun"/>
          <w:rFonts w:ascii="Times New Roman" w:hAnsi="Times New Roman" w:cs="Times New Roman"/>
          <w:color w:val="000000"/>
          <w:shd w:val="clear" w:color="auto" w:fill="FFFFFF"/>
        </w:rPr>
        <w:t>the</w:t>
      </w:r>
      <w:r w:rsidR="00187C29" w:rsidRPr="002A1B5E">
        <w:rPr>
          <w:rStyle w:val="normaltextrun"/>
          <w:rFonts w:ascii="Times New Roman" w:hAnsi="Times New Roman" w:cs="Times New Roman"/>
          <w:color w:val="000000"/>
          <w:shd w:val="clear" w:color="auto" w:fill="FFFFFF"/>
        </w:rPr>
        <w:t xml:space="preserve"> </w:t>
      </w:r>
      <w:r w:rsidR="001D0C45">
        <w:rPr>
          <w:rStyle w:val="normaltextrun"/>
          <w:rFonts w:ascii="Times New Roman" w:hAnsi="Times New Roman" w:cs="Times New Roman"/>
        </w:rPr>
        <w:t>Resolution</w:t>
      </w:r>
      <w:r w:rsidR="00000A28">
        <w:rPr>
          <w:rStyle w:val="normaltextrun"/>
          <w:rFonts w:ascii="Times New Roman" w:hAnsi="Times New Roman" w:cs="Times New Roman"/>
        </w:rPr>
        <w:t xml:space="preserve"> to Return to In-person Meetings</w:t>
      </w:r>
      <w:r w:rsidR="00255F54" w:rsidRPr="002A1B5E">
        <w:rPr>
          <w:rStyle w:val="normaltextrun"/>
          <w:rFonts w:ascii="Times New Roman" w:hAnsi="Times New Roman" w:cs="Times New Roman"/>
          <w:color w:val="000000"/>
          <w:shd w:val="clear" w:color="auto" w:fill="FFFFFF"/>
        </w:rPr>
        <w:t xml:space="preserve">.  </w:t>
      </w:r>
      <w:r w:rsidR="00255F54" w:rsidRPr="002A1B5E">
        <w:rPr>
          <w:rFonts w:ascii="Times New Roman" w:eastAsia="Times New Roman" w:hAnsi="Times New Roman" w:cs="Times New Roman"/>
        </w:rPr>
        <w:t>M</w:t>
      </w:r>
      <w:r w:rsidR="000D1563">
        <w:rPr>
          <w:rFonts w:ascii="Times New Roman" w:eastAsia="Times New Roman" w:hAnsi="Times New Roman" w:cs="Times New Roman"/>
        </w:rPr>
        <w:t>s</w:t>
      </w:r>
      <w:r w:rsidR="00255F54" w:rsidRPr="002A1B5E">
        <w:rPr>
          <w:rFonts w:ascii="Times New Roman" w:eastAsia="Times New Roman" w:hAnsi="Times New Roman" w:cs="Times New Roman"/>
        </w:rPr>
        <w:t xml:space="preserve">. </w:t>
      </w:r>
      <w:r w:rsidR="00000A28">
        <w:rPr>
          <w:rFonts w:ascii="Times New Roman" w:eastAsia="Times New Roman" w:hAnsi="Times New Roman" w:cs="Times New Roman"/>
        </w:rPr>
        <w:t>Coblentz</w:t>
      </w:r>
      <w:r w:rsidR="00255F54" w:rsidRPr="002A1B5E">
        <w:rPr>
          <w:rFonts w:ascii="Times New Roman" w:eastAsia="Times New Roman" w:hAnsi="Times New Roman" w:cs="Times New Roman"/>
        </w:rPr>
        <w:t xml:space="preserve"> seconded the motion, which was unanimously approved.  </w:t>
      </w:r>
    </w:p>
    <w:p w14:paraId="41CE23CA" w14:textId="36011855" w:rsidR="00F501FB" w:rsidRPr="002A1B5E" w:rsidRDefault="00F501FB" w:rsidP="0025273B">
      <w:pPr>
        <w:pStyle w:val="paragraph"/>
        <w:spacing w:before="0" w:beforeAutospacing="0" w:after="0" w:afterAutospacing="0"/>
        <w:textAlignment w:val="baseline"/>
        <w:rPr>
          <w:rStyle w:val="normaltextrun"/>
          <w:b/>
          <w:bCs/>
          <w:color w:val="000000"/>
          <w:sz w:val="22"/>
          <w:szCs w:val="22"/>
          <w:shd w:val="clear" w:color="auto" w:fill="FFFFFF"/>
        </w:rPr>
      </w:pPr>
    </w:p>
    <w:p w14:paraId="56B33707" w14:textId="1C320605" w:rsidR="00091BD2" w:rsidRDefault="004B19D9" w:rsidP="00091BD2">
      <w:pPr>
        <w:pStyle w:val="ListParagraph"/>
        <w:numPr>
          <w:ilvl w:val="0"/>
          <w:numId w:val="3"/>
        </w:numPr>
        <w:spacing w:after="200" w:line="240" w:lineRule="auto"/>
        <w:jc w:val="both"/>
        <w:rPr>
          <w:rFonts w:ascii="Times New Roman" w:eastAsia="Times New Roman" w:hAnsi="Times New Roman" w:cs="Times New Roman"/>
          <w:b/>
          <w:bCs/>
          <w:sz w:val="24"/>
          <w:szCs w:val="24"/>
        </w:rPr>
      </w:pPr>
      <w:r w:rsidRPr="002A1B5E">
        <w:rPr>
          <w:rFonts w:ascii="Times New Roman" w:eastAsia="Times New Roman" w:hAnsi="Times New Roman" w:cs="Times New Roman"/>
          <w:b/>
          <w:bCs/>
          <w:sz w:val="24"/>
          <w:szCs w:val="24"/>
        </w:rPr>
        <w:t>Discussions/Presentations</w:t>
      </w:r>
    </w:p>
    <w:p w14:paraId="7B5119F0" w14:textId="77777777" w:rsidR="00417EA4" w:rsidRPr="00417EA4" w:rsidRDefault="00417EA4" w:rsidP="00417EA4">
      <w:pPr>
        <w:pStyle w:val="ListParagraph"/>
        <w:spacing w:after="200" w:line="240" w:lineRule="auto"/>
        <w:jc w:val="both"/>
        <w:rPr>
          <w:rStyle w:val="normaltextrun"/>
          <w:rFonts w:ascii="Times New Roman" w:eastAsia="Times New Roman" w:hAnsi="Times New Roman" w:cs="Times New Roman"/>
          <w:b/>
          <w:bCs/>
          <w:sz w:val="24"/>
          <w:szCs w:val="24"/>
        </w:rPr>
      </w:pPr>
    </w:p>
    <w:p w14:paraId="2769F712" w14:textId="4EB4C153" w:rsidR="000F2576" w:rsidRPr="00417EA4" w:rsidRDefault="000F2576" w:rsidP="00E62E0D">
      <w:pPr>
        <w:pStyle w:val="ListParagraph"/>
        <w:numPr>
          <w:ilvl w:val="0"/>
          <w:numId w:val="16"/>
        </w:numPr>
        <w:spacing w:after="200" w:line="240" w:lineRule="auto"/>
        <w:jc w:val="both"/>
        <w:rPr>
          <w:rStyle w:val="normaltextrun"/>
          <w:rFonts w:ascii="Times New Roman" w:eastAsia="Times New Roman" w:hAnsi="Times New Roman" w:cs="Times New Roman"/>
          <w:b/>
          <w:bCs/>
          <w:sz w:val="24"/>
          <w:szCs w:val="24"/>
        </w:rPr>
      </w:pPr>
      <w:r w:rsidRPr="00417EA4">
        <w:rPr>
          <w:rStyle w:val="normaltextrun"/>
          <w:rFonts w:ascii="Times New Roman" w:hAnsi="Times New Roman" w:cs="Times New Roman"/>
          <w:b/>
          <w:bCs/>
          <w:color w:val="000000"/>
          <w:bdr w:val="none" w:sz="0" w:space="0" w:color="auto" w:frame="1"/>
        </w:rPr>
        <w:t>Affordable Housing Compliance Review</w:t>
      </w:r>
      <w:r w:rsidR="00417EA4" w:rsidRPr="00417EA4">
        <w:rPr>
          <w:rStyle w:val="normaltextrun"/>
          <w:rFonts w:ascii="Times New Roman" w:hAnsi="Times New Roman" w:cs="Times New Roman"/>
          <w:b/>
          <w:bCs/>
          <w:color w:val="000000"/>
          <w:bdr w:val="none" w:sz="0" w:space="0" w:color="auto" w:frame="1"/>
        </w:rPr>
        <w:t>:</w:t>
      </w:r>
      <w:r w:rsidRPr="00417EA4">
        <w:rPr>
          <w:rStyle w:val="normaltextrun"/>
          <w:rFonts w:ascii="Times New Roman" w:hAnsi="Times New Roman" w:cs="Times New Roman"/>
          <w:b/>
          <w:bCs/>
          <w:color w:val="000000"/>
          <w:bdr w:val="none" w:sz="0" w:space="0" w:color="auto" w:frame="1"/>
        </w:rPr>
        <w:t xml:space="preserve"> </w:t>
      </w:r>
    </w:p>
    <w:p w14:paraId="063B9DBF" w14:textId="332CA346" w:rsidR="00D3709D" w:rsidRDefault="00E62E0D" w:rsidP="00011EFB">
      <w:pPr>
        <w:ind w:left="720"/>
        <w:rPr>
          <w:rStyle w:val="normaltextrun"/>
          <w:rFonts w:ascii="Times New Roman" w:hAnsi="Times New Roman" w:cs="Times New Roman"/>
          <w:color w:val="000000"/>
          <w:bdr w:val="none" w:sz="0" w:space="0" w:color="auto" w:frame="1"/>
        </w:rPr>
      </w:pPr>
      <w:r>
        <w:rPr>
          <w:rStyle w:val="normaltextrun"/>
          <w:rFonts w:ascii="Times New Roman" w:hAnsi="Times New Roman" w:cs="Times New Roman"/>
          <w:color w:val="000000"/>
          <w:bdr w:val="none" w:sz="0" w:space="0" w:color="auto" w:frame="1"/>
        </w:rPr>
        <w:t xml:space="preserve">At the May board meeting the </w:t>
      </w:r>
      <w:r w:rsidR="00621D1E">
        <w:rPr>
          <w:rStyle w:val="normaltextrun"/>
          <w:rFonts w:ascii="Times New Roman" w:hAnsi="Times New Roman" w:cs="Times New Roman"/>
          <w:color w:val="000000"/>
          <w:bdr w:val="none" w:sz="0" w:space="0" w:color="auto" w:frame="1"/>
        </w:rPr>
        <w:t>board approved the contract with Mauldin</w:t>
      </w:r>
      <w:r w:rsidR="00D3709D">
        <w:rPr>
          <w:rStyle w:val="normaltextrun"/>
          <w:rFonts w:ascii="Times New Roman" w:hAnsi="Times New Roman" w:cs="Times New Roman"/>
          <w:color w:val="000000"/>
          <w:bdr w:val="none" w:sz="0" w:space="0" w:color="auto" w:frame="1"/>
        </w:rPr>
        <w:t xml:space="preserve"> </w:t>
      </w:r>
      <w:r w:rsidR="00621D1E">
        <w:rPr>
          <w:rStyle w:val="normaltextrun"/>
          <w:rFonts w:ascii="Times New Roman" w:hAnsi="Times New Roman" w:cs="Times New Roman"/>
          <w:color w:val="000000"/>
          <w:bdr w:val="none" w:sz="0" w:space="0" w:color="auto" w:frame="1"/>
        </w:rPr>
        <w:t>&amp; Jenkins</w:t>
      </w:r>
      <w:r w:rsidR="00D3709D">
        <w:rPr>
          <w:rStyle w:val="normaltextrun"/>
          <w:rFonts w:ascii="Times New Roman" w:hAnsi="Times New Roman" w:cs="Times New Roman"/>
          <w:color w:val="000000"/>
          <w:bdr w:val="none" w:sz="0" w:space="0" w:color="auto" w:frame="1"/>
        </w:rPr>
        <w:t xml:space="preserve"> to perform affordable housing compliance with the Authority’s outstanding projects. </w:t>
      </w:r>
    </w:p>
    <w:p w14:paraId="7F6ACCD8" w14:textId="054E6BC1" w:rsidR="00011EFB" w:rsidRDefault="00D3709D" w:rsidP="00011EFB">
      <w:pPr>
        <w:ind w:left="720"/>
        <w:rPr>
          <w:rStyle w:val="normaltextrun"/>
          <w:rFonts w:ascii="Times New Roman" w:hAnsi="Times New Roman" w:cs="Times New Roman"/>
          <w:color w:val="000000"/>
          <w:bdr w:val="none" w:sz="0" w:space="0" w:color="auto" w:frame="1"/>
        </w:rPr>
      </w:pPr>
      <w:r>
        <w:rPr>
          <w:rStyle w:val="normaltextrun"/>
          <w:rFonts w:ascii="Times New Roman" w:hAnsi="Times New Roman" w:cs="Times New Roman"/>
          <w:color w:val="000000"/>
          <w:bdr w:val="none" w:sz="0" w:space="0" w:color="auto" w:frame="1"/>
        </w:rPr>
        <w:t>Kate Russel</w:t>
      </w:r>
      <w:r w:rsidR="00B71000">
        <w:rPr>
          <w:rStyle w:val="normaltextrun"/>
          <w:rFonts w:ascii="Times New Roman" w:hAnsi="Times New Roman" w:cs="Times New Roman"/>
          <w:color w:val="000000"/>
          <w:bdr w:val="none" w:sz="0" w:space="0" w:color="auto" w:frame="1"/>
        </w:rPr>
        <w:t>l</w:t>
      </w:r>
      <w:r>
        <w:rPr>
          <w:rStyle w:val="normaltextrun"/>
          <w:rFonts w:ascii="Times New Roman" w:hAnsi="Times New Roman" w:cs="Times New Roman"/>
          <w:color w:val="000000"/>
          <w:bdr w:val="none" w:sz="0" w:space="0" w:color="auto" w:frame="1"/>
        </w:rPr>
        <w:t xml:space="preserve">, </w:t>
      </w:r>
      <w:r w:rsidR="00B71000">
        <w:rPr>
          <w:rStyle w:val="normaltextrun"/>
          <w:rFonts w:ascii="Times New Roman" w:hAnsi="Times New Roman" w:cs="Times New Roman"/>
          <w:color w:val="000000"/>
          <w:bdr w:val="none" w:sz="0" w:space="0" w:color="auto" w:frame="1"/>
        </w:rPr>
        <w:t xml:space="preserve">Sr. Manager, </w:t>
      </w:r>
      <w:r>
        <w:rPr>
          <w:rStyle w:val="normaltextrun"/>
          <w:rFonts w:ascii="Times New Roman" w:hAnsi="Times New Roman" w:cs="Times New Roman"/>
          <w:color w:val="000000"/>
          <w:bdr w:val="none" w:sz="0" w:space="0" w:color="auto" w:frame="1"/>
        </w:rPr>
        <w:t>Mauldin &amp; Jenkins presented a report with her findings</w:t>
      </w:r>
      <w:r w:rsidR="00B71000">
        <w:rPr>
          <w:rStyle w:val="normaltextrun"/>
          <w:rFonts w:ascii="Times New Roman" w:hAnsi="Times New Roman" w:cs="Times New Roman"/>
          <w:color w:val="000000"/>
          <w:bdr w:val="none" w:sz="0" w:space="0" w:color="auto" w:frame="1"/>
        </w:rPr>
        <w:t xml:space="preserve"> from her compliance checks.</w:t>
      </w:r>
      <w:r w:rsidR="00BD77A6">
        <w:rPr>
          <w:rStyle w:val="normaltextrun"/>
          <w:rFonts w:ascii="Times New Roman" w:hAnsi="Times New Roman" w:cs="Times New Roman"/>
          <w:color w:val="000000"/>
          <w:bdr w:val="none" w:sz="0" w:space="0" w:color="auto" w:frame="1"/>
        </w:rPr>
        <w:t xml:space="preserve">  </w:t>
      </w:r>
      <w:r w:rsidR="00B71000">
        <w:rPr>
          <w:rStyle w:val="normaltextrun"/>
          <w:rFonts w:ascii="Times New Roman" w:hAnsi="Times New Roman" w:cs="Times New Roman"/>
          <w:color w:val="000000"/>
          <w:bdr w:val="none" w:sz="0" w:space="0" w:color="auto" w:frame="1"/>
        </w:rPr>
        <w:t xml:space="preserve">A copy of the report is included in the meeting file. </w:t>
      </w:r>
    </w:p>
    <w:p w14:paraId="22872E19" w14:textId="0F0AD268" w:rsidR="007F1B4C" w:rsidRDefault="00B53D18" w:rsidP="007F1B4C">
      <w:pPr>
        <w:ind w:left="720"/>
        <w:rPr>
          <w:rStyle w:val="normaltextrun"/>
          <w:rFonts w:ascii="Times New Roman" w:hAnsi="Times New Roman" w:cs="Times New Roman"/>
          <w:color w:val="000000"/>
          <w:bdr w:val="none" w:sz="0" w:space="0" w:color="auto" w:frame="1"/>
        </w:rPr>
      </w:pPr>
      <w:r>
        <w:rPr>
          <w:rStyle w:val="normaltextrun"/>
          <w:rFonts w:ascii="Times New Roman" w:hAnsi="Times New Roman" w:cs="Times New Roman"/>
          <w:color w:val="000000"/>
          <w:bdr w:val="none" w:sz="0" w:space="0" w:color="auto" w:frame="1"/>
        </w:rPr>
        <w:t xml:space="preserve">Four </w:t>
      </w:r>
      <w:r w:rsidR="00CC5536">
        <w:rPr>
          <w:rStyle w:val="normaltextrun"/>
          <w:rFonts w:ascii="Times New Roman" w:hAnsi="Times New Roman" w:cs="Times New Roman"/>
          <w:color w:val="000000"/>
          <w:bdr w:val="none" w:sz="0" w:space="0" w:color="auto" w:frame="1"/>
        </w:rPr>
        <w:t>properties were tested</w:t>
      </w:r>
      <w:r w:rsidR="007F1B4C">
        <w:rPr>
          <w:rStyle w:val="normaltextrun"/>
          <w:rFonts w:ascii="Times New Roman" w:hAnsi="Times New Roman" w:cs="Times New Roman"/>
          <w:color w:val="000000"/>
          <w:bdr w:val="none" w:sz="0" w:space="0" w:color="auto" w:frame="1"/>
        </w:rPr>
        <w:t xml:space="preserve">, and </w:t>
      </w:r>
      <w:r w:rsidR="00D11934">
        <w:rPr>
          <w:rStyle w:val="normaltextrun"/>
          <w:rFonts w:ascii="Times New Roman" w:hAnsi="Times New Roman" w:cs="Times New Roman"/>
          <w:color w:val="000000"/>
          <w:bdr w:val="none" w:sz="0" w:space="0" w:color="auto" w:frame="1"/>
        </w:rPr>
        <w:t>existing cri</w:t>
      </w:r>
      <w:r w:rsidR="001615A8">
        <w:rPr>
          <w:rStyle w:val="normaltextrun"/>
          <w:rFonts w:ascii="Times New Roman" w:hAnsi="Times New Roman" w:cs="Times New Roman"/>
          <w:color w:val="000000"/>
          <w:bdr w:val="none" w:sz="0" w:space="0" w:color="auto" w:frame="1"/>
        </w:rPr>
        <w:t>teria that had been provided, leases, and 2020 occupancy</w:t>
      </w:r>
      <w:r w:rsidR="00F5385E">
        <w:rPr>
          <w:rStyle w:val="normaltextrun"/>
          <w:rFonts w:ascii="Times New Roman" w:hAnsi="Times New Roman" w:cs="Times New Roman"/>
          <w:color w:val="000000"/>
          <w:bdr w:val="none" w:sz="0" w:space="0" w:color="auto" w:frame="1"/>
        </w:rPr>
        <w:t xml:space="preserve"> was investigated.  </w:t>
      </w:r>
    </w:p>
    <w:p w14:paraId="1B6D4B4D" w14:textId="77777777" w:rsidR="00E42167" w:rsidRDefault="00A47801" w:rsidP="00A347EF">
      <w:pPr>
        <w:ind w:left="720"/>
        <w:rPr>
          <w:rStyle w:val="normaltextrun"/>
          <w:rFonts w:ascii="Times New Roman" w:hAnsi="Times New Roman" w:cs="Times New Roman"/>
          <w:color w:val="000000"/>
          <w:bdr w:val="none" w:sz="0" w:space="0" w:color="auto" w:frame="1"/>
        </w:rPr>
      </w:pPr>
      <w:r>
        <w:rPr>
          <w:rStyle w:val="normaltextrun"/>
          <w:rFonts w:ascii="Times New Roman" w:hAnsi="Times New Roman" w:cs="Times New Roman"/>
          <w:color w:val="000000"/>
          <w:bdr w:val="none" w:sz="0" w:space="0" w:color="auto" w:frame="1"/>
        </w:rPr>
        <w:t>Ms. Randi Mason, Vice President, Econ</w:t>
      </w:r>
      <w:r w:rsidR="005E2795">
        <w:rPr>
          <w:rStyle w:val="normaltextrun"/>
          <w:rFonts w:ascii="Times New Roman" w:hAnsi="Times New Roman" w:cs="Times New Roman"/>
          <w:color w:val="000000"/>
          <w:bdr w:val="none" w:sz="0" w:space="0" w:color="auto" w:frame="1"/>
        </w:rPr>
        <w:t xml:space="preserve">omic </w:t>
      </w:r>
      <w:proofErr w:type="gramStart"/>
      <w:r w:rsidR="005E2795">
        <w:rPr>
          <w:rStyle w:val="normaltextrun"/>
          <w:rFonts w:ascii="Times New Roman" w:hAnsi="Times New Roman" w:cs="Times New Roman"/>
          <w:color w:val="000000"/>
          <w:bdr w:val="none" w:sz="0" w:space="0" w:color="auto" w:frame="1"/>
        </w:rPr>
        <w:t>Development</w:t>
      </w:r>
      <w:proofErr w:type="gramEnd"/>
      <w:r w:rsidR="005E2795">
        <w:rPr>
          <w:rStyle w:val="normaltextrun"/>
          <w:rFonts w:ascii="Times New Roman" w:hAnsi="Times New Roman" w:cs="Times New Roman"/>
          <w:color w:val="000000"/>
          <w:bdr w:val="none" w:sz="0" w:space="0" w:color="auto" w:frame="1"/>
        </w:rPr>
        <w:t xml:space="preserve"> and her staff</w:t>
      </w:r>
      <w:r w:rsidR="00983A1F">
        <w:rPr>
          <w:rStyle w:val="normaltextrun"/>
          <w:rFonts w:ascii="Times New Roman" w:hAnsi="Times New Roman" w:cs="Times New Roman"/>
          <w:color w:val="000000"/>
          <w:bdr w:val="none" w:sz="0" w:space="0" w:color="auto" w:frame="1"/>
        </w:rPr>
        <w:t xml:space="preserve"> will be taking the findings of the report to </w:t>
      </w:r>
      <w:r w:rsidR="008C404F">
        <w:rPr>
          <w:rStyle w:val="normaltextrun"/>
          <w:rFonts w:ascii="Times New Roman" w:hAnsi="Times New Roman" w:cs="Times New Roman"/>
          <w:color w:val="000000"/>
          <w:bdr w:val="none" w:sz="0" w:space="0" w:color="auto" w:frame="1"/>
        </w:rPr>
        <w:t>update the affordable housing policy and develop documents</w:t>
      </w:r>
      <w:r w:rsidR="005E0CAC">
        <w:rPr>
          <w:rStyle w:val="normaltextrun"/>
          <w:rFonts w:ascii="Times New Roman" w:hAnsi="Times New Roman" w:cs="Times New Roman"/>
          <w:color w:val="000000"/>
          <w:bdr w:val="none" w:sz="0" w:space="0" w:color="auto" w:frame="1"/>
        </w:rPr>
        <w:t xml:space="preserve">, </w:t>
      </w:r>
      <w:r w:rsidR="00D10E3C">
        <w:rPr>
          <w:rStyle w:val="normaltextrun"/>
          <w:rFonts w:ascii="Times New Roman" w:hAnsi="Times New Roman" w:cs="Times New Roman"/>
          <w:color w:val="000000"/>
          <w:bdr w:val="none" w:sz="0" w:space="0" w:color="auto" w:frame="1"/>
        </w:rPr>
        <w:t xml:space="preserve">and </w:t>
      </w:r>
      <w:r w:rsidR="005E0CAC">
        <w:rPr>
          <w:rStyle w:val="normaltextrun"/>
          <w:rFonts w:ascii="Times New Roman" w:hAnsi="Times New Roman" w:cs="Times New Roman"/>
          <w:color w:val="000000"/>
          <w:bdr w:val="none" w:sz="0" w:space="0" w:color="auto" w:frame="1"/>
        </w:rPr>
        <w:t>handbooks</w:t>
      </w:r>
      <w:r w:rsidR="00D10E3C">
        <w:rPr>
          <w:rStyle w:val="normaltextrun"/>
          <w:rFonts w:ascii="Times New Roman" w:hAnsi="Times New Roman" w:cs="Times New Roman"/>
          <w:color w:val="000000"/>
          <w:bdr w:val="none" w:sz="0" w:space="0" w:color="auto" w:frame="1"/>
        </w:rPr>
        <w:t xml:space="preserve"> on procedure with guidelines for these properties to follow to ensure they are compliant.  </w:t>
      </w:r>
      <w:r w:rsidR="00C93793">
        <w:rPr>
          <w:rStyle w:val="normaltextrun"/>
          <w:rFonts w:ascii="Times New Roman" w:hAnsi="Times New Roman" w:cs="Times New Roman"/>
          <w:color w:val="000000"/>
          <w:bdr w:val="none" w:sz="0" w:space="0" w:color="auto" w:frame="1"/>
        </w:rPr>
        <w:t>The timeline for</w:t>
      </w:r>
      <w:r w:rsidR="00CC1E64">
        <w:rPr>
          <w:rStyle w:val="normaltextrun"/>
          <w:rFonts w:ascii="Times New Roman" w:hAnsi="Times New Roman" w:cs="Times New Roman"/>
          <w:color w:val="000000"/>
          <w:bdr w:val="none" w:sz="0" w:space="0" w:color="auto" w:frame="1"/>
        </w:rPr>
        <w:t xml:space="preserve"> </w:t>
      </w:r>
      <w:r w:rsidR="00C93793">
        <w:rPr>
          <w:rStyle w:val="normaltextrun"/>
          <w:rFonts w:ascii="Times New Roman" w:hAnsi="Times New Roman" w:cs="Times New Roman"/>
          <w:color w:val="000000"/>
          <w:bdr w:val="none" w:sz="0" w:space="0" w:color="auto" w:frame="1"/>
        </w:rPr>
        <w:t xml:space="preserve">implementing </w:t>
      </w:r>
      <w:r w:rsidR="00FC076D">
        <w:rPr>
          <w:rStyle w:val="normaltextrun"/>
          <w:rFonts w:ascii="Times New Roman" w:hAnsi="Times New Roman" w:cs="Times New Roman"/>
          <w:color w:val="000000"/>
          <w:bdr w:val="none" w:sz="0" w:space="0" w:color="auto" w:frame="1"/>
        </w:rPr>
        <w:t>these new guidelines will be contingent upon staff</w:t>
      </w:r>
      <w:r w:rsidR="002164DD">
        <w:rPr>
          <w:rStyle w:val="normaltextrun"/>
          <w:rFonts w:ascii="Times New Roman" w:hAnsi="Times New Roman" w:cs="Times New Roman"/>
          <w:color w:val="000000"/>
          <w:bdr w:val="none" w:sz="0" w:space="0" w:color="auto" w:frame="1"/>
        </w:rPr>
        <w:t>,</w:t>
      </w:r>
      <w:r w:rsidR="00FC076D">
        <w:rPr>
          <w:rStyle w:val="normaltextrun"/>
          <w:rFonts w:ascii="Times New Roman" w:hAnsi="Times New Roman" w:cs="Times New Roman"/>
          <w:color w:val="000000"/>
          <w:bdr w:val="none" w:sz="0" w:space="0" w:color="auto" w:frame="1"/>
        </w:rPr>
        <w:t xml:space="preserve"> and how quickly </w:t>
      </w:r>
      <w:r w:rsidR="006B03C3">
        <w:rPr>
          <w:rStyle w:val="normaltextrun"/>
          <w:rFonts w:ascii="Times New Roman" w:hAnsi="Times New Roman" w:cs="Times New Roman"/>
          <w:color w:val="000000"/>
          <w:bdr w:val="none" w:sz="0" w:space="0" w:color="auto" w:frame="1"/>
        </w:rPr>
        <w:t xml:space="preserve">the </w:t>
      </w:r>
      <w:r w:rsidR="00AD5122">
        <w:rPr>
          <w:rStyle w:val="normaltextrun"/>
          <w:rFonts w:ascii="Times New Roman" w:hAnsi="Times New Roman" w:cs="Times New Roman"/>
          <w:color w:val="000000"/>
          <w:bdr w:val="none" w:sz="0" w:space="0" w:color="auto" w:frame="1"/>
        </w:rPr>
        <w:t xml:space="preserve">templates </w:t>
      </w:r>
      <w:r w:rsidR="006B03C3">
        <w:rPr>
          <w:rStyle w:val="normaltextrun"/>
          <w:rFonts w:ascii="Times New Roman" w:hAnsi="Times New Roman" w:cs="Times New Roman"/>
          <w:color w:val="000000"/>
          <w:bdr w:val="none" w:sz="0" w:space="0" w:color="auto" w:frame="1"/>
        </w:rPr>
        <w:t>can be drawn up.</w:t>
      </w:r>
      <w:r w:rsidR="00AB3DDF">
        <w:rPr>
          <w:rStyle w:val="normaltextrun"/>
          <w:rFonts w:ascii="Times New Roman" w:hAnsi="Times New Roman" w:cs="Times New Roman"/>
          <w:color w:val="000000"/>
          <w:bdr w:val="none" w:sz="0" w:space="0" w:color="auto" w:frame="1"/>
        </w:rPr>
        <w:t xml:space="preserve"> </w:t>
      </w:r>
      <w:r w:rsidR="006B03C3">
        <w:rPr>
          <w:rStyle w:val="normaltextrun"/>
          <w:rFonts w:ascii="Times New Roman" w:hAnsi="Times New Roman" w:cs="Times New Roman"/>
          <w:color w:val="000000"/>
          <w:bdr w:val="none" w:sz="0" w:space="0" w:color="auto" w:frame="1"/>
        </w:rPr>
        <w:t xml:space="preserve"> </w:t>
      </w:r>
    </w:p>
    <w:p w14:paraId="1A48D27B" w14:textId="24F91E56" w:rsidR="00C331C1" w:rsidRDefault="004D5920" w:rsidP="00A347EF">
      <w:pPr>
        <w:ind w:left="720"/>
        <w:rPr>
          <w:rStyle w:val="normaltextrun"/>
          <w:rFonts w:ascii="Times New Roman" w:hAnsi="Times New Roman" w:cs="Times New Roman"/>
          <w:color w:val="000000"/>
          <w:bdr w:val="none" w:sz="0" w:space="0" w:color="auto" w:frame="1"/>
        </w:rPr>
      </w:pPr>
      <w:r>
        <w:rPr>
          <w:rStyle w:val="normaltextrun"/>
          <w:rFonts w:ascii="Times New Roman" w:hAnsi="Times New Roman" w:cs="Times New Roman"/>
          <w:color w:val="000000"/>
          <w:bdr w:val="none" w:sz="0" w:space="0" w:color="auto" w:frame="1"/>
        </w:rPr>
        <w:t xml:space="preserve">Board Member Mr. Patrick noted that the availability of </w:t>
      </w:r>
      <w:r w:rsidR="001667C8">
        <w:rPr>
          <w:rStyle w:val="normaltextrun"/>
          <w:rFonts w:ascii="Times New Roman" w:hAnsi="Times New Roman" w:cs="Times New Roman"/>
          <w:color w:val="000000"/>
          <w:bdr w:val="none" w:sz="0" w:space="0" w:color="auto" w:frame="1"/>
        </w:rPr>
        <w:t xml:space="preserve">affordable housing is </w:t>
      </w:r>
      <w:r w:rsidR="007226C5">
        <w:rPr>
          <w:rStyle w:val="normaltextrun"/>
          <w:rFonts w:ascii="Times New Roman" w:hAnsi="Times New Roman" w:cs="Times New Roman"/>
          <w:color w:val="000000"/>
          <w:bdr w:val="none" w:sz="0" w:space="0" w:color="auto" w:frame="1"/>
        </w:rPr>
        <w:t>a grea</w:t>
      </w:r>
      <w:r w:rsidR="004172BB">
        <w:rPr>
          <w:rStyle w:val="normaltextrun"/>
          <w:rFonts w:ascii="Times New Roman" w:hAnsi="Times New Roman" w:cs="Times New Roman"/>
          <w:color w:val="000000"/>
          <w:bdr w:val="none" w:sz="0" w:space="0" w:color="auto" w:frame="1"/>
        </w:rPr>
        <w:t xml:space="preserve">t incentive to recruit new </w:t>
      </w:r>
      <w:r w:rsidR="00D27C54">
        <w:rPr>
          <w:rStyle w:val="normaltextrun"/>
          <w:rFonts w:ascii="Times New Roman" w:hAnsi="Times New Roman" w:cs="Times New Roman"/>
          <w:color w:val="000000"/>
          <w:bdr w:val="none" w:sz="0" w:space="0" w:color="auto" w:frame="1"/>
        </w:rPr>
        <w:t xml:space="preserve">police officers, fire fighters, </w:t>
      </w:r>
      <w:r w:rsidR="00A24452">
        <w:rPr>
          <w:rStyle w:val="normaltextrun"/>
          <w:rFonts w:ascii="Times New Roman" w:hAnsi="Times New Roman" w:cs="Times New Roman"/>
          <w:color w:val="000000"/>
          <w:bdr w:val="none" w:sz="0" w:space="0" w:color="auto" w:frame="1"/>
        </w:rPr>
        <w:t>schoolteachers</w:t>
      </w:r>
      <w:r w:rsidR="00D27C54">
        <w:rPr>
          <w:rStyle w:val="normaltextrun"/>
          <w:rFonts w:ascii="Times New Roman" w:hAnsi="Times New Roman" w:cs="Times New Roman"/>
          <w:color w:val="000000"/>
          <w:bdr w:val="none" w:sz="0" w:space="0" w:color="auto" w:frame="1"/>
        </w:rPr>
        <w:t>, and other service workers to work in DeKalb</w:t>
      </w:r>
      <w:r w:rsidR="00A24452">
        <w:rPr>
          <w:rStyle w:val="normaltextrun"/>
          <w:rFonts w:ascii="Times New Roman" w:hAnsi="Times New Roman" w:cs="Times New Roman"/>
          <w:color w:val="000000"/>
          <w:bdr w:val="none" w:sz="0" w:space="0" w:color="auto" w:frame="1"/>
        </w:rPr>
        <w:t xml:space="preserve">, and </w:t>
      </w:r>
      <w:r w:rsidR="001C523B">
        <w:rPr>
          <w:rStyle w:val="normaltextrun"/>
          <w:rFonts w:ascii="Times New Roman" w:hAnsi="Times New Roman" w:cs="Times New Roman"/>
          <w:color w:val="000000"/>
          <w:bdr w:val="none" w:sz="0" w:space="0" w:color="auto" w:frame="1"/>
        </w:rPr>
        <w:t xml:space="preserve">Ms. Mason informed the board that the </w:t>
      </w:r>
      <w:r w:rsidR="0002445F">
        <w:rPr>
          <w:rStyle w:val="normaltextrun"/>
          <w:rFonts w:ascii="Times New Roman" w:hAnsi="Times New Roman" w:cs="Times New Roman"/>
          <w:color w:val="000000"/>
          <w:bdr w:val="none" w:sz="0" w:space="0" w:color="auto" w:frame="1"/>
        </w:rPr>
        <w:t>income l</w:t>
      </w:r>
      <w:r w:rsidR="00236BC7">
        <w:rPr>
          <w:rStyle w:val="normaltextrun"/>
          <w:rFonts w:ascii="Times New Roman" w:hAnsi="Times New Roman" w:cs="Times New Roman"/>
          <w:color w:val="000000"/>
          <w:bdr w:val="none" w:sz="0" w:space="0" w:color="auto" w:frame="1"/>
        </w:rPr>
        <w:t>imits for service workers are slightly higher</w:t>
      </w:r>
      <w:r w:rsidR="008B03E0">
        <w:rPr>
          <w:rStyle w:val="normaltextrun"/>
          <w:rFonts w:ascii="Times New Roman" w:hAnsi="Times New Roman" w:cs="Times New Roman"/>
          <w:color w:val="000000"/>
          <w:bdr w:val="none" w:sz="0" w:space="0" w:color="auto" w:frame="1"/>
        </w:rPr>
        <w:t xml:space="preserve"> in order to qualify under the new policy. </w:t>
      </w:r>
    </w:p>
    <w:p w14:paraId="18FFBC45" w14:textId="0EC11F10" w:rsidR="008B03E0" w:rsidRDefault="008B03E0" w:rsidP="00A347EF">
      <w:pPr>
        <w:ind w:left="720"/>
        <w:rPr>
          <w:rStyle w:val="normaltextrun"/>
          <w:rFonts w:ascii="Times New Roman" w:hAnsi="Times New Roman" w:cs="Times New Roman"/>
          <w:color w:val="000000"/>
          <w:bdr w:val="none" w:sz="0" w:space="0" w:color="auto" w:frame="1"/>
        </w:rPr>
      </w:pPr>
      <w:r>
        <w:rPr>
          <w:rStyle w:val="normaltextrun"/>
          <w:rFonts w:ascii="Times New Roman" w:hAnsi="Times New Roman" w:cs="Times New Roman"/>
          <w:color w:val="000000"/>
          <w:bdr w:val="none" w:sz="0" w:space="0" w:color="auto" w:frame="1"/>
        </w:rPr>
        <w:t xml:space="preserve">Mr. Kevin </w:t>
      </w:r>
      <w:r w:rsidR="00130950">
        <w:rPr>
          <w:rStyle w:val="normaltextrun"/>
          <w:rFonts w:ascii="Times New Roman" w:hAnsi="Times New Roman" w:cs="Times New Roman"/>
          <w:color w:val="000000"/>
          <w:bdr w:val="none" w:sz="0" w:space="0" w:color="auto" w:frame="1"/>
        </w:rPr>
        <w:t xml:space="preserve">Gooch, board member added </w:t>
      </w:r>
      <w:r w:rsidR="00BB3F62">
        <w:rPr>
          <w:rStyle w:val="normaltextrun"/>
          <w:rFonts w:ascii="Times New Roman" w:hAnsi="Times New Roman" w:cs="Times New Roman"/>
          <w:color w:val="000000"/>
          <w:bdr w:val="none" w:sz="0" w:space="0" w:color="auto" w:frame="1"/>
        </w:rPr>
        <w:t xml:space="preserve">that he would like to see staff </w:t>
      </w:r>
      <w:r w:rsidR="00344FA0">
        <w:rPr>
          <w:rStyle w:val="normaltextrun"/>
          <w:rFonts w:ascii="Times New Roman" w:hAnsi="Times New Roman" w:cs="Times New Roman"/>
          <w:color w:val="000000"/>
          <w:bdr w:val="none" w:sz="0" w:space="0" w:color="auto" w:frame="1"/>
        </w:rPr>
        <w:t xml:space="preserve">and legal counsel </w:t>
      </w:r>
      <w:r w:rsidR="00AA1481">
        <w:rPr>
          <w:rStyle w:val="normaltextrun"/>
          <w:rFonts w:ascii="Times New Roman" w:hAnsi="Times New Roman" w:cs="Times New Roman"/>
          <w:color w:val="000000"/>
          <w:bdr w:val="none" w:sz="0" w:space="0" w:color="auto" w:frame="1"/>
        </w:rPr>
        <w:t xml:space="preserve">implement </w:t>
      </w:r>
      <w:r w:rsidR="00344FA0">
        <w:rPr>
          <w:rStyle w:val="normaltextrun"/>
          <w:rFonts w:ascii="Times New Roman" w:hAnsi="Times New Roman" w:cs="Times New Roman"/>
          <w:color w:val="000000"/>
          <w:bdr w:val="none" w:sz="0" w:space="0" w:color="auto" w:frame="1"/>
        </w:rPr>
        <w:t xml:space="preserve">a </w:t>
      </w:r>
      <w:r w:rsidR="00DA366E">
        <w:rPr>
          <w:rStyle w:val="normaltextrun"/>
          <w:rFonts w:ascii="Times New Roman" w:hAnsi="Times New Roman" w:cs="Times New Roman"/>
          <w:color w:val="000000"/>
          <w:bdr w:val="none" w:sz="0" w:space="0" w:color="auto" w:frame="1"/>
        </w:rPr>
        <w:t xml:space="preserve">plan to clarify </w:t>
      </w:r>
      <w:r w:rsidR="00EF31B1">
        <w:rPr>
          <w:rStyle w:val="normaltextrun"/>
          <w:rFonts w:ascii="Times New Roman" w:hAnsi="Times New Roman" w:cs="Times New Roman"/>
          <w:color w:val="000000"/>
          <w:bdr w:val="none" w:sz="0" w:space="0" w:color="auto" w:frame="1"/>
        </w:rPr>
        <w:t>what the expectations are and what t</w:t>
      </w:r>
      <w:r w:rsidR="00DA366E">
        <w:rPr>
          <w:rStyle w:val="normaltextrun"/>
          <w:rFonts w:ascii="Times New Roman" w:hAnsi="Times New Roman" w:cs="Times New Roman"/>
          <w:color w:val="000000"/>
          <w:bdr w:val="none" w:sz="0" w:space="0" w:color="auto" w:frame="1"/>
        </w:rPr>
        <w:t>hese project</w:t>
      </w:r>
      <w:r w:rsidR="00BC2C34">
        <w:rPr>
          <w:rStyle w:val="normaltextrun"/>
          <w:rFonts w:ascii="Times New Roman" w:hAnsi="Times New Roman" w:cs="Times New Roman"/>
          <w:color w:val="000000"/>
          <w:bdr w:val="none" w:sz="0" w:space="0" w:color="auto" w:frame="1"/>
        </w:rPr>
        <w:t>s</w:t>
      </w:r>
      <w:r w:rsidR="00DA366E">
        <w:rPr>
          <w:rStyle w:val="normaltextrun"/>
          <w:rFonts w:ascii="Times New Roman" w:hAnsi="Times New Roman" w:cs="Times New Roman"/>
          <w:color w:val="000000"/>
          <w:bdr w:val="none" w:sz="0" w:space="0" w:color="auto" w:frame="1"/>
        </w:rPr>
        <w:t xml:space="preserve"> </w:t>
      </w:r>
      <w:r w:rsidR="00EF31B1">
        <w:rPr>
          <w:rStyle w:val="normaltextrun"/>
          <w:rFonts w:ascii="Times New Roman" w:hAnsi="Times New Roman" w:cs="Times New Roman"/>
          <w:color w:val="000000"/>
          <w:bdr w:val="none" w:sz="0" w:space="0" w:color="auto" w:frame="1"/>
        </w:rPr>
        <w:t xml:space="preserve">need to do </w:t>
      </w:r>
      <w:r w:rsidR="00DA366E">
        <w:rPr>
          <w:rStyle w:val="normaltextrun"/>
          <w:rFonts w:ascii="Times New Roman" w:hAnsi="Times New Roman" w:cs="Times New Roman"/>
          <w:color w:val="000000"/>
          <w:bdr w:val="none" w:sz="0" w:space="0" w:color="auto" w:frame="1"/>
        </w:rPr>
        <w:t xml:space="preserve">to </w:t>
      </w:r>
      <w:proofErr w:type="gramStart"/>
      <w:r w:rsidR="00DA366E">
        <w:rPr>
          <w:rStyle w:val="normaltextrun"/>
          <w:rFonts w:ascii="Times New Roman" w:hAnsi="Times New Roman" w:cs="Times New Roman"/>
          <w:color w:val="000000"/>
          <w:bdr w:val="none" w:sz="0" w:space="0" w:color="auto" w:frame="1"/>
        </w:rPr>
        <w:t>be in compliance</w:t>
      </w:r>
      <w:proofErr w:type="gramEnd"/>
      <w:r w:rsidR="00DA366E">
        <w:rPr>
          <w:rStyle w:val="normaltextrun"/>
          <w:rFonts w:ascii="Times New Roman" w:hAnsi="Times New Roman" w:cs="Times New Roman"/>
          <w:color w:val="000000"/>
          <w:bdr w:val="none" w:sz="0" w:space="0" w:color="auto" w:frame="1"/>
        </w:rPr>
        <w:t>.</w:t>
      </w:r>
    </w:p>
    <w:p w14:paraId="6CC62C1A" w14:textId="3B57633F" w:rsidR="005A5E09" w:rsidRPr="00CE025D" w:rsidRDefault="004B19D9" w:rsidP="007F1B4C">
      <w:pPr>
        <w:ind w:left="720"/>
        <w:rPr>
          <w:rFonts w:ascii="Times New Roman" w:eastAsiaTheme="minorEastAsia" w:hAnsi="Times New Roman" w:cs="Times New Roman"/>
          <w:b/>
          <w:bCs/>
        </w:rPr>
      </w:pPr>
      <w:r w:rsidRPr="00CE025D">
        <w:rPr>
          <w:rFonts w:ascii="Times New Roman" w:hAnsi="Times New Roman" w:cs="Times New Roman"/>
          <w:b/>
          <w:bCs/>
        </w:rPr>
        <w:t>President’s Report:</w:t>
      </w:r>
    </w:p>
    <w:p w14:paraId="2DD42424" w14:textId="0BC4BE27" w:rsidR="009E215C" w:rsidRDefault="005A5E09" w:rsidP="00755321">
      <w:pPr>
        <w:spacing w:after="120" w:line="240" w:lineRule="auto"/>
        <w:ind w:left="720"/>
        <w:jc w:val="both"/>
        <w:rPr>
          <w:rFonts w:ascii="Times New Roman" w:eastAsia="Times New Roman" w:hAnsi="Times New Roman" w:cs="Times New Roman"/>
        </w:rPr>
      </w:pPr>
      <w:r w:rsidRPr="00946058">
        <w:rPr>
          <w:rFonts w:ascii="Times New Roman" w:eastAsia="Times New Roman" w:hAnsi="Times New Roman" w:cs="Times New Roman"/>
        </w:rPr>
        <w:lastRenderedPageBreak/>
        <w:t xml:space="preserve">Mr. DeBarr </w:t>
      </w:r>
      <w:r w:rsidR="00755321">
        <w:rPr>
          <w:rFonts w:ascii="Times New Roman" w:eastAsia="Times New Roman" w:hAnsi="Times New Roman" w:cs="Times New Roman"/>
        </w:rPr>
        <w:t>presented</w:t>
      </w:r>
      <w:r w:rsidR="0059750A">
        <w:rPr>
          <w:rFonts w:ascii="Times New Roman" w:eastAsia="Times New Roman" w:hAnsi="Times New Roman" w:cs="Times New Roman"/>
        </w:rPr>
        <w:t xml:space="preserve"> </w:t>
      </w:r>
      <w:r w:rsidR="003C4DCD">
        <w:rPr>
          <w:rFonts w:ascii="Times New Roman" w:eastAsia="Times New Roman" w:hAnsi="Times New Roman" w:cs="Times New Roman"/>
        </w:rPr>
        <w:t>the June P</w:t>
      </w:r>
      <w:r w:rsidR="00C91801">
        <w:rPr>
          <w:rFonts w:ascii="Times New Roman" w:eastAsia="Times New Roman" w:hAnsi="Times New Roman" w:cs="Times New Roman"/>
        </w:rPr>
        <w:t>resident’s</w:t>
      </w:r>
      <w:r w:rsidR="00A374B4">
        <w:rPr>
          <w:rFonts w:ascii="Times New Roman" w:eastAsia="Times New Roman" w:hAnsi="Times New Roman" w:cs="Times New Roman"/>
        </w:rPr>
        <w:t xml:space="preserve"> report</w:t>
      </w:r>
      <w:r w:rsidR="008355A3">
        <w:rPr>
          <w:rFonts w:ascii="Times New Roman" w:eastAsia="Times New Roman" w:hAnsi="Times New Roman" w:cs="Times New Roman"/>
        </w:rPr>
        <w:t xml:space="preserve"> highlighting</w:t>
      </w:r>
      <w:r w:rsidR="00CD33B4">
        <w:rPr>
          <w:rFonts w:ascii="Times New Roman" w:eastAsia="Times New Roman" w:hAnsi="Times New Roman" w:cs="Times New Roman"/>
        </w:rPr>
        <w:t xml:space="preserve"> DDDA’s current standing</w:t>
      </w:r>
      <w:r w:rsidR="008355A3">
        <w:rPr>
          <w:rFonts w:ascii="Times New Roman" w:eastAsia="Times New Roman" w:hAnsi="Times New Roman" w:cs="Times New Roman"/>
        </w:rPr>
        <w:t xml:space="preserve">: </w:t>
      </w:r>
      <w:r w:rsidR="003C4DCD">
        <w:rPr>
          <w:rFonts w:ascii="Times New Roman" w:eastAsia="Times New Roman" w:hAnsi="Times New Roman" w:cs="Times New Roman"/>
        </w:rPr>
        <w:t>145</w:t>
      </w:r>
      <w:r w:rsidR="006A1F2D">
        <w:rPr>
          <w:rFonts w:ascii="Times New Roman" w:eastAsia="Times New Roman" w:hAnsi="Times New Roman" w:cs="Times New Roman"/>
        </w:rPr>
        <w:t xml:space="preserve"> job</w:t>
      </w:r>
      <w:r w:rsidR="00EF2D68">
        <w:rPr>
          <w:rFonts w:ascii="Times New Roman" w:eastAsia="Times New Roman" w:hAnsi="Times New Roman" w:cs="Times New Roman"/>
        </w:rPr>
        <w:t>s</w:t>
      </w:r>
      <w:r w:rsidR="006A1F2D">
        <w:rPr>
          <w:rFonts w:ascii="Times New Roman" w:eastAsia="Times New Roman" w:hAnsi="Times New Roman" w:cs="Times New Roman"/>
        </w:rPr>
        <w:t xml:space="preserve">, </w:t>
      </w:r>
      <w:r w:rsidR="0082255D">
        <w:rPr>
          <w:rFonts w:ascii="Times New Roman" w:eastAsia="Times New Roman" w:hAnsi="Times New Roman" w:cs="Times New Roman"/>
        </w:rPr>
        <w:t>14.7million in investment and</w:t>
      </w:r>
      <w:r w:rsidR="006A1F2D">
        <w:rPr>
          <w:rFonts w:ascii="Times New Roman" w:eastAsia="Times New Roman" w:hAnsi="Times New Roman" w:cs="Times New Roman"/>
        </w:rPr>
        <w:t xml:space="preserve"> </w:t>
      </w:r>
      <w:r w:rsidR="0082255D">
        <w:rPr>
          <w:rFonts w:ascii="Times New Roman" w:eastAsia="Times New Roman" w:hAnsi="Times New Roman" w:cs="Times New Roman"/>
        </w:rPr>
        <w:t xml:space="preserve">31 </w:t>
      </w:r>
      <w:r w:rsidR="006A1F2D">
        <w:rPr>
          <w:rFonts w:ascii="Times New Roman" w:eastAsia="Times New Roman" w:hAnsi="Times New Roman" w:cs="Times New Roman"/>
        </w:rPr>
        <w:t>BRE visits.</w:t>
      </w:r>
    </w:p>
    <w:p w14:paraId="446CAFC2" w14:textId="00CEA075" w:rsidR="006D221E" w:rsidRDefault="009E215C" w:rsidP="00755321">
      <w:pPr>
        <w:spacing w:after="12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Staff has continued to build partnerships with several organizations through </w:t>
      </w:r>
      <w:proofErr w:type="gramStart"/>
      <w:r>
        <w:rPr>
          <w:rFonts w:ascii="Times New Roman" w:eastAsia="Times New Roman" w:hAnsi="Times New Roman" w:cs="Times New Roman"/>
        </w:rPr>
        <w:t>meeting</w:t>
      </w:r>
      <w:r w:rsidR="00287E21">
        <w:rPr>
          <w:rFonts w:ascii="Times New Roman" w:eastAsia="Times New Roman" w:hAnsi="Times New Roman" w:cs="Times New Roman"/>
        </w:rPr>
        <w:t>s</w:t>
      </w:r>
      <w:r w:rsidR="0059750A">
        <w:rPr>
          <w:rFonts w:ascii="Times New Roman" w:eastAsia="Times New Roman" w:hAnsi="Times New Roman" w:cs="Times New Roman"/>
        </w:rPr>
        <w:t xml:space="preserve">, </w:t>
      </w:r>
      <w:r w:rsidR="00287E21">
        <w:rPr>
          <w:rFonts w:ascii="Times New Roman" w:eastAsia="Times New Roman" w:hAnsi="Times New Roman" w:cs="Times New Roman"/>
        </w:rPr>
        <w:t>and</w:t>
      </w:r>
      <w:proofErr w:type="gramEnd"/>
      <w:r w:rsidR="00287E21">
        <w:rPr>
          <w:rFonts w:ascii="Times New Roman" w:eastAsia="Times New Roman" w:hAnsi="Times New Roman" w:cs="Times New Roman"/>
        </w:rPr>
        <w:t xml:space="preserve"> </w:t>
      </w:r>
      <w:r w:rsidR="00BA7A37">
        <w:rPr>
          <w:rFonts w:ascii="Times New Roman" w:eastAsia="Times New Roman" w:hAnsi="Times New Roman" w:cs="Times New Roman"/>
        </w:rPr>
        <w:t xml:space="preserve">participated in a call </w:t>
      </w:r>
      <w:r w:rsidR="0059750A">
        <w:rPr>
          <w:rFonts w:ascii="Times New Roman" w:eastAsia="Times New Roman" w:hAnsi="Times New Roman" w:cs="Times New Roman"/>
        </w:rPr>
        <w:t>about the relief funds from the American Rescue Plan and</w:t>
      </w:r>
      <w:r w:rsidR="00287E21">
        <w:rPr>
          <w:rFonts w:ascii="Times New Roman" w:eastAsia="Times New Roman" w:hAnsi="Times New Roman" w:cs="Times New Roman"/>
        </w:rPr>
        <w:t xml:space="preserve"> the DeKalb 2020 Unified Plan</w:t>
      </w:r>
      <w:r w:rsidR="0059750A">
        <w:rPr>
          <w:rFonts w:ascii="Times New Roman" w:eastAsia="Times New Roman" w:hAnsi="Times New Roman" w:cs="Times New Roman"/>
        </w:rPr>
        <w:t xml:space="preserve">. </w:t>
      </w:r>
      <w:r w:rsidR="00287E21">
        <w:rPr>
          <w:rFonts w:ascii="Times New Roman" w:eastAsia="Times New Roman" w:hAnsi="Times New Roman" w:cs="Times New Roman"/>
        </w:rPr>
        <w:t xml:space="preserve"> </w:t>
      </w:r>
    </w:p>
    <w:p w14:paraId="215A68DA" w14:textId="43B4FC53" w:rsidR="00825029" w:rsidRDefault="003C2AF0" w:rsidP="3BBEBE19">
      <w:pPr>
        <w:spacing w:after="120" w:line="240" w:lineRule="auto"/>
        <w:ind w:left="720"/>
        <w:jc w:val="both"/>
        <w:rPr>
          <w:rFonts w:ascii="Times New Roman" w:eastAsia="Times New Roman" w:hAnsi="Times New Roman" w:cs="Times New Roman"/>
        </w:rPr>
      </w:pPr>
      <w:r>
        <w:rPr>
          <w:rFonts w:ascii="Times New Roman" w:eastAsia="Times New Roman" w:hAnsi="Times New Roman" w:cs="Times New Roman"/>
        </w:rPr>
        <w:t>Mr. DeBarr introduced the newest member of the team, Imani Beckles who will be the new Business Retention &amp; Ex</w:t>
      </w:r>
      <w:r w:rsidR="00865FB8">
        <w:rPr>
          <w:rFonts w:ascii="Times New Roman" w:eastAsia="Times New Roman" w:hAnsi="Times New Roman" w:cs="Times New Roman"/>
        </w:rPr>
        <w:t xml:space="preserve">pansion Manger replacing Toyasha Vaughn.  </w:t>
      </w:r>
    </w:p>
    <w:p w14:paraId="69B42D6C" w14:textId="77777777" w:rsidR="00084BA2" w:rsidRDefault="00836E96" w:rsidP="3BBEBE19">
      <w:pPr>
        <w:spacing w:after="12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Decide DeKalb co-hosted the Back to Business Tucker Job fair </w:t>
      </w:r>
      <w:r w:rsidR="008D456F">
        <w:rPr>
          <w:rFonts w:ascii="Times New Roman" w:eastAsia="Times New Roman" w:hAnsi="Times New Roman" w:cs="Times New Roman"/>
        </w:rPr>
        <w:t>in partnership with the Tucker Summit CID.  The fair attracted around 100 local job seekers</w:t>
      </w:r>
      <w:r w:rsidR="00D616C5">
        <w:rPr>
          <w:rFonts w:ascii="Times New Roman" w:eastAsia="Times New Roman" w:hAnsi="Times New Roman" w:cs="Times New Roman"/>
        </w:rPr>
        <w:t xml:space="preserve"> and had more than 30 employers and resource providers present. </w:t>
      </w:r>
    </w:p>
    <w:p w14:paraId="0201C48F" w14:textId="4CA7CB62" w:rsidR="00865FB8" w:rsidRPr="00084BA2" w:rsidRDefault="00084BA2" w:rsidP="3BBEBE19">
      <w:pPr>
        <w:spacing w:after="12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DeKalb Entertainment Commission </w:t>
      </w:r>
      <w:r w:rsidRPr="00084BA2">
        <w:rPr>
          <w:rFonts w:ascii="Times New Roman" w:hAnsi="Times New Roman" w:cs="Times New Roman"/>
        </w:rPr>
        <w:t>Issued an RFQ for a five-year entertainment strategic work plan with recommended budget and measurable metrics. The RFQ closes on June 11</w:t>
      </w:r>
      <w:r w:rsidRPr="00084BA2">
        <w:rPr>
          <w:rFonts w:ascii="Times New Roman" w:eastAsia="Times New Roman" w:hAnsi="Times New Roman" w:cs="Times New Roman"/>
        </w:rPr>
        <w:t>.</w:t>
      </w:r>
    </w:p>
    <w:p w14:paraId="3E44209C" w14:textId="0F8CA31E" w:rsidR="004B19D9" w:rsidRPr="0098304A" w:rsidRDefault="004B19D9" w:rsidP="3BBEBE19">
      <w:pPr>
        <w:spacing w:after="120" w:line="240" w:lineRule="auto"/>
        <w:ind w:left="720"/>
        <w:jc w:val="both"/>
        <w:rPr>
          <w:rFonts w:ascii="Times New Roman" w:eastAsia="Times New Roman" w:hAnsi="Times New Roman" w:cs="Times New Roman"/>
        </w:rPr>
      </w:pPr>
      <w:r w:rsidRPr="0098304A">
        <w:rPr>
          <w:rFonts w:ascii="Times New Roman" w:eastAsia="Times New Roman" w:hAnsi="Times New Roman" w:cs="Times New Roman"/>
        </w:rPr>
        <w:t xml:space="preserve">A copy of the full President’s Report is included in the meeting file.  </w:t>
      </w:r>
    </w:p>
    <w:p w14:paraId="56A3E60C" w14:textId="77777777" w:rsidR="004B19D9" w:rsidRPr="004B19D9" w:rsidRDefault="004B19D9" w:rsidP="00474F91">
      <w:pPr>
        <w:spacing w:after="120" w:line="240" w:lineRule="auto"/>
        <w:jc w:val="both"/>
        <w:rPr>
          <w:rFonts w:ascii="Times New Roman" w:eastAsia="Times New Roman" w:hAnsi="Times New Roman" w:cs="Times New Roman"/>
          <w:iCs/>
        </w:rPr>
      </w:pPr>
      <w:r w:rsidRPr="004B19D9">
        <w:rPr>
          <w:rFonts w:ascii="Times New Roman" w:eastAsia="Times New Roman" w:hAnsi="Times New Roman" w:cs="Times New Roman"/>
          <w:iCs/>
        </w:rPr>
        <w:t xml:space="preserve">  </w:t>
      </w:r>
    </w:p>
    <w:p w14:paraId="1FA5F77A" w14:textId="62466FF9" w:rsidR="00CB2E4D" w:rsidRPr="004B19D9" w:rsidRDefault="004B19D9" w:rsidP="004D61C7">
      <w:pPr>
        <w:spacing w:after="120" w:line="240" w:lineRule="auto"/>
        <w:jc w:val="both"/>
        <w:rPr>
          <w:rFonts w:ascii="Times New Roman" w:eastAsia="Times New Roman" w:hAnsi="Times New Roman" w:cs="Times New Roman"/>
        </w:rPr>
      </w:pPr>
      <w:r w:rsidRPr="0E0B223F">
        <w:rPr>
          <w:rFonts w:ascii="Times New Roman" w:eastAsia="Times New Roman" w:hAnsi="Times New Roman" w:cs="Times New Roman"/>
        </w:rPr>
        <w:t xml:space="preserve">The DeKalb Development Authority Board Meeting adjourned at </w:t>
      </w:r>
      <w:r w:rsidR="00825029">
        <w:rPr>
          <w:rFonts w:ascii="Times New Roman" w:eastAsia="Times New Roman" w:hAnsi="Times New Roman" w:cs="Times New Roman"/>
        </w:rPr>
        <w:t>9</w:t>
      </w:r>
      <w:r w:rsidR="0045502B" w:rsidRPr="0E0B223F">
        <w:rPr>
          <w:rFonts w:ascii="Times New Roman" w:eastAsia="Times New Roman" w:hAnsi="Times New Roman" w:cs="Times New Roman"/>
        </w:rPr>
        <w:t>:</w:t>
      </w:r>
      <w:r w:rsidR="00825029">
        <w:rPr>
          <w:rFonts w:ascii="Times New Roman" w:eastAsia="Times New Roman" w:hAnsi="Times New Roman" w:cs="Times New Roman"/>
        </w:rPr>
        <w:t>47</w:t>
      </w:r>
      <w:r w:rsidR="001F54BB">
        <w:rPr>
          <w:rFonts w:ascii="Times New Roman" w:eastAsia="Times New Roman" w:hAnsi="Times New Roman" w:cs="Times New Roman"/>
        </w:rPr>
        <w:t xml:space="preserve"> </w:t>
      </w:r>
      <w:r w:rsidR="00825029">
        <w:rPr>
          <w:rFonts w:ascii="Times New Roman" w:eastAsia="Times New Roman" w:hAnsi="Times New Roman" w:cs="Times New Roman"/>
        </w:rPr>
        <w:t>a</w:t>
      </w:r>
      <w:r w:rsidR="001F54BB">
        <w:rPr>
          <w:rFonts w:ascii="Times New Roman" w:eastAsia="Times New Roman" w:hAnsi="Times New Roman" w:cs="Times New Roman"/>
        </w:rPr>
        <w:t>.</w:t>
      </w:r>
      <w:r w:rsidR="001F54BB" w:rsidRPr="0E0B223F">
        <w:rPr>
          <w:rFonts w:ascii="Times New Roman" w:eastAsia="Times New Roman" w:hAnsi="Times New Roman" w:cs="Times New Roman"/>
        </w:rPr>
        <w:t>m</w:t>
      </w:r>
      <w:r w:rsidR="001F54BB">
        <w:rPr>
          <w:rFonts w:ascii="Times New Roman" w:eastAsia="Times New Roman" w:hAnsi="Times New Roman" w:cs="Times New Roman"/>
        </w:rPr>
        <w:t>.</w:t>
      </w:r>
      <w:r w:rsidR="00503F86">
        <w:rPr>
          <w:rFonts w:ascii="Times New Roman" w:eastAsia="Times New Roman" w:hAnsi="Times New Roman" w:cs="Times New Roman"/>
        </w:rPr>
        <w:t xml:space="preserve"> </w:t>
      </w:r>
    </w:p>
    <w:p w14:paraId="3D13B3E0" w14:textId="77777777" w:rsidR="004B19D9" w:rsidRPr="004B19D9" w:rsidRDefault="004B19D9" w:rsidP="004B19D9">
      <w:pPr>
        <w:spacing w:after="0" w:line="240" w:lineRule="auto"/>
        <w:ind w:left="1800"/>
        <w:rPr>
          <w:rFonts w:ascii="Times New Roman" w:eastAsia="Times New Roman" w:hAnsi="Times New Roman" w:cs="Times New Roman"/>
          <w:b/>
          <w:bCs/>
        </w:rPr>
      </w:pPr>
    </w:p>
    <w:p w14:paraId="37E866D3" w14:textId="77777777" w:rsidR="004B19D9" w:rsidRPr="004B19D9" w:rsidRDefault="004B19D9" w:rsidP="004B19D9">
      <w:pPr>
        <w:spacing w:after="0" w:line="240" w:lineRule="auto"/>
        <w:ind w:left="5040"/>
        <w:rPr>
          <w:rFonts w:ascii="Times New Roman" w:eastAsia="Calibri" w:hAnsi="Times New Roman" w:cs="Calibri"/>
        </w:rPr>
      </w:pP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Calibri" w:eastAsia="Calibri" w:hAnsi="Calibri" w:cs="Calibri"/>
        </w:rPr>
        <w:tab/>
      </w:r>
      <w:r w:rsidRPr="004B19D9">
        <w:rPr>
          <w:rFonts w:ascii="Times New Roman" w:eastAsia="Calibri" w:hAnsi="Times New Roman" w:cs="Calibri"/>
        </w:rPr>
        <w:t xml:space="preserve">      Adopted by the Board in the meeting</w:t>
      </w:r>
    </w:p>
    <w:p w14:paraId="69BD8D4F" w14:textId="77777777" w:rsidR="004B19D9" w:rsidRPr="004B19D9" w:rsidRDefault="004B19D9" w:rsidP="004B19D9">
      <w:pPr>
        <w:spacing w:after="0" w:line="240" w:lineRule="auto"/>
        <w:ind w:left="5040"/>
        <w:rPr>
          <w:rFonts w:ascii="Times New Roman" w:eastAsia="Calibri" w:hAnsi="Times New Roman" w:cs="Calibri"/>
        </w:rPr>
      </w:pPr>
    </w:p>
    <w:p w14:paraId="27E2F5AE" w14:textId="77777777" w:rsidR="004B19D9" w:rsidRPr="004B19D9" w:rsidRDefault="004B19D9" w:rsidP="004B19D9">
      <w:pPr>
        <w:spacing w:after="0" w:line="240" w:lineRule="auto"/>
        <w:ind w:left="5040" w:firstLine="720"/>
        <w:rPr>
          <w:rFonts w:ascii="Times New Roman" w:eastAsia="Times New Roman" w:hAnsi="Times New Roman" w:cs="Times New Roman"/>
        </w:rPr>
      </w:pPr>
      <w:r w:rsidRPr="004B19D9">
        <w:rPr>
          <w:rFonts w:ascii="Times New Roman" w:eastAsia="Times New Roman" w:hAnsi="Times New Roman" w:cs="Times New Roman"/>
        </w:rPr>
        <w:t>of    _________________________,</w:t>
      </w:r>
    </w:p>
    <w:p w14:paraId="48F7CFDB" w14:textId="77777777" w:rsidR="004B19D9" w:rsidRPr="004B19D9" w:rsidRDefault="004B19D9" w:rsidP="004B19D9">
      <w:pPr>
        <w:spacing w:after="0" w:line="240" w:lineRule="auto"/>
        <w:rPr>
          <w:rFonts w:ascii="Times New Roman" w:eastAsia="Times New Roman" w:hAnsi="Times New Roman" w:cs="Times New Roman"/>
        </w:rPr>
      </w:pPr>
      <w:r w:rsidRPr="004B19D9">
        <w:rPr>
          <w:rFonts w:ascii="Times New Roman" w:eastAsia="Times New Roman" w:hAnsi="Times New Roman" w:cs="Times New Roman"/>
        </w:rPr>
        <w:t xml:space="preserve">                </w:t>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t xml:space="preserve"> (Date of Meeting)</w:t>
      </w:r>
    </w:p>
    <w:p w14:paraId="65EDCE83" w14:textId="77777777" w:rsidR="004B19D9" w:rsidRPr="004B19D9" w:rsidRDefault="004B19D9" w:rsidP="004B19D9">
      <w:pPr>
        <w:spacing w:after="0" w:line="240" w:lineRule="auto"/>
        <w:rPr>
          <w:rFonts w:ascii="Times New Roman" w:eastAsia="Times New Roman" w:hAnsi="Times New Roman" w:cs="Times New Roman"/>
        </w:rPr>
      </w:pPr>
      <w:r w:rsidRPr="004B19D9">
        <w:rPr>
          <w:rFonts w:ascii="Times New Roman" w:eastAsia="Times New Roman" w:hAnsi="Times New Roman" w:cs="Times New Roman"/>
        </w:rPr>
        <w:t xml:space="preserve"> </w:t>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t xml:space="preserve">  </w:t>
      </w:r>
    </w:p>
    <w:p w14:paraId="6F185C24" w14:textId="77777777" w:rsidR="004B19D9" w:rsidRPr="004B19D9" w:rsidRDefault="004B19D9" w:rsidP="004B19D9">
      <w:pPr>
        <w:spacing w:after="0" w:line="240" w:lineRule="auto"/>
        <w:ind w:left="5760"/>
        <w:rPr>
          <w:rFonts w:ascii="Times New Roman" w:eastAsia="Times New Roman" w:hAnsi="Times New Roman" w:cs="Times New Roman"/>
        </w:rPr>
      </w:pPr>
    </w:p>
    <w:p w14:paraId="1493C824" w14:textId="77777777" w:rsidR="004B19D9" w:rsidRPr="004B19D9" w:rsidRDefault="004B19D9" w:rsidP="004B19D9">
      <w:pPr>
        <w:spacing w:after="0" w:line="240" w:lineRule="auto"/>
        <w:ind w:left="5760"/>
        <w:rPr>
          <w:rFonts w:ascii="Times New Roman" w:eastAsia="Times New Roman" w:hAnsi="Times New Roman" w:cs="Times New Roman"/>
        </w:rPr>
      </w:pPr>
      <w:r w:rsidRPr="004B19D9">
        <w:rPr>
          <w:rFonts w:ascii="Times New Roman" w:eastAsia="Times New Roman" w:hAnsi="Times New Roman" w:cs="Times New Roman"/>
        </w:rPr>
        <w:t>_________________________</w:t>
      </w:r>
    </w:p>
    <w:p w14:paraId="0471D8AF" w14:textId="77777777" w:rsidR="004B19D9" w:rsidRPr="004B19D9" w:rsidRDefault="004B19D9" w:rsidP="004B19D9">
      <w:pPr>
        <w:spacing w:after="0" w:line="240" w:lineRule="auto"/>
        <w:rPr>
          <w:rFonts w:ascii="Times New Roman" w:eastAsia="Times New Roman" w:hAnsi="Times New Roman" w:cs="Times New Roman"/>
        </w:rPr>
      </w:pPr>
      <w:r w:rsidRPr="004B19D9">
        <w:rPr>
          <w:rFonts w:ascii="Times New Roman" w:eastAsia="Times New Roman" w:hAnsi="Times New Roman" w:cs="Times New Roman"/>
        </w:rPr>
        <w:t xml:space="preserve">      </w:t>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r>
      <w:r w:rsidRPr="004B19D9">
        <w:rPr>
          <w:rFonts w:ascii="Times New Roman" w:eastAsia="Times New Roman" w:hAnsi="Times New Roman" w:cs="Times New Roman"/>
        </w:rPr>
        <w:tab/>
        <w:t xml:space="preserve">     (Signature of Presiding Officer)</w:t>
      </w:r>
    </w:p>
    <w:p w14:paraId="1E926F9E" w14:textId="77777777" w:rsidR="004B19D9" w:rsidRPr="004B19D9" w:rsidRDefault="004B19D9" w:rsidP="004B19D9">
      <w:pPr>
        <w:spacing w:after="0" w:line="240" w:lineRule="auto"/>
        <w:rPr>
          <w:rFonts w:ascii="TimesNewRomanPS-BoldMT" w:eastAsia="Times New Roman" w:hAnsi="TimesNewRomanPS-BoldMT" w:cs="TimesNewRomanPS-BoldMT"/>
          <w:bCs/>
        </w:rPr>
      </w:pPr>
      <w:r w:rsidRPr="004B19D9">
        <w:rPr>
          <w:rFonts w:ascii="Times New Roman" w:eastAsia="Times New Roman" w:hAnsi="Times New Roman" w:cs="Times New Roman"/>
        </w:rPr>
        <w:t xml:space="preserve">        </w:t>
      </w:r>
    </w:p>
    <w:p w14:paraId="72D0C328" w14:textId="77777777" w:rsidR="004B19D9" w:rsidRPr="004B19D9" w:rsidRDefault="004B19D9" w:rsidP="004B19D9">
      <w:pPr>
        <w:spacing w:before="120" w:after="120" w:line="240" w:lineRule="auto"/>
        <w:ind w:left="816"/>
        <w:jc w:val="both"/>
        <w:rPr>
          <w:rFonts w:ascii="Times New Roman" w:eastAsia="Times New Roman" w:hAnsi="Times New Roman" w:cs="Times New Roman"/>
        </w:rPr>
      </w:pPr>
    </w:p>
    <w:p w14:paraId="4DDBCFAA" w14:textId="77777777" w:rsidR="004B19D9" w:rsidRPr="004B19D9" w:rsidRDefault="004B19D9" w:rsidP="004B19D9"/>
    <w:p w14:paraId="04BA8999" w14:textId="77777777" w:rsidR="0041386E" w:rsidRDefault="0041386E"/>
    <w:sectPr w:rsidR="0041386E" w:rsidSect="002E44C6">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0082" w14:textId="77777777" w:rsidR="004032FE" w:rsidRDefault="004032FE">
      <w:pPr>
        <w:spacing w:after="0" w:line="240" w:lineRule="auto"/>
      </w:pPr>
      <w:r>
        <w:separator/>
      </w:r>
    </w:p>
  </w:endnote>
  <w:endnote w:type="continuationSeparator" w:id="0">
    <w:p w14:paraId="420B652F" w14:textId="77777777" w:rsidR="004032FE" w:rsidRDefault="004032FE">
      <w:pPr>
        <w:spacing w:after="0" w:line="240" w:lineRule="auto"/>
      </w:pPr>
      <w:r>
        <w:continuationSeparator/>
      </w:r>
    </w:p>
  </w:endnote>
  <w:endnote w:type="continuationNotice" w:id="1">
    <w:p w14:paraId="0637D300" w14:textId="77777777" w:rsidR="004032FE" w:rsidRDefault="004032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5D23" w14:textId="77777777" w:rsidR="00530381" w:rsidRPr="001E58C0" w:rsidRDefault="00B22447" w:rsidP="001E58C0">
    <w:pPr>
      <w:pStyle w:val="Footer"/>
      <w:jc w:val="right"/>
      <w:rPr>
        <w:sz w:val="18"/>
        <w:szCs w:val="18"/>
      </w:rPr>
    </w:pPr>
    <w:r w:rsidRPr="001E58C0">
      <w:rPr>
        <w:rStyle w:val="PageNumber"/>
        <w:sz w:val="18"/>
        <w:szCs w:val="18"/>
      </w:rPr>
      <w:fldChar w:fldCharType="begin"/>
    </w:r>
    <w:r w:rsidRPr="001E58C0">
      <w:rPr>
        <w:rStyle w:val="PageNumber"/>
        <w:sz w:val="18"/>
        <w:szCs w:val="18"/>
      </w:rPr>
      <w:instrText xml:space="preserve"> PAGE </w:instrText>
    </w:r>
    <w:r w:rsidRPr="001E58C0">
      <w:rPr>
        <w:rStyle w:val="PageNumber"/>
        <w:sz w:val="18"/>
        <w:szCs w:val="18"/>
      </w:rPr>
      <w:fldChar w:fldCharType="separate"/>
    </w:r>
    <w:r w:rsidR="009F4480">
      <w:rPr>
        <w:rStyle w:val="PageNumber"/>
        <w:noProof/>
        <w:sz w:val="18"/>
        <w:szCs w:val="18"/>
      </w:rPr>
      <w:t>3</w:t>
    </w:r>
    <w:r w:rsidRPr="001E58C0">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8991" w14:textId="77777777" w:rsidR="00530381" w:rsidRDefault="00B22447">
    <w:pPr>
      <w:pStyle w:val="Footer"/>
    </w:pPr>
    <w:r>
      <w:rPr>
        <w:noProof/>
      </w:rPr>
      <mc:AlternateContent>
        <mc:Choice Requires="wps">
          <w:drawing>
            <wp:anchor distT="0" distB="0" distL="114300" distR="114300" simplePos="0" relativeHeight="251658244" behindDoc="0" locked="0" layoutInCell="1" allowOverlap="1" wp14:anchorId="626678F6" wp14:editId="59269F3D">
              <wp:simplePos x="0" y="0"/>
              <wp:positionH relativeFrom="column">
                <wp:posOffset>728662</wp:posOffset>
              </wp:positionH>
              <wp:positionV relativeFrom="paragraph">
                <wp:posOffset>-50800</wp:posOffset>
              </wp:positionV>
              <wp:extent cx="4686300" cy="521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90D6D" w14:textId="77777777" w:rsidR="00E44D29" w:rsidRPr="00F86E12" w:rsidRDefault="00E44D29" w:rsidP="00F86E12">
                          <w:pPr>
                            <w:spacing w:line="240" w:lineRule="auto"/>
                            <w:contextualSpacing/>
                            <w:jc w:val="center"/>
                            <w:rPr>
                              <w:rFonts w:ascii="Times New Roman" w:hAnsi="Times New Roman" w:cs="Times New Roman"/>
                              <w:color w:val="000000"/>
                              <w:sz w:val="18"/>
                            </w:rPr>
                          </w:pPr>
                          <w:r w:rsidRPr="00F86E12">
                            <w:rPr>
                              <w:rFonts w:ascii="Times New Roman" w:hAnsi="Times New Roman" w:cs="Times New Roman"/>
                              <w:color w:val="000000"/>
                              <w:sz w:val="18"/>
                            </w:rPr>
                            <w:t xml:space="preserve">One West Court Square Suite #460 Decatur, Ga 300030 </w:t>
                          </w:r>
                        </w:p>
                        <w:p w14:paraId="69E4FFE3" w14:textId="77777777" w:rsidR="00E44D29" w:rsidRPr="00F86E12" w:rsidRDefault="00E44D29" w:rsidP="00F86E12">
                          <w:pPr>
                            <w:spacing w:line="240" w:lineRule="auto"/>
                            <w:contextualSpacing/>
                            <w:jc w:val="center"/>
                            <w:rPr>
                              <w:rFonts w:ascii="Times New Roman" w:hAnsi="Times New Roman" w:cs="Times New Roman"/>
                            </w:rPr>
                          </w:pPr>
                          <w:r w:rsidRPr="00F86E12">
                            <w:rPr>
                              <w:rFonts w:ascii="Times New Roman" w:hAnsi="Times New Roman" w:cs="Times New Roman"/>
                              <w:color w:val="000000"/>
                              <w:sz w:val="18"/>
                            </w:rPr>
                            <w:t>(404) 687-2730 Phone</w:t>
                          </w:r>
                          <w:r w:rsidRPr="00F86E12">
                            <w:rPr>
                              <w:rFonts w:ascii="Times New Roman" w:hAnsi="Times New Roman" w:cs="Times New Roman"/>
                              <w:b/>
                              <w:color w:val="000000"/>
                              <w:sz w:val="18"/>
                            </w:rPr>
                            <w:t>* (</w:t>
                          </w:r>
                          <w:r w:rsidRPr="00F86E12">
                            <w:rPr>
                              <w:rFonts w:ascii="Times New Roman" w:hAnsi="Times New Roman" w:cs="Times New Roman"/>
                              <w:color w:val="000000"/>
                              <w:sz w:val="18"/>
                            </w:rPr>
                            <w:t>404) 687-2733 Fax</w:t>
                          </w:r>
                          <w:r w:rsidRPr="00F86E12">
                            <w:rPr>
                              <w:rFonts w:ascii="Times New Roman" w:hAnsi="Times New Roman" w:cs="Times New Roman"/>
                              <w:b/>
                              <w:color w:val="000000"/>
                              <w:sz w:val="18"/>
                            </w:rPr>
                            <w:t>*</w:t>
                          </w:r>
                          <w:r w:rsidRPr="00F86E12">
                            <w:rPr>
                              <w:rFonts w:ascii="Times New Roman" w:hAnsi="Times New Roman" w:cs="Times New Roman"/>
                              <w:color w:val="000000"/>
                              <w:sz w:val="18"/>
                            </w:rPr>
                            <w:t xml:space="preserve">   </w:t>
                          </w:r>
                          <w:hyperlink r:id="rId1" w:history="1">
                            <w:r w:rsidRPr="00F86E12">
                              <w:rPr>
                                <w:rStyle w:val="Hyperlink"/>
                                <w:rFonts w:ascii="Times New Roman" w:hAnsi="Times New Roman"/>
                                <w:sz w:val="18"/>
                              </w:rPr>
                              <w:t>www.decidedekalb.com</w:t>
                            </w:r>
                          </w:hyperlink>
                          <w:r w:rsidRPr="00F86E12">
                            <w:rPr>
                              <w:rFonts w:ascii="Times New Roman" w:hAnsi="Times New Roman" w:cs="Times New Roman"/>
                              <w:color w:val="000000"/>
                              <w:sz w:val="18"/>
                              <w:u w:val="single"/>
                            </w:rPr>
                            <w:t xml:space="preserve"> </w:t>
                          </w:r>
                        </w:p>
                        <w:p w14:paraId="1A8A2426" w14:textId="4BEB5C15" w:rsidR="00530381" w:rsidRPr="00F86E12" w:rsidRDefault="004032FE" w:rsidP="00E44D29">
                          <w:pPr>
                            <w:rPr>
                              <w:rFonts w:ascii="Times New Roman" w:hAnsi="Times New Roman" w:cs="Times New Roman"/>
                              <w:color w:val="000000"/>
                              <w:sz w:val="18"/>
                            </w:rPr>
                          </w:pPr>
                        </w:p>
                        <w:p w14:paraId="40997589" w14:textId="77777777" w:rsidR="00530381" w:rsidRPr="00F86E12" w:rsidRDefault="00B22447" w:rsidP="00C52EE3">
                          <w:pPr>
                            <w:jc w:val="center"/>
                            <w:rPr>
                              <w:rFonts w:ascii="Times New Roman" w:hAnsi="Times New Roman" w:cs="Times New Roman"/>
                              <w:color w:val="000000"/>
                              <w:sz w:val="18"/>
                            </w:rPr>
                          </w:pPr>
                          <w:r w:rsidRPr="00F86E12">
                            <w:rPr>
                              <w:rFonts w:ascii="Times New Roman" w:hAnsi="Times New Roman" w:cs="Times New Roman"/>
                              <w:color w:val="000000"/>
                              <w:sz w:val="18"/>
                            </w:rPr>
                            <w:t>(404) 687-2730 Phone •</w:t>
                          </w:r>
                          <w:r w:rsidRPr="00F86E12">
                            <w:rPr>
                              <w:rFonts w:ascii="Times New Roman" w:hAnsi="Times New Roman" w:cs="Times New Roman"/>
                              <w:b/>
                              <w:color w:val="000000"/>
                              <w:sz w:val="18"/>
                            </w:rPr>
                            <w:t xml:space="preserve"> (</w:t>
                          </w:r>
                          <w:r w:rsidRPr="00F86E12">
                            <w:rPr>
                              <w:rFonts w:ascii="Times New Roman" w:hAnsi="Times New Roman" w:cs="Times New Roman"/>
                              <w:color w:val="000000"/>
                              <w:sz w:val="18"/>
                            </w:rPr>
                            <w:t>404) 687-2733 Fax • www.decidedekalb.com</w:t>
                          </w:r>
                        </w:p>
                        <w:p w14:paraId="5A3ED74B" w14:textId="77777777" w:rsidR="00530381" w:rsidRPr="00F86E12" w:rsidRDefault="004032FE" w:rsidP="00C52EE3">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D065BDE">
            <v:shapetype id="_x0000_t202" coordsize="21600,21600" o:spt="202" path="m,l,21600r21600,l21600,xe" w14:anchorId="626678F6">
              <v:stroke joinstyle="miter"/>
              <v:path gradientshapeok="t" o:connecttype="rect"/>
            </v:shapetype>
            <v:shape id="Text Box 1" style="position:absolute;margin-left:57.35pt;margin-top:-4pt;width:369pt;height:41.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">
              <v:textbox>
                <w:txbxContent>
                  <w:p w:rsidRPr="00F86E12" w:rsidR="00E44D29" w:rsidP="00F86E12" w:rsidRDefault="00E44D29" w14:paraId="64AA090F" w14:textId="77777777">
                    <w:pPr>
                      <w:spacing w:line="240" w:lineRule="auto"/>
                      <w:contextualSpacing/>
                      <w:jc w:val="center"/>
                      <w:rPr>
                        <w:rFonts w:ascii="Times New Roman" w:hAnsi="Times New Roman" w:cs="Times New Roman"/>
                        <w:color w:val="000000"/>
                        <w:sz w:val="18"/>
                      </w:rPr>
                    </w:pPr>
                    <w:r w:rsidRPr="00F86E12">
                      <w:rPr>
                        <w:rFonts w:ascii="Times New Roman" w:hAnsi="Times New Roman" w:cs="Times New Roman"/>
                        <w:color w:val="000000"/>
                        <w:sz w:val="18"/>
                      </w:rPr>
                      <w:t xml:space="preserve">One West Court Square Suite #460 Decatur, Ga 300030 </w:t>
                    </w:r>
                  </w:p>
                  <w:p w:rsidRPr="00F86E12" w:rsidR="00E44D29" w:rsidP="00F86E12" w:rsidRDefault="00E44D29" w14:paraId="1DBE6F6F" w14:textId="77777777">
                    <w:pPr>
                      <w:spacing w:line="240" w:lineRule="auto"/>
                      <w:contextualSpacing/>
                      <w:jc w:val="center"/>
                      <w:rPr>
                        <w:rFonts w:ascii="Times New Roman" w:hAnsi="Times New Roman" w:cs="Times New Roman"/>
                      </w:rPr>
                    </w:pPr>
                    <w:r w:rsidRPr="00F86E12">
                      <w:rPr>
                        <w:rFonts w:ascii="Times New Roman" w:hAnsi="Times New Roman" w:cs="Times New Roman"/>
                        <w:color w:val="000000"/>
                        <w:sz w:val="18"/>
                      </w:rPr>
                      <w:t>(404) 687-2730 Phone</w:t>
                    </w:r>
                    <w:r w:rsidRPr="00F86E12">
                      <w:rPr>
                        <w:rFonts w:ascii="Times New Roman" w:hAnsi="Times New Roman" w:cs="Times New Roman"/>
                        <w:b/>
                        <w:color w:val="000000"/>
                        <w:sz w:val="18"/>
                      </w:rPr>
                      <w:t>* (</w:t>
                    </w:r>
                    <w:r w:rsidRPr="00F86E12">
                      <w:rPr>
                        <w:rFonts w:ascii="Times New Roman" w:hAnsi="Times New Roman" w:cs="Times New Roman"/>
                        <w:color w:val="000000"/>
                        <w:sz w:val="18"/>
                      </w:rPr>
                      <w:t>404) 687-2733 Fax</w:t>
                    </w:r>
                    <w:r w:rsidRPr="00F86E12">
                      <w:rPr>
                        <w:rFonts w:ascii="Times New Roman" w:hAnsi="Times New Roman" w:cs="Times New Roman"/>
                        <w:b/>
                        <w:color w:val="000000"/>
                        <w:sz w:val="18"/>
                      </w:rPr>
                      <w:t>*</w:t>
                    </w:r>
                    <w:r w:rsidRPr="00F86E12">
                      <w:rPr>
                        <w:rFonts w:ascii="Times New Roman" w:hAnsi="Times New Roman" w:cs="Times New Roman"/>
                        <w:color w:val="000000"/>
                        <w:sz w:val="18"/>
                      </w:rPr>
                      <w:t xml:space="preserve">   </w:t>
                    </w:r>
                    <w:hyperlink w:history="1" r:id="rId2">
                      <w:r w:rsidRPr="00F86E12">
                        <w:rPr>
                          <w:rStyle w:val="Hyperlink"/>
                          <w:rFonts w:ascii="Times New Roman" w:hAnsi="Times New Roman"/>
                          <w:sz w:val="18"/>
                        </w:rPr>
                        <w:t>www.decidedekalb.com</w:t>
                      </w:r>
                    </w:hyperlink>
                    <w:r w:rsidRPr="00F86E12">
                      <w:rPr>
                        <w:rFonts w:ascii="Times New Roman" w:hAnsi="Times New Roman" w:cs="Times New Roman"/>
                        <w:color w:val="000000"/>
                        <w:sz w:val="18"/>
                        <w:u w:val="single"/>
                      </w:rPr>
                      <w:t xml:space="preserve"> </w:t>
                    </w:r>
                  </w:p>
                  <w:p w:rsidRPr="00F86E12" w:rsidR="00530381" w:rsidP="00E44D29" w:rsidRDefault="00BC2C34" w14:paraId="53128261" w14:textId="4BEB5C15">
                    <w:pPr>
                      <w:rPr>
                        <w:rFonts w:ascii="Times New Roman" w:hAnsi="Times New Roman" w:cs="Times New Roman"/>
                        <w:color w:val="000000"/>
                        <w:sz w:val="18"/>
                      </w:rPr>
                    </w:pPr>
                  </w:p>
                  <w:p w:rsidRPr="00F86E12" w:rsidR="00530381" w:rsidP="00C52EE3" w:rsidRDefault="00B22447" w14:paraId="23D524DF" w14:textId="77777777">
                    <w:pPr>
                      <w:jc w:val="center"/>
                      <w:rPr>
                        <w:rFonts w:ascii="Times New Roman" w:hAnsi="Times New Roman" w:cs="Times New Roman"/>
                        <w:color w:val="000000"/>
                        <w:sz w:val="18"/>
                      </w:rPr>
                    </w:pPr>
                    <w:r w:rsidRPr="00F86E12">
                      <w:rPr>
                        <w:rFonts w:ascii="Times New Roman" w:hAnsi="Times New Roman" w:cs="Times New Roman"/>
                        <w:color w:val="000000"/>
                        <w:sz w:val="18"/>
                      </w:rPr>
                      <w:t>(404) 687-2730 Phone •</w:t>
                    </w:r>
                    <w:r w:rsidRPr="00F86E12">
                      <w:rPr>
                        <w:rFonts w:ascii="Times New Roman" w:hAnsi="Times New Roman" w:cs="Times New Roman"/>
                        <w:b/>
                        <w:color w:val="000000"/>
                        <w:sz w:val="18"/>
                      </w:rPr>
                      <w:t xml:space="preserve"> (</w:t>
                    </w:r>
                    <w:r w:rsidRPr="00F86E12">
                      <w:rPr>
                        <w:rFonts w:ascii="Times New Roman" w:hAnsi="Times New Roman" w:cs="Times New Roman"/>
                        <w:color w:val="000000"/>
                        <w:sz w:val="18"/>
                      </w:rPr>
                      <w:t>404) 687-2733 Fax • www.decidedekalb.com</w:t>
                    </w:r>
                  </w:p>
                  <w:p w:rsidRPr="00F86E12" w:rsidR="00530381" w:rsidP="00C52EE3" w:rsidRDefault="00BC2C34" w14:paraId="62486C05" w14:textId="77777777">
                    <w:pPr>
                      <w:rPr>
                        <w:rFonts w:ascii="Times New Roman" w:hAnsi="Times New Roman" w:cs="Times New Roman"/>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B8C0" w14:textId="77777777" w:rsidR="004032FE" w:rsidRDefault="004032FE">
      <w:pPr>
        <w:spacing w:after="0" w:line="240" w:lineRule="auto"/>
      </w:pPr>
      <w:r>
        <w:separator/>
      </w:r>
    </w:p>
  </w:footnote>
  <w:footnote w:type="continuationSeparator" w:id="0">
    <w:p w14:paraId="42DD6930" w14:textId="77777777" w:rsidR="004032FE" w:rsidRDefault="004032FE">
      <w:pPr>
        <w:spacing w:after="0" w:line="240" w:lineRule="auto"/>
      </w:pPr>
      <w:r>
        <w:continuationSeparator/>
      </w:r>
    </w:p>
  </w:footnote>
  <w:footnote w:type="continuationNotice" w:id="1">
    <w:p w14:paraId="373B9287" w14:textId="77777777" w:rsidR="004032FE" w:rsidRDefault="004032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2BAD" w14:textId="337D9A93" w:rsidR="00D1584C" w:rsidRPr="00B56D5F" w:rsidRDefault="7C0DAFF3" w:rsidP="00D1584C">
    <w:pPr>
      <w:pStyle w:val="Heading3"/>
      <w:ind w:left="1440" w:firstLine="720"/>
      <w:rPr>
        <w:rFonts w:ascii="Times New Roman" w:eastAsia="Times New Roman" w:hAnsi="Times New Roman" w:cs="Times New Roman"/>
        <w:b/>
        <w:bCs/>
        <w:color w:val="000000"/>
        <w:sz w:val="32"/>
        <w:szCs w:val="32"/>
      </w:rPr>
    </w:pPr>
    <w:r w:rsidRPr="00B56D5F">
      <w:rPr>
        <w:rFonts w:ascii="Times New Roman" w:eastAsia="Times New Roman" w:hAnsi="Times New Roman" w:cs="Times New Roman"/>
        <w:b/>
        <w:bCs/>
        <w:color w:val="000000"/>
        <w:sz w:val="32"/>
        <w:szCs w:val="32"/>
      </w:rPr>
      <w:t>Development Authority of DeKalb County,</w:t>
    </w:r>
    <w:r w:rsidR="00E90F33" w:rsidRPr="00B56D5F">
      <w:rPr>
        <w:rFonts w:ascii="Times New Roman" w:eastAsia="Times New Roman" w:hAnsi="Times New Roman" w:cs="Times New Roman"/>
        <w:b/>
        <w:bCs/>
        <w:color w:val="000000"/>
        <w:sz w:val="32"/>
        <w:szCs w:val="32"/>
      </w:rPr>
      <w:t xml:space="preserve"> </w:t>
    </w:r>
    <w:r w:rsidRPr="00B56D5F">
      <w:rPr>
        <w:rFonts w:ascii="Times New Roman" w:eastAsia="Times New Roman" w:hAnsi="Times New Roman" w:cs="Times New Roman"/>
        <w:b/>
        <w:bCs/>
        <w:color w:val="000000"/>
        <w:sz w:val="32"/>
        <w:szCs w:val="32"/>
      </w:rPr>
      <w:t>Georgia</w:t>
    </w:r>
  </w:p>
  <w:p w14:paraId="621A8A8D" w14:textId="77777777" w:rsidR="00D1584C" w:rsidRPr="00D1584C" w:rsidRDefault="00B22447" w:rsidP="00D1584C">
    <w:pPr>
      <w:spacing w:after="0" w:line="240" w:lineRule="auto"/>
      <w:jc w:val="center"/>
      <w:rPr>
        <w:rFonts w:ascii="Times New Roman" w:eastAsia="Times New Roman" w:hAnsi="Times New Roman" w:cs="Times New Roman"/>
        <w:b/>
        <w:sz w:val="32"/>
        <w:szCs w:val="32"/>
      </w:rPr>
    </w:pPr>
    <w:r w:rsidRPr="00D1584C">
      <w:rPr>
        <w:rFonts w:ascii="Times New Roman" w:eastAsia="Times New Roman" w:hAnsi="Times New Roman" w:cs="Times New Roman"/>
        <w:b/>
        <w:sz w:val="32"/>
        <w:szCs w:val="32"/>
      </w:rPr>
      <w:t>d.b.a.</w:t>
    </w:r>
  </w:p>
  <w:p w14:paraId="2F42230F" w14:textId="77777777" w:rsidR="00D1584C" w:rsidRPr="00D1584C" w:rsidRDefault="00B22447" w:rsidP="00D1584C">
    <w:pPr>
      <w:spacing w:after="0" w:line="240" w:lineRule="auto"/>
      <w:jc w:val="center"/>
      <w:rPr>
        <w:rFonts w:ascii="Times New Roman" w:eastAsia="Times New Roman" w:hAnsi="Times New Roman" w:cs="Times New Roman"/>
        <w:b/>
        <w:sz w:val="32"/>
        <w:szCs w:val="32"/>
      </w:rPr>
    </w:pPr>
    <w:r w:rsidRPr="00D1584C">
      <w:rPr>
        <w:rFonts w:ascii="Times New Roman" w:eastAsia="Times New Roman" w:hAnsi="Times New Roman" w:cs="Times New Roman"/>
        <w:b/>
        <w:sz w:val="32"/>
        <w:szCs w:val="32"/>
      </w:rPr>
      <w:t>Decide DeKalb Development Authority</w:t>
    </w:r>
  </w:p>
  <w:p w14:paraId="1747B624" w14:textId="77777777" w:rsidR="00530381" w:rsidRDefault="00403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8556" w14:textId="1A70C06C" w:rsidR="00530381" w:rsidRDefault="00B22447">
    <w:pPr>
      <w:pStyle w:val="Header"/>
    </w:pPr>
    <w:r>
      <w:rPr>
        <w:noProof/>
      </w:rPr>
      <mc:AlternateContent>
        <mc:Choice Requires="wps">
          <w:drawing>
            <wp:anchor distT="0" distB="0" distL="114300" distR="114300" simplePos="0" relativeHeight="251658241" behindDoc="0" locked="0" layoutInCell="1" allowOverlap="1" wp14:anchorId="69B1B051" wp14:editId="60C609F6">
              <wp:simplePos x="0" y="0"/>
              <wp:positionH relativeFrom="column">
                <wp:posOffset>-594360</wp:posOffset>
              </wp:positionH>
              <wp:positionV relativeFrom="paragraph">
                <wp:posOffset>845820</wp:posOffset>
              </wp:positionV>
              <wp:extent cx="1563370" cy="7639050"/>
              <wp:effectExtent l="0" t="0" r="254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7639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A53290" w14:textId="77777777" w:rsidR="00D1584C" w:rsidRPr="00A73D08" w:rsidRDefault="00B22447" w:rsidP="00D1584C">
                          <w:pPr>
                            <w:keepNext/>
                            <w:spacing w:after="0" w:line="240" w:lineRule="auto"/>
                            <w:jc w:val="center"/>
                            <w:outlineLvl w:val="0"/>
                            <w:rPr>
                              <w:rFonts w:ascii="Times New Roman" w:eastAsia="Times New Roman" w:hAnsi="Times New Roman" w:cs="Times New Roman"/>
                              <w:b/>
                              <w:bCs/>
                              <w:color w:val="000000"/>
                              <w:sz w:val="24"/>
                              <w:szCs w:val="24"/>
                            </w:rPr>
                          </w:pPr>
                          <w:r w:rsidRPr="00A73D08">
                            <w:rPr>
                              <w:rFonts w:ascii="Times New Roman" w:eastAsia="Times New Roman" w:hAnsi="Times New Roman" w:cs="Times New Roman"/>
                              <w:b/>
                              <w:bCs/>
                              <w:color w:val="000000"/>
                              <w:sz w:val="24"/>
                              <w:szCs w:val="24"/>
                            </w:rPr>
                            <w:t>Board</w:t>
                          </w:r>
                          <w:r>
                            <w:rPr>
                              <w:rFonts w:ascii="Times New Roman" w:eastAsia="Times New Roman" w:hAnsi="Times New Roman" w:cs="Times New Roman"/>
                              <w:b/>
                              <w:bCs/>
                              <w:color w:val="000000"/>
                              <w:sz w:val="24"/>
                              <w:szCs w:val="24"/>
                            </w:rPr>
                            <w:t xml:space="preserve"> </w:t>
                          </w:r>
                          <w:r w:rsidRPr="00A73D08">
                            <w:rPr>
                              <w:rFonts w:ascii="Times New Roman" w:eastAsia="Times New Roman" w:hAnsi="Times New Roman" w:cs="Times New Roman"/>
                              <w:b/>
                              <w:bCs/>
                              <w:color w:val="000000"/>
                              <w:sz w:val="24"/>
                              <w:szCs w:val="24"/>
                            </w:rPr>
                            <w:t>Members</w:t>
                          </w:r>
                        </w:p>
                        <w:p w14:paraId="32919FA5" w14:textId="77777777" w:rsidR="00D1584C" w:rsidRPr="00A73D08" w:rsidRDefault="00B22447" w:rsidP="00D1584C">
                          <w:pPr>
                            <w:spacing w:after="0" w:line="240" w:lineRule="auto"/>
                            <w:jc w:val="center"/>
                            <w:rPr>
                              <w:rFonts w:ascii="Times New Roman" w:eastAsia="Times New Roman" w:hAnsi="Times New Roman" w:cs="Times New Roman"/>
                              <w:b/>
                              <w:color w:val="000000"/>
                              <w:sz w:val="24"/>
                              <w:szCs w:val="24"/>
                            </w:rPr>
                          </w:pPr>
                          <w:r w:rsidRPr="00A73D08">
                            <w:rPr>
                              <w:rFonts w:ascii="Times New Roman" w:eastAsia="Times New Roman" w:hAnsi="Times New Roman" w:cs="Times New Roman"/>
                              <w:b/>
                              <w:color w:val="000000"/>
                              <w:sz w:val="24"/>
                              <w:szCs w:val="24"/>
                            </w:rPr>
                            <w:t>Officers</w:t>
                          </w:r>
                        </w:p>
                        <w:p w14:paraId="17A654E9" w14:textId="77777777" w:rsidR="00D1584C" w:rsidRPr="00A73D08" w:rsidRDefault="004032FE" w:rsidP="00D1584C">
                          <w:pPr>
                            <w:spacing w:after="0" w:line="240" w:lineRule="auto"/>
                            <w:jc w:val="center"/>
                            <w:rPr>
                              <w:rFonts w:ascii="Times New Roman" w:eastAsia="Times New Roman" w:hAnsi="Times New Roman" w:cs="Times New Roman"/>
                              <w:b/>
                              <w:sz w:val="24"/>
                              <w:szCs w:val="24"/>
                              <w:u w:val="single"/>
                            </w:rPr>
                          </w:pPr>
                        </w:p>
                        <w:p w14:paraId="63142B8F" w14:textId="77777777" w:rsidR="00D1584C" w:rsidRPr="00AA66B5" w:rsidRDefault="00B22447" w:rsidP="00D1584C">
                          <w:pPr>
                            <w:keepNext/>
                            <w:spacing w:after="0" w:line="240" w:lineRule="auto"/>
                            <w:jc w:val="center"/>
                            <w:outlineLvl w:val="1"/>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Mr. Don Bolia</w:t>
                          </w:r>
                        </w:p>
                        <w:p w14:paraId="17D800A4"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Chair of the Authority</w:t>
                          </w:r>
                        </w:p>
                        <w:p w14:paraId="549D5870"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Partner</w:t>
                          </w:r>
                        </w:p>
                        <w:p w14:paraId="335697C1"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Peachtree Government Relations</w:t>
                          </w:r>
                        </w:p>
                        <w:p w14:paraId="1C08A381" w14:textId="77777777" w:rsidR="00D1584C" w:rsidRPr="00AA66B5" w:rsidRDefault="004032FE" w:rsidP="00D1584C">
                          <w:pPr>
                            <w:spacing w:after="0" w:line="240" w:lineRule="auto"/>
                            <w:jc w:val="center"/>
                            <w:rPr>
                              <w:rFonts w:ascii="Times New Roman" w:eastAsia="Times New Roman" w:hAnsi="Times New Roman" w:cs="Times New Roman"/>
                              <w:sz w:val="17"/>
                              <w:szCs w:val="17"/>
                            </w:rPr>
                          </w:pPr>
                        </w:p>
                        <w:p w14:paraId="12753DEB" w14:textId="77777777" w:rsidR="00D1584C" w:rsidRPr="00AA66B5" w:rsidRDefault="004032FE" w:rsidP="00D1584C">
                          <w:pPr>
                            <w:spacing w:after="0" w:line="240" w:lineRule="auto"/>
                            <w:jc w:val="center"/>
                            <w:rPr>
                              <w:rFonts w:ascii="Times New Roman" w:eastAsia="Times New Roman" w:hAnsi="Times New Roman" w:cs="Times New Roman"/>
                              <w:sz w:val="17"/>
                              <w:szCs w:val="17"/>
                            </w:rPr>
                          </w:pPr>
                        </w:p>
                        <w:p w14:paraId="36D520BC" w14:textId="77777777" w:rsidR="00D1584C" w:rsidRPr="00AA66B5" w:rsidRDefault="00B22447" w:rsidP="00D1584C">
                          <w:pPr>
                            <w:keepNext/>
                            <w:spacing w:after="0" w:line="240" w:lineRule="auto"/>
                            <w:jc w:val="center"/>
                            <w:outlineLvl w:val="1"/>
                            <w:rPr>
                              <w:rFonts w:ascii="Times New Roman" w:eastAsia="Times New Roman" w:hAnsi="Times New Roman" w:cs="Times New Roman"/>
                              <w:sz w:val="17"/>
                              <w:szCs w:val="17"/>
                            </w:rPr>
                          </w:pPr>
                          <w:r w:rsidRPr="00AA66B5">
                            <w:rPr>
                              <w:rFonts w:ascii="Times New Roman" w:eastAsia="Times New Roman" w:hAnsi="Times New Roman" w:cs="Times New Roman"/>
                              <w:bCs/>
                              <w:sz w:val="17"/>
                              <w:szCs w:val="17"/>
                            </w:rPr>
                            <w:t>Mr. Kevin Gooch, Esq.</w:t>
                          </w:r>
                          <w:r w:rsidRPr="00AA66B5">
                            <w:rPr>
                              <w:rFonts w:ascii="Times New Roman" w:eastAsia="Times New Roman" w:hAnsi="Times New Roman" w:cs="Times New Roman"/>
                              <w:sz w:val="17"/>
                              <w:szCs w:val="17"/>
                            </w:rPr>
                            <w:t xml:space="preserve"> </w:t>
                          </w:r>
                        </w:p>
                        <w:p w14:paraId="2955A743" w14:textId="77777777" w:rsidR="00D1584C" w:rsidRPr="00AA66B5" w:rsidRDefault="00B22447" w:rsidP="00D1584C">
                          <w:pPr>
                            <w:keepNext/>
                            <w:spacing w:after="0" w:line="240" w:lineRule="auto"/>
                            <w:jc w:val="center"/>
                            <w:outlineLvl w:val="1"/>
                            <w:rPr>
                              <w:rFonts w:ascii="Times New Roman" w:eastAsia="Times New Roman" w:hAnsi="Times New Roman" w:cs="Times New Roman"/>
                              <w:b/>
                              <w:bCs/>
                              <w:sz w:val="17"/>
                              <w:szCs w:val="17"/>
                            </w:rPr>
                          </w:pPr>
                          <w:r w:rsidRPr="00AA66B5">
                            <w:rPr>
                              <w:rFonts w:ascii="Times New Roman" w:eastAsia="Times New Roman" w:hAnsi="Times New Roman" w:cs="Times New Roman"/>
                              <w:sz w:val="17"/>
                              <w:szCs w:val="17"/>
                            </w:rPr>
                            <w:t>Vice-Chair of the Authority</w:t>
                          </w:r>
                        </w:p>
                        <w:p w14:paraId="55FE7C72"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Partner</w:t>
                          </w:r>
                        </w:p>
                        <w:p w14:paraId="1EF909B7" w14:textId="2CB474B9" w:rsidR="00D1584C" w:rsidRPr="00AA66B5" w:rsidRDefault="00C3470A"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Holland &amp; Knight</w:t>
                          </w:r>
                          <w:r w:rsidR="00B22447" w:rsidRPr="00AA66B5">
                            <w:rPr>
                              <w:rFonts w:ascii="Times New Roman" w:eastAsia="Times New Roman" w:hAnsi="Times New Roman" w:cs="Times New Roman"/>
                              <w:sz w:val="17"/>
                              <w:szCs w:val="17"/>
                            </w:rPr>
                            <w:t xml:space="preserve"> LLP</w:t>
                          </w:r>
                        </w:p>
                        <w:p w14:paraId="52F68553" w14:textId="77777777" w:rsidR="00D1584C" w:rsidRPr="00AA66B5" w:rsidRDefault="004032FE" w:rsidP="00D1584C">
                          <w:pPr>
                            <w:spacing w:after="0" w:line="240" w:lineRule="auto"/>
                            <w:jc w:val="center"/>
                            <w:rPr>
                              <w:rFonts w:ascii="Times New Roman" w:eastAsia="Times New Roman" w:hAnsi="Times New Roman" w:cs="Times New Roman"/>
                              <w:sz w:val="17"/>
                              <w:szCs w:val="17"/>
                            </w:rPr>
                          </w:pPr>
                        </w:p>
                        <w:p w14:paraId="5665A4CE" w14:textId="77777777" w:rsidR="00D1584C" w:rsidRPr="00AA66B5" w:rsidRDefault="004032FE" w:rsidP="00D1584C">
                          <w:pPr>
                            <w:spacing w:after="0" w:line="240" w:lineRule="auto"/>
                            <w:jc w:val="center"/>
                            <w:rPr>
                              <w:rFonts w:ascii="Times New Roman" w:eastAsia="Times New Roman" w:hAnsi="Times New Roman" w:cs="Times New Roman"/>
                              <w:sz w:val="17"/>
                              <w:szCs w:val="17"/>
                            </w:rPr>
                          </w:pPr>
                        </w:p>
                        <w:p w14:paraId="14706302"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Ms. Miranda Mack McKenzie</w:t>
                          </w:r>
                        </w:p>
                        <w:p w14:paraId="3692F3FB"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Secretary of the Authority</w:t>
                          </w:r>
                        </w:p>
                        <w:p w14:paraId="3EA6BD20" w14:textId="77777777" w:rsidR="00D1584C" w:rsidRPr="00AA66B5" w:rsidRDefault="004032FE" w:rsidP="006454BA">
                          <w:pPr>
                            <w:spacing w:after="0" w:line="240" w:lineRule="auto"/>
                            <w:rPr>
                              <w:rFonts w:ascii="Times New Roman" w:eastAsia="Times New Roman" w:hAnsi="Times New Roman" w:cs="Times New Roman"/>
                              <w:sz w:val="17"/>
                              <w:szCs w:val="17"/>
                            </w:rPr>
                          </w:pPr>
                        </w:p>
                        <w:p w14:paraId="1DB23F68" w14:textId="77777777" w:rsidR="00D1584C" w:rsidRPr="00AA66B5" w:rsidRDefault="004032FE" w:rsidP="00D1584C">
                          <w:pPr>
                            <w:spacing w:after="0" w:line="240" w:lineRule="auto"/>
                            <w:jc w:val="center"/>
                            <w:rPr>
                              <w:rFonts w:ascii="Times New Roman" w:eastAsia="Times New Roman" w:hAnsi="Times New Roman" w:cs="Times New Roman"/>
                              <w:sz w:val="17"/>
                              <w:szCs w:val="17"/>
                            </w:rPr>
                          </w:pPr>
                        </w:p>
                        <w:p w14:paraId="5A3736E5"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Mr. Andrew Greenberg</w:t>
                          </w:r>
                        </w:p>
                        <w:p w14:paraId="1341DF4A"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Board Member of the Authority</w:t>
                          </w:r>
                        </w:p>
                        <w:p w14:paraId="611FC32B"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Executive Director</w:t>
                          </w:r>
                        </w:p>
                        <w:p w14:paraId="1A8F25AF"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Georgia Game Developers Association</w:t>
                          </w:r>
                        </w:p>
                        <w:p w14:paraId="00A574FB" w14:textId="77777777" w:rsidR="00D1584C" w:rsidRPr="00AA66B5" w:rsidRDefault="004032FE" w:rsidP="00D1584C">
                          <w:pPr>
                            <w:spacing w:after="0" w:line="240" w:lineRule="auto"/>
                            <w:jc w:val="center"/>
                            <w:rPr>
                              <w:rFonts w:ascii="Times New Roman" w:eastAsia="Times New Roman" w:hAnsi="Times New Roman" w:cs="Times New Roman"/>
                              <w:sz w:val="17"/>
                              <w:szCs w:val="17"/>
                            </w:rPr>
                          </w:pPr>
                        </w:p>
                        <w:p w14:paraId="668582D2" w14:textId="77777777" w:rsidR="00D1584C" w:rsidRPr="00AA66B5" w:rsidRDefault="004032FE" w:rsidP="00D1584C">
                          <w:pPr>
                            <w:spacing w:after="0" w:line="240" w:lineRule="auto"/>
                            <w:jc w:val="center"/>
                            <w:rPr>
                              <w:rFonts w:ascii="Times New Roman" w:eastAsia="Times New Roman" w:hAnsi="Times New Roman" w:cs="Times New Roman"/>
                              <w:sz w:val="17"/>
                              <w:szCs w:val="17"/>
                            </w:rPr>
                          </w:pPr>
                        </w:p>
                        <w:p w14:paraId="2AF890A0"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 xml:space="preserve">Ms. Kimberly Adams </w:t>
                          </w:r>
                        </w:p>
                        <w:p w14:paraId="1CD1235E"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 xml:space="preserve">Board Member of the Authority </w:t>
                          </w:r>
                        </w:p>
                        <w:p w14:paraId="39864C2B" w14:textId="2A50ECBD" w:rsidR="00AC1041" w:rsidRPr="00AA66B5" w:rsidRDefault="00AC1041" w:rsidP="00AC1041">
                          <w:pPr>
                            <w:pStyle w:val="BodyText"/>
                            <w:spacing w:before="11"/>
                            <w:ind w:left="114"/>
                            <w:jc w:val="center"/>
                            <w:rPr>
                              <w:rFonts w:ascii="Times New Roman" w:hAnsi="Times New Roman" w:cs="Times New Roman"/>
                              <w:sz w:val="17"/>
                              <w:szCs w:val="17"/>
                            </w:rPr>
                          </w:pPr>
                          <w:r w:rsidRPr="00AA66B5">
                            <w:rPr>
                              <w:rFonts w:ascii="Times New Roman" w:hAnsi="Times New Roman" w:cs="Times New Roman"/>
                              <w:sz w:val="17"/>
                              <w:szCs w:val="17"/>
                            </w:rPr>
                            <w:t>VP, Engagement, Inclusion &amp; Diversity at</w:t>
                          </w:r>
                          <w:r w:rsidR="00C3470A" w:rsidRPr="00AA66B5">
                            <w:rPr>
                              <w:rFonts w:ascii="Times New Roman" w:hAnsi="Times New Roman" w:cs="Times New Roman"/>
                              <w:sz w:val="17"/>
                              <w:szCs w:val="17"/>
                            </w:rPr>
                            <w:t xml:space="preserve"> Papa John’s</w:t>
                          </w:r>
                        </w:p>
                        <w:p w14:paraId="1E258DCD" w14:textId="77777777" w:rsidR="00AC1041" w:rsidRPr="00AA66B5" w:rsidRDefault="00AC1041" w:rsidP="00AC1041">
                          <w:pPr>
                            <w:spacing w:after="0" w:line="240" w:lineRule="auto"/>
                            <w:rPr>
                              <w:rFonts w:ascii="Times New Roman" w:eastAsia="Times New Roman" w:hAnsi="Times New Roman" w:cs="Times New Roman"/>
                              <w:sz w:val="17"/>
                              <w:szCs w:val="17"/>
                            </w:rPr>
                          </w:pPr>
                        </w:p>
                        <w:p w14:paraId="07138D6D" w14:textId="21BDC3AC" w:rsidR="00D1584C" w:rsidRPr="00AA66B5" w:rsidRDefault="00B22447" w:rsidP="00AC1041">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Sai Reddy</w:t>
                          </w:r>
                        </w:p>
                        <w:p w14:paraId="14253A22" w14:textId="77777777" w:rsidR="00D1584C" w:rsidRPr="00AA66B5" w:rsidRDefault="0022571C"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Treasurer</w:t>
                          </w:r>
                          <w:r w:rsidR="00B22447" w:rsidRPr="00AA66B5">
                            <w:rPr>
                              <w:rFonts w:ascii="Times New Roman" w:eastAsia="Times New Roman" w:hAnsi="Times New Roman" w:cs="Times New Roman"/>
                              <w:sz w:val="17"/>
                              <w:szCs w:val="17"/>
                            </w:rPr>
                            <w:t xml:space="preserve"> of the Authority</w:t>
                          </w:r>
                        </w:p>
                        <w:p w14:paraId="7333F248" w14:textId="77777777" w:rsidR="00D1584C" w:rsidRPr="00AA66B5" w:rsidRDefault="004032FE" w:rsidP="00D1584C">
                          <w:pPr>
                            <w:spacing w:after="0" w:line="240" w:lineRule="auto"/>
                            <w:jc w:val="center"/>
                            <w:rPr>
                              <w:rFonts w:ascii="Times New Roman" w:eastAsia="Times New Roman" w:hAnsi="Times New Roman" w:cs="Times New Roman"/>
                              <w:sz w:val="17"/>
                              <w:szCs w:val="17"/>
                            </w:rPr>
                          </w:pPr>
                        </w:p>
                        <w:p w14:paraId="2AE29C62" w14:textId="77777777" w:rsidR="00D1584C" w:rsidRPr="00AA66B5" w:rsidRDefault="004032FE" w:rsidP="00D1584C">
                          <w:pPr>
                            <w:spacing w:after="0" w:line="240" w:lineRule="auto"/>
                            <w:jc w:val="center"/>
                            <w:rPr>
                              <w:rFonts w:ascii="Times New Roman" w:eastAsia="Times New Roman" w:hAnsi="Times New Roman" w:cs="Times New Roman"/>
                              <w:sz w:val="17"/>
                              <w:szCs w:val="17"/>
                            </w:rPr>
                          </w:pPr>
                        </w:p>
                        <w:p w14:paraId="5296288D"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Rebekah Coblentz</w:t>
                          </w:r>
                        </w:p>
                        <w:p w14:paraId="659E97F7"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Board Member of the Authority</w:t>
                          </w:r>
                        </w:p>
                        <w:p w14:paraId="1038CA68"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 xml:space="preserve">Senior Property Manager </w:t>
                          </w:r>
                        </w:p>
                        <w:p w14:paraId="6DB9ABEE" w14:textId="3BD6FD65"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NAI Brannen Goddard</w:t>
                          </w:r>
                        </w:p>
                        <w:p w14:paraId="41C3DE56" w14:textId="005E3CF9" w:rsidR="00AA66B5" w:rsidRPr="00AA66B5" w:rsidRDefault="00AA66B5" w:rsidP="00D1584C">
                          <w:pPr>
                            <w:spacing w:after="0" w:line="240" w:lineRule="auto"/>
                            <w:jc w:val="center"/>
                            <w:rPr>
                              <w:rFonts w:ascii="Times New Roman" w:eastAsia="Times New Roman" w:hAnsi="Times New Roman" w:cs="Times New Roman"/>
                              <w:sz w:val="17"/>
                              <w:szCs w:val="17"/>
                            </w:rPr>
                          </w:pPr>
                        </w:p>
                        <w:p w14:paraId="3A55C392" w14:textId="77777777" w:rsidR="00AA66B5" w:rsidRPr="00AA66B5" w:rsidRDefault="00AA66B5" w:rsidP="00D1584C">
                          <w:pPr>
                            <w:spacing w:after="0" w:line="240" w:lineRule="auto"/>
                            <w:jc w:val="center"/>
                            <w:rPr>
                              <w:rFonts w:ascii="Times New Roman" w:eastAsia="Times New Roman" w:hAnsi="Times New Roman" w:cs="Times New Roman"/>
                              <w:sz w:val="17"/>
                              <w:szCs w:val="17"/>
                            </w:rPr>
                          </w:pPr>
                        </w:p>
                        <w:p w14:paraId="3CE97B26" w14:textId="77777777" w:rsidR="00AA66B5" w:rsidRPr="00AA66B5" w:rsidRDefault="00AA66B5" w:rsidP="00AA66B5">
                          <w:pPr>
                            <w:spacing w:line="240" w:lineRule="auto"/>
                            <w:contextualSpacing/>
                            <w:jc w:val="center"/>
                            <w:rPr>
                              <w:rFonts w:ascii="Times New Roman" w:hAnsi="Times New Roman" w:cs="Times New Roman"/>
                              <w:sz w:val="17"/>
                              <w:szCs w:val="17"/>
                            </w:rPr>
                          </w:pPr>
                          <w:r w:rsidRPr="00AA66B5">
                            <w:rPr>
                              <w:rFonts w:ascii="Times New Roman" w:hAnsi="Times New Roman" w:cs="Times New Roman"/>
                              <w:sz w:val="17"/>
                              <w:szCs w:val="17"/>
                            </w:rPr>
                            <w:t>Mr. Robert Patrick</w:t>
                          </w:r>
                        </w:p>
                        <w:p w14:paraId="64263698" w14:textId="77777777" w:rsidR="00AA66B5" w:rsidRPr="00AA66B5" w:rsidRDefault="00AA66B5" w:rsidP="00AA66B5">
                          <w:pPr>
                            <w:spacing w:line="240" w:lineRule="auto"/>
                            <w:contextualSpacing/>
                            <w:jc w:val="center"/>
                            <w:rPr>
                              <w:rFonts w:ascii="Times New Roman" w:hAnsi="Times New Roman" w:cs="Times New Roman"/>
                              <w:sz w:val="17"/>
                              <w:szCs w:val="17"/>
                            </w:rPr>
                          </w:pPr>
                          <w:r w:rsidRPr="00AA66B5">
                            <w:rPr>
                              <w:rFonts w:ascii="Times New Roman" w:hAnsi="Times New Roman" w:cs="Times New Roman"/>
                              <w:sz w:val="17"/>
                              <w:szCs w:val="17"/>
                            </w:rPr>
                            <w:t>Board Member of the Authority</w:t>
                          </w:r>
                        </w:p>
                        <w:p w14:paraId="29096499" w14:textId="77777777" w:rsidR="00AA66B5" w:rsidRPr="00AA66B5" w:rsidRDefault="00AA66B5" w:rsidP="00AA66B5">
                          <w:pPr>
                            <w:spacing w:line="240" w:lineRule="auto"/>
                            <w:contextualSpacing/>
                            <w:jc w:val="center"/>
                            <w:rPr>
                              <w:rFonts w:ascii="Times New Roman" w:hAnsi="Times New Roman" w:cs="Times New Roman"/>
                              <w:sz w:val="17"/>
                              <w:szCs w:val="17"/>
                            </w:rPr>
                          </w:pPr>
                          <w:r w:rsidRPr="00AA66B5">
                            <w:rPr>
                              <w:rFonts w:ascii="Times New Roman" w:hAnsi="Times New Roman" w:cs="Times New Roman"/>
                              <w:sz w:val="17"/>
                              <w:szCs w:val="17"/>
                            </w:rPr>
                            <w:t>District 1 DeKalb County Commissioner</w:t>
                          </w:r>
                        </w:p>
                        <w:p w14:paraId="50D956F3" w14:textId="77777777" w:rsidR="00AA66B5" w:rsidRPr="00AA66B5" w:rsidRDefault="00AA66B5" w:rsidP="00D1584C">
                          <w:pPr>
                            <w:spacing w:after="0" w:line="240" w:lineRule="auto"/>
                            <w:jc w:val="center"/>
                            <w:rPr>
                              <w:rFonts w:ascii="Times New Roman" w:eastAsia="Times New Roman" w:hAnsi="Times New Roman" w:cs="Times New Roman"/>
                              <w:sz w:val="17"/>
                              <w:szCs w:val="17"/>
                            </w:rPr>
                          </w:pPr>
                        </w:p>
                        <w:p w14:paraId="0705B37D"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 xml:space="preserve"> </w:t>
                          </w:r>
                        </w:p>
                        <w:p w14:paraId="27297727" w14:textId="77777777" w:rsidR="00AA66B5" w:rsidRPr="00AA66B5" w:rsidRDefault="00AA66B5" w:rsidP="00D1584C">
                          <w:pPr>
                            <w:spacing w:after="0" w:line="240" w:lineRule="auto"/>
                            <w:jc w:val="center"/>
                            <w:rPr>
                              <w:rFonts w:ascii="Times New Roman" w:eastAsia="Times New Roman" w:hAnsi="Times New Roman" w:cs="Times New Roman"/>
                              <w:sz w:val="17"/>
                              <w:szCs w:val="17"/>
                            </w:rPr>
                          </w:pPr>
                        </w:p>
                        <w:p w14:paraId="65B0D595"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Mr. James P. Monacell, Esq.</w:t>
                          </w:r>
                        </w:p>
                        <w:p w14:paraId="4BFEA9CB" w14:textId="77777777" w:rsidR="00D1584C" w:rsidRPr="00AA66B5" w:rsidRDefault="00B22447" w:rsidP="00D1584C">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Counsel to the Authority</w:t>
                          </w:r>
                        </w:p>
                        <w:p w14:paraId="03C4AEEF" w14:textId="77777777" w:rsidR="00530381" w:rsidRPr="00AA66B5" w:rsidRDefault="00B22447" w:rsidP="00D92ED8">
                          <w:pPr>
                            <w:spacing w:after="0" w:line="240" w:lineRule="auto"/>
                            <w:jc w:val="center"/>
                            <w:rPr>
                              <w:rFonts w:ascii="Times New Roman" w:eastAsia="Times New Roman" w:hAnsi="Times New Roman" w:cs="Times New Roman"/>
                              <w:sz w:val="17"/>
                              <w:szCs w:val="17"/>
                            </w:rPr>
                          </w:pPr>
                          <w:r w:rsidRPr="00AA66B5">
                            <w:rPr>
                              <w:rFonts w:ascii="Times New Roman" w:eastAsia="Times New Roman" w:hAnsi="Times New Roman" w:cs="Times New Roman"/>
                              <w:sz w:val="17"/>
                              <w:szCs w:val="17"/>
                            </w:rPr>
                            <w:t>Smith, Gambrell &amp; Russell, LLP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943A7EC">
            <v:shapetype id="_x0000_t202" coordsize="21600,21600" o:spt="202" path="m,l,21600r21600,l21600,xe" w14:anchorId="69B1B051">
              <v:stroke joinstyle="miter"/>
              <v:path gradientshapeok="t" o:connecttype="rect"/>
            </v:shapetype>
            <v:shape id="Text Box 6" style="position:absolute;margin-left:-46.8pt;margin-top:66.6pt;width:123.1pt;height:60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">
              <v:textbox>
                <w:txbxContent>
                  <w:p w:rsidRPr="00A73D08" w:rsidR="00D1584C" w:rsidP="00D1584C" w:rsidRDefault="00B22447" w14:paraId="6CA87F18" w14:textId="77777777">
                    <w:pPr>
                      <w:keepNext/>
                      <w:spacing w:after="0" w:line="240" w:lineRule="auto"/>
                      <w:jc w:val="center"/>
                      <w:outlineLvl w:val="0"/>
                      <w:rPr>
                        <w:rFonts w:ascii="Times New Roman" w:hAnsi="Times New Roman" w:eastAsia="Times New Roman" w:cs="Times New Roman"/>
                        <w:b/>
                        <w:bCs/>
                        <w:color w:val="000000"/>
                        <w:sz w:val="24"/>
                        <w:szCs w:val="24"/>
                      </w:rPr>
                    </w:pPr>
                    <w:r w:rsidRPr="00A73D08">
                      <w:rPr>
                        <w:rFonts w:ascii="Times New Roman" w:hAnsi="Times New Roman" w:eastAsia="Times New Roman" w:cs="Times New Roman"/>
                        <w:b/>
                        <w:bCs/>
                        <w:color w:val="000000"/>
                        <w:sz w:val="24"/>
                        <w:szCs w:val="24"/>
                      </w:rPr>
                      <w:t>Board</w:t>
                    </w:r>
                    <w:r>
                      <w:rPr>
                        <w:rFonts w:ascii="Times New Roman" w:hAnsi="Times New Roman" w:eastAsia="Times New Roman" w:cs="Times New Roman"/>
                        <w:b/>
                        <w:bCs/>
                        <w:color w:val="000000"/>
                        <w:sz w:val="24"/>
                        <w:szCs w:val="24"/>
                      </w:rPr>
                      <w:t xml:space="preserve"> </w:t>
                    </w:r>
                    <w:r w:rsidRPr="00A73D08">
                      <w:rPr>
                        <w:rFonts w:ascii="Times New Roman" w:hAnsi="Times New Roman" w:eastAsia="Times New Roman" w:cs="Times New Roman"/>
                        <w:b/>
                        <w:bCs/>
                        <w:color w:val="000000"/>
                        <w:sz w:val="24"/>
                        <w:szCs w:val="24"/>
                      </w:rPr>
                      <w:t>Members</w:t>
                    </w:r>
                  </w:p>
                  <w:p w:rsidRPr="00A73D08" w:rsidR="00D1584C" w:rsidP="00D1584C" w:rsidRDefault="00B22447" w14:paraId="699459DD" w14:textId="77777777">
                    <w:pPr>
                      <w:spacing w:after="0" w:line="240" w:lineRule="auto"/>
                      <w:jc w:val="center"/>
                      <w:rPr>
                        <w:rFonts w:ascii="Times New Roman" w:hAnsi="Times New Roman" w:eastAsia="Times New Roman" w:cs="Times New Roman"/>
                        <w:b/>
                        <w:color w:val="000000"/>
                        <w:sz w:val="24"/>
                        <w:szCs w:val="24"/>
                      </w:rPr>
                    </w:pPr>
                    <w:r w:rsidRPr="00A73D08">
                      <w:rPr>
                        <w:rFonts w:ascii="Times New Roman" w:hAnsi="Times New Roman" w:eastAsia="Times New Roman" w:cs="Times New Roman"/>
                        <w:b/>
                        <w:color w:val="000000"/>
                        <w:sz w:val="24"/>
                        <w:szCs w:val="24"/>
                      </w:rPr>
                      <w:t>Officers</w:t>
                    </w:r>
                  </w:p>
                  <w:p w:rsidRPr="00A73D08" w:rsidR="00D1584C" w:rsidP="00D1584C" w:rsidRDefault="00BC2C34" w14:paraId="672A6659" w14:textId="77777777">
                    <w:pPr>
                      <w:spacing w:after="0" w:line="240" w:lineRule="auto"/>
                      <w:jc w:val="center"/>
                      <w:rPr>
                        <w:rFonts w:ascii="Times New Roman" w:hAnsi="Times New Roman" w:eastAsia="Times New Roman" w:cs="Times New Roman"/>
                        <w:b/>
                        <w:sz w:val="24"/>
                        <w:szCs w:val="24"/>
                        <w:u w:val="single"/>
                      </w:rPr>
                    </w:pPr>
                  </w:p>
                  <w:p w:rsidRPr="00AA66B5" w:rsidR="00D1584C" w:rsidP="00D1584C" w:rsidRDefault="00B22447" w14:paraId="78D3BFF7" w14:textId="77777777">
                    <w:pPr>
                      <w:keepNext/>
                      <w:spacing w:after="0" w:line="240" w:lineRule="auto"/>
                      <w:jc w:val="center"/>
                      <w:outlineLvl w:val="1"/>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 xml:space="preserve">Mr. Don </w:t>
                    </w:r>
                    <w:proofErr w:type="spellStart"/>
                    <w:r w:rsidRPr="00AA66B5">
                      <w:rPr>
                        <w:rFonts w:ascii="Times New Roman" w:hAnsi="Times New Roman" w:eastAsia="Times New Roman" w:cs="Times New Roman"/>
                        <w:sz w:val="17"/>
                        <w:szCs w:val="17"/>
                      </w:rPr>
                      <w:t>Bolia</w:t>
                    </w:r>
                    <w:proofErr w:type="spellEnd"/>
                  </w:p>
                  <w:p w:rsidRPr="00AA66B5" w:rsidR="00D1584C" w:rsidP="00D1584C" w:rsidRDefault="00B22447" w14:paraId="0A9F8044"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Chair of the Authority</w:t>
                    </w:r>
                  </w:p>
                  <w:p w:rsidRPr="00AA66B5" w:rsidR="00D1584C" w:rsidP="00D1584C" w:rsidRDefault="00B22447" w14:paraId="22EE4082"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Partner</w:t>
                    </w:r>
                  </w:p>
                  <w:p w:rsidRPr="00AA66B5" w:rsidR="00D1584C" w:rsidP="00D1584C" w:rsidRDefault="00B22447" w14:paraId="32F16843"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Peachtree Government Relations</w:t>
                    </w:r>
                  </w:p>
                  <w:p w:rsidRPr="00AA66B5" w:rsidR="00D1584C" w:rsidP="00D1584C" w:rsidRDefault="00BC2C34" w14:paraId="0A37501D" w14:textId="77777777">
                    <w:pPr>
                      <w:spacing w:after="0" w:line="240" w:lineRule="auto"/>
                      <w:jc w:val="center"/>
                      <w:rPr>
                        <w:rFonts w:ascii="Times New Roman" w:hAnsi="Times New Roman" w:eastAsia="Times New Roman" w:cs="Times New Roman"/>
                        <w:sz w:val="17"/>
                        <w:szCs w:val="17"/>
                      </w:rPr>
                    </w:pPr>
                  </w:p>
                  <w:p w:rsidRPr="00AA66B5" w:rsidR="00D1584C" w:rsidP="00D1584C" w:rsidRDefault="00BC2C34" w14:paraId="5DAB6C7B" w14:textId="77777777">
                    <w:pPr>
                      <w:spacing w:after="0" w:line="240" w:lineRule="auto"/>
                      <w:jc w:val="center"/>
                      <w:rPr>
                        <w:rFonts w:ascii="Times New Roman" w:hAnsi="Times New Roman" w:eastAsia="Times New Roman" w:cs="Times New Roman"/>
                        <w:sz w:val="17"/>
                        <w:szCs w:val="17"/>
                      </w:rPr>
                    </w:pPr>
                  </w:p>
                  <w:p w:rsidRPr="00AA66B5" w:rsidR="00D1584C" w:rsidP="00D1584C" w:rsidRDefault="00B22447" w14:paraId="4941CD78" w14:textId="77777777">
                    <w:pPr>
                      <w:keepNext/>
                      <w:spacing w:after="0" w:line="240" w:lineRule="auto"/>
                      <w:jc w:val="center"/>
                      <w:outlineLvl w:val="1"/>
                      <w:rPr>
                        <w:rFonts w:ascii="Times New Roman" w:hAnsi="Times New Roman" w:eastAsia="Times New Roman" w:cs="Times New Roman"/>
                        <w:sz w:val="17"/>
                        <w:szCs w:val="17"/>
                      </w:rPr>
                    </w:pPr>
                    <w:r w:rsidRPr="00AA66B5">
                      <w:rPr>
                        <w:rFonts w:ascii="Times New Roman" w:hAnsi="Times New Roman" w:eastAsia="Times New Roman" w:cs="Times New Roman"/>
                        <w:bCs/>
                        <w:sz w:val="17"/>
                        <w:szCs w:val="17"/>
                      </w:rPr>
                      <w:t>Mr. Kevin Gooch, Esq.</w:t>
                    </w:r>
                    <w:r w:rsidRPr="00AA66B5">
                      <w:rPr>
                        <w:rFonts w:ascii="Times New Roman" w:hAnsi="Times New Roman" w:eastAsia="Times New Roman" w:cs="Times New Roman"/>
                        <w:sz w:val="17"/>
                        <w:szCs w:val="17"/>
                      </w:rPr>
                      <w:t xml:space="preserve"> </w:t>
                    </w:r>
                  </w:p>
                  <w:p w:rsidRPr="00AA66B5" w:rsidR="00D1584C" w:rsidP="00D1584C" w:rsidRDefault="00B22447" w14:paraId="4C624379" w14:textId="77777777">
                    <w:pPr>
                      <w:keepNext/>
                      <w:spacing w:after="0" w:line="240" w:lineRule="auto"/>
                      <w:jc w:val="center"/>
                      <w:outlineLvl w:val="1"/>
                      <w:rPr>
                        <w:rFonts w:ascii="Times New Roman" w:hAnsi="Times New Roman" w:eastAsia="Times New Roman" w:cs="Times New Roman"/>
                        <w:b/>
                        <w:bCs/>
                        <w:sz w:val="17"/>
                        <w:szCs w:val="17"/>
                      </w:rPr>
                    </w:pPr>
                    <w:r w:rsidRPr="00AA66B5">
                      <w:rPr>
                        <w:rFonts w:ascii="Times New Roman" w:hAnsi="Times New Roman" w:eastAsia="Times New Roman" w:cs="Times New Roman"/>
                        <w:sz w:val="17"/>
                        <w:szCs w:val="17"/>
                      </w:rPr>
                      <w:t>Vice-Chair of the Authority</w:t>
                    </w:r>
                  </w:p>
                  <w:p w:rsidRPr="00AA66B5" w:rsidR="00D1584C" w:rsidP="00D1584C" w:rsidRDefault="00B22447" w14:paraId="074AC36E"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Partner</w:t>
                    </w:r>
                  </w:p>
                  <w:p w:rsidRPr="00AA66B5" w:rsidR="00D1584C" w:rsidP="00D1584C" w:rsidRDefault="00C3470A" w14:paraId="158BC1DE" w14:textId="2CB474B9">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Holland &amp; Knight</w:t>
                    </w:r>
                    <w:r w:rsidRPr="00AA66B5" w:rsidR="00B22447">
                      <w:rPr>
                        <w:rFonts w:ascii="Times New Roman" w:hAnsi="Times New Roman" w:eastAsia="Times New Roman" w:cs="Times New Roman"/>
                        <w:sz w:val="17"/>
                        <w:szCs w:val="17"/>
                      </w:rPr>
                      <w:t xml:space="preserve"> LLP</w:t>
                    </w:r>
                  </w:p>
                  <w:p w:rsidRPr="00AA66B5" w:rsidR="00D1584C" w:rsidP="00D1584C" w:rsidRDefault="00BC2C34" w14:paraId="02EB378F" w14:textId="77777777">
                    <w:pPr>
                      <w:spacing w:after="0" w:line="240" w:lineRule="auto"/>
                      <w:jc w:val="center"/>
                      <w:rPr>
                        <w:rFonts w:ascii="Times New Roman" w:hAnsi="Times New Roman" w:eastAsia="Times New Roman" w:cs="Times New Roman"/>
                        <w:sz w:val="17"/>
                        <w:szCs w:val="17"/>
                      </w:rPr>
                    </w:pPr>
                  </w:p>
                  <w:p w:rsidRPr="00AA66B5" w:rsidR="00D1584C" w:rsidP="00D1584C" w:rsidRDefault="00BC2C34" w14:paraId="6A05A809" w14:textId="77777777">
                    <w:pPr>
                      <w:spacing w:after="0" w:line="240" w:lineRule="auto"/>
                      <w:jc w:val="center"/>
                      <w:rPr>
                        <w:rFonts w:ascii="Times New Roman" w:hAnsi="Times New Roman" w:eastAsia="Times New Roman" w:cs="Times New Roman"/>
                        <w:sz w:val="17"/>
                        <w:szCs w:val="17"/>
                      </w:rPr>
                    </w:pPr>
                  </w:p>
                  <w:p w:rsidRPr="00AA66B5" w:rsidR="00D1584C" w:rsidP="00D1584C" w:rsidRDefault="00B22447" w14:paraId="74A9AE2C"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Ms. Miranda Mack McKenzie</w:t>
                    </w:r>
                  </w:p>
                  <w:p w:rsidRPr="00AA66B5" w:rsidR="00D1584C" w:rsidP="00D1584C" w:rsidRDefault="00B22447" w14:paraId="5E627011"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Secretary of the Authority</w:t>
                    </w:r>
                  </w:p>
                  <w:p w:rsidRPr="00AA66B5" w:rsidR="00D1584C" w:rsidP="006454BA" w:rsidRDefault="00BC2C34" w14:paraId="5A39BBE3" w14:textId="77777777">
                    <w:pPr>
                      <w:spacing w:after="0" w:line="240" w:lineRule="auto"/>
                      <w:rPr>
                        <w:rFonts w:ascii="Times New Roman" w:hAnsi="Times New Roman" w:eastAsia="Times New Roman" w:cs="Times New Roman"/>
                        <w:sz w:val="17"/>
                        <w:szCs w:val="17"/>
                      </w:rPr>
                    </w:pPr>
                  </w:p>
                  <w:p w:rsidRPr="00AA66B5" w:rsidR="00D1584C" w:rsidP="00D1584C" w:rsidRDefault="00BC2C34" w14:paraId="41C8F396" w14:textId="77777777">
                    <w:pPr>
                      <w:spacing w:after="0" w:line="240" w:lineRule="auto"/>
                      <w:jc w:val="center"/>
                      <w:rPr>
                        <w:rFonts w:ascii="Times New Roman" w:hAnsi="Times New Roman" w:eastAsia="Times New Roman" w:cs="Times New Roman"/>
                        <w:sz w:val="17"/>
                        <w:szCs w:val="17"/>
                      </w:rPr>
                    </w:pPr>
                  </w:p>
                  <w:p w:rsidRPr="00AA66B5" w:rsidR="00D1584C" w:rsidP="00D1584C" w:rsidRDefault="00B22447" w14:paraId="06115998"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Mr. Andrew Greenberg</w:t>
                    </w:r>
                  </w:p>
                  <w:p w:rsidRPr="00AA66B5" w:rsidR="00D1584C" w:rsidP="00D1584C" w:rsidRDefault="00B22447" w14:paraId="58E6309E"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Board Member of the Authority</w:t>
                    </w:r>
                  </w:p>
                  <w:p w:rsidRPr="00AA66B5" w:rsidR="00D1584C" w:rsidP="00D1584C" w:rsidRDefault="00B22447" w14:paraId="736C5C5C"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Executive Director</w:t>
                    </w:r>
                  </w:p>
                  <w:p w:rsidRPr="00AA66B5" w:rsidR="00D1584C" w:rsidP="00D1584C" w:rsidRDefault="00B22447" w14:paraId="1431D35F"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Georgia Game Developers Association</w:t>
                    </w:r>
                  </w:p>
                  <w:p w:rsidRPr="00AA66B5" w:rsidR="00D1584C" w:rsidP="00D1584C" w:rsidRDefault="00BC2C34" w14:paraId="72A3D3EC" w14:textId="77777777">
                    <w:pPr>
                      <w:spacing w:after="0" w:line="240" w:lineRule="auto"/>
                      <w:jc w:val="center"/>
                      <w:rPr>
                        <w:rFonts w:ascii="Times New Roman" w:hAnsi="Times New Roman" w:eastAsia="Times New Roman" w:cs="Times New Roman"/>
                        <w:sz w:val="17"/>
                        <w:szCs w:val="17"/>
                      </w:rPr>
                    </w:pPr>
                  </w:p>
                  <w:p w:rsidRPr="00AA66B5" w:rsidR="00D1584C" w:rsidP="00D1584C" w:rsidRDefault="00BC2C34" w14:paraId="0D0B940D" w14:textId="77777777">
                    <w:pPr>
                      <w:spacing w:after="0" w:line="240" w:lineRule="auto"/>
                      <w:jc w:val="center"/>
                      <w:rPr>
                        <w:rFonts w:ascii="Times New Roman" w:hAnsi="Times New Roman" w:eastAsia="Times New Roman" w:cs="Times New Roman"/>
                        <w:sz w:val="17"/>
                        <w:szCs w:val="17"/>
                      </w:rPr>
                    </w:pPr>
                  </w:p>
                  <w:p w:rsidRPr="00AA66B5" w:rsidR="00D1584C" w:rsidP="00D1584C" w:rsidRDefault="00B22447" w14:paraId="0185095F"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 xml:space="preserve">Ms. Kimberly Adams </w:t>
                    </w:r>
                  </w:p>
                  <w:p w:rsidRPr="00AA66B5" w:rsidR="00D1584C" w:rsidP="00D1584C" w:rsidRDefault="00B22447" w14:paraId="21B9C9CE"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 xml:space="preserve">Board Member of the Authority </w:t>
                    </w:r>
                  </w:p>
                  <w:p w:rsidRPr="00AA66B5" w:rsidR="00AC1041" w:rsidP="00AC1041" w:rsidRDefault="00AC1041" w14:paraId="391C1DC8" w14:textId="2A50ECBD">
                    <w:pPr>
                      <w:pStyle w:val="BodyText"/>
                      <w:spacing w:before="11"/>
                      <w:ind w:left="114"/>
                      <w:jc w:val="center"/>
                      <w:rPr>
                        <w:rFonts w:ascii="Times New Roman" w:hAnsi="Times New Roman" w:cs="Times New Roman"/>
                        <w:sz w:val="17"/>
                        <w:szCs w:val="17"/>
                      </w:rPr>
                    </w:pPr>
                    <w:r w:rsidRPr="00AA66B5">
                      <w:rPr>
                        <w:rFonts w:ascii="Times New Roman" w:hAnsi="Times New Roman" w:cs="Times New Roman"/>
                        <w:sz w:val="17"/>
                        <w:szCs w:val="17"/>
                      </w:rPr>
                      <w:t>VP, Engagement, Inclusion &amp; Diversity at</w:t>
                    </w:r>
                    <w:r w:rsidRPr="00AA66B5" w:rsidR="00C3470A">
                      <w:rPr>
                        <w:rFonts w:ascii="Times New Roman" w:hAnsi="Times New Roman" w:cs="Times New Roman"/>
                        <w:sz w:val="17"/>
                        <w:szCs w:val="17"/>
                      </w:rPr>
                      <w:t xml:space="preserve"> Papa John’s</w:t>
                    </w:r>
                  </w:p>
                  <w:p w:rsidRPr="00AA66B5" w:rsidR="00AC1041" w:rsidP="00AC1041" w:rsidRDefault="00AC1041" w14:paraId="0E27B00A" w14:textId="77777777">
                    <w:pPr>
                      <w:spacing w:after="0" w:line="240" w:lineRule="auto"/>
                      <w:rPr>
                        <w:rFonts w:ascii="Times New Roman" w:hAnsi="Times New Roman" w:eastAsia="Times New Roman" w:cs="Times New Roman"/>
                        <w:sz w:val="17"/>
                        <w:szCs w:val="17"/>
                      </w:rPr>
                    </w:pPr>
                  </w:p>
                  <w:p w:rsidRPr="00AA66B5" w:rsidR="00D1584C" w:rsidP="00AC1041" w:rsidRDefault="00B22447" w14:paraId="2CF940D3" w14:textId="21BDC3AC">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Sai Reddy</w:t>
                    </w:r>
                  </w:p>
                  <w:p w:rsidRPr="00AA66B5" w:rsidR="00D1584C" w:rsidP="00D1584C" w:rsidRDefault="0022571C" w14:paraId="2EB41F96"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Treasurer</w:t>
                    </w:r>
                    <w:r w:rsidRPr="00AA66B5" w:rsidR="00B22447">
                      <w:rPr>
                        <w:rFonts w:ascii="Times New Roman" w:hAnsi="Times New Roman" w:eastAsia="Times New Roman" w:cs="Times New Roman"/>
                        <w:sz w:val="17"/>
                        <w:szCs w:val="17"/>
                      </w:rPr>
                      <w:t xml:space="preserve"> of the Authority</w:t>
                    </w:r>
                  </w:p>
                  <w:p w:rsidRPr="00AA66B5" w:rsidR="00D1584C" w:rsidP="00D1584C" w:rsidRDefault="00BC2C34" w14:paraId="60061E4C" w14:textId="77777777">
                    <w:pPr>
                      <w:spacing w:after="0" w:line="240" w:lineRule="auto"/>
                      <w:jc w:val="center"/>
                      <w:rPr>
                        <w:rFonts w:ascii="Times New Roman" w:hAnsi="Times New Roman" w:eastAsia="Times New Roman" w:cs="Times New Roman"/>
                        <w:sz w:val="17"/>
                        <w:szCs w:val="17"/>
                      </w:rPr>
                    </w:pPr>
                  </w:p>
                  <w:p w:rsidRPr="00AA66B5" w:rsidR="00D1584C" w:rsidP="00D1584C" w:rsidRDefault="00BC2C34" w14:paraId="44EAFD9C" w14:textId="77777777">
                    <w:pPr>
                      <w:spacing w:after="0" w:line="240" w:lineRule="auto"/>
                      <w:jc w:val="center"/>
                      <w:rPr>
                        <w:rFonts w:ascii="Times New Roman" w:hAnsi="Times New Roman" w:eastAsia="Times New Roman" w:cs="Times New Roman"/>
                        <w:sz w:val="17"/>
                        <w:szCs w:val="17"/>
                      </w:rPr>
                    </w:pPr>
                  </w:p>
                  <w:p w:rsidRPr="00AA66B5" w:rsidR="00D1584C" w:rsidP="00D1584C" w:rsidRDefault="00B22447" w14:paraId="4FD5B3A2"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Rebekah Coblentz</w:t>
                    </w:r>
                  </w:p>
                  <w:p w:rsidRPr="00AA66B5" w:rsidR="00D1584C" w:rsidP="00D1584C" w:rsidRDefault="00B22447" w14:paraId="49F977EC"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Board Member of the Authority</w:t>
                    </w:r>
                  </w:p>
                  <w:p w:rsidRPr="00AA66B5" w:rsidR="00D1584C" w:rsidP="00D1584C" w:rsidRDefault="00B22447" w14:paraId="2443F631"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 xml:space="preserve">Senior Property Manager </w:t>
                    </w:r>
                  </w:p>
                  <w:p w:rsidRPr="00AA66B5" w:rsidR="00D1584C" w:rsidP="00D1584C" w:rsidRDefault="00B22447" w14:paraId="56D613A6" w14:textId="3BD6FD65">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NAI Brannen Goddard</w:t>
                    </w:r>
                  </w:p>
                  <w:p w:rsidRPr="00AA66B5" w:rsidR="00AA66B5" w:rsidP="00D1584C" w:rsidRDefault="00AA66B5" w14:paraId="4B94D5A5" w14:textId="005E3CF9">
                    <w:pPr>
                      <w:spacing w:after="0" w:line="240" w:lineRule="auto"/>
                      <w:jc w:val="center"/>
                      <w:rPr>
                        <w:rFonts w:ascii="Times New Roman" w:hAnsi="Times New Roman" w:eastAsia="Times New Roman" w:cs="Times New Roman"/>
                        <w:sz w:val="17"/>
                        <w:szCs w:val="17"/>
                      </w:rPr>
                    </w:pPr>
                  </w:p>
                  <w:p w:rsidRPr="00AA66B5" w:rsidR="00AA66B5" w:rsidP="00D1584C" w:rsidRDefault="00AA66B5" w14:paraId="3DEEC669" w14:textId="77777777">
                    <w:pPr>
                      <w:spacing w:after="0" w:line="240" w:lineRule="auto"/>
                      <w:jc w:val="center"/>
                      <w:rPr>
                        <w:rFonts w:ascii="Times New Roman" w:hAnsi="Times New Roman" w:eastAsia="Times New Roman" w:cs="Times New Roman"/>
                        <w:sz w:val="17"/>
                        <w:szCs w:val="17"/>
                      </w:rPr>
                    </w:pPr>
                  </w:p>
                  <w:p w:rsidRPr="00AA66B5" w:rsidR="00AA66B5" w:rsidP="00AA66B5" w:rsidRDefault="00AA66B5" w14:paraId="71859D56" w14:textId="77777777">
                    <w:pPr>
                      <w:spacing w:line="240" w:lineRule="auto"/>
                      <w:contextualSpacing/>
                      <w:jc w:val="center"/>
                      <w:rPr>
                        <w:rFonts w:ascii="Times New Roman" w:hAnsi="Times New Roman" w:cs="Times New Roman"/>
                        <w:sz w:val="17"/>
                        <w:szCs w:val="17"/>
                      </w:rPr>
                    </w:pPr>
                    <w:r w:rsidRPr="00AA66B5">
                      <w:rPr>
                        <w:rFonts w:ascii="Times New Roman" w:hAnsi="Times New Roman" w:cs="Times New Roman"/>
                        <w:sz w:val="17"/>
                        <w:szCs w:val="17"/>
                      </w:rPr>
                      <w:t>Mr. Robert Patrick</w:t>
                    </w:r>
                  </w:p>
                  <w:p w:rsidRPr="00AA66B5" w:rsidR="00AA66B5" w:rsidP="00AA66B5" w:rsidRDefault="00AA66B5" w14:paraId="71FC695E" w14:textId="77777777">
                    <w:pPr>
                      <w:spacing w:line="240" w:lineRule="auto"/>
                      <w:contextualSpacing/>
                      <w:jc w:val="center"/>
                      <w:rPr>
                        <w:rFonts w:ascii="Times New Roman" w:hAnsi="Times New Roman" w:cs="Times New Roman"/>
                        <w:sz w:val="17"/>
                        <w:szCs w:val="17"/>
                      </w:rPr>
                    </w:pPr>
                    <w:r w:rsidRPr="00AA66B5">
                      <w:rPr>
                        <w:rFonts w:ascii="Times New Roman" w:hAnsi="Times New Roman" w:cs="Times New Roman"/>
                        <w:sz w:val="17"/>
                        <w:szCs w:val="17"/>
                      </w:rPr>
                      <w:t>Board Member of the Authority</w:t>
                    </w:r>
                  </w:p>
                  <w:p w:rsidRPr="00AA66B5" w:rsidR="00AA66B5" w:rsidP="00AA66B5" w:rsidRDefault="00AA66B5" w14:paraId="0CE335D6" w14:textId="77777777">
                    <w:pPr>
                      <w:spacing w:line="240" w:lineRule="auto"/>
                      <w:contextualSpacing/>
                      <w:jc w:val="center"/>
                      <w:rPr>
                        <w:rFonts w:ascii="Times New Roman" w:hAnsi="Times New Roman" w:cs="Times New Roman"/>
                        <w:sz w:val="17"/>
                        <w:szCs w:val="17"/>
                      </w:rPr>
                    </w:pPr>
                    <w:r w:rsidRPr="00AA66B5">
                      <w:rPr>
                        <w:rFonts w:ascii="Times New Roman" w:hAnsi="Times New Roman" w:cs="Times New Roman"/>
                        <w:sz w:val="17"/>
                        <w:szCs w:val="17"/>
                      </w:rPr>
                      <w:t>District 1 DeKalb County Commissioner</w:t>
                    </w:r>
                  </w:p>
                  <w:p w:rsidRPr="00AA66B5" w:rsidR="00AA66B5" w:rsidP="00D1584C" w:rsidRDefault="00AA66B5" w14:paraId="3656B9AB" w14:textId="77777777">
                    <w:pPr>
                      <w:spacing w:after="0" w:line="240" w:lineRule="auto"/>
                      <w:jc w:val="center"/>
                      <w:rPr>
                        <w:rFonts w:ascii="Times New Roman" w:hAnsi="Times New Roman" w:eastAsia="Times New Roman" w:cs="Times New Roman"/>
                        <w:sz w:val="17"/>
                        <w:szCs w:val="17"/>
                      </w:rPr>
                    </w:pPr>
                  </w:p>
                  <w:p w:rsidRPr="00AA66B5" w:rsidR="00D1584C" w:rsidP="00D1584C" w:rsidRDefault="00B22447" w14:paraId="29D6B04F"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 xml:space="preserve"> </w:t>
                    </w:r>
                  </w:p>
                  <w:p w:rsidRPr="00AA66B5" w:rsidR="00AA66B5" w:rsidP="00D1584C" w:rsidRDefault="00AA66B5" w14:paraId="45FB0818" w14:textId="77777777">
                    <w:pPr>
                      <w:spacing w:after="0" w:line="240" w:lineRule="auto"/>
                      <w:jc w:val="center"/>
                      <w:rPr>
                        <w:rFonts w:ascii="Times New Roman" w:hAnsi="Times New Roman" w:eastAsia="Times New Roman" w:cs="Times New Roman"/>
                        <w:sz w:val="17"/>
                        <w:szCs w:val="17"/>
                      </w:rPr>
                    </w:pPr>
                  </w:p>
                  <w:p w:rsidRPr="00AA66B5" w:rsidR="00D1584C" w:rsidP="00D1584C" w:rsidRDefault="00B22447" w14:paraId="18DEF004"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Mr. James P. Monacell, Esq.</w:t>
                    </w:r>
                  </w:p>
                  <w:p w:rsidRPr="00AA66B5" w:rsidR="00D1584C" w:rsidP="00D1584C" w:rsidRDefault="00B22447" w14:paraId="0FAAE0D1"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Counsel to the Authority</w:t>
                    </w:r>
                  </w:p>
                  <w:p w:rsidRPr="00AA66B5" w:rsidR="00530381" w:rsidP="00D92ED8" w:rsidRDefault="00B22447" w14:paraId="29B9E936" w14:textId="77777777">
                    <w:pPr>
                      <w:spacing w:after="0" w:line="240" w:lineRule="auto"/>
                      <w:jc w:val="center"/>
                      <w:rPr>
                        <w:rFonts w:ascii="Times New Roman" w:hAnsi="Times New Roman" w:eastAsia="Times New Roman" w:cs="Times New Roman"/>
                        <w:sz w:val="17"/>
                        <w:szCs w:val="17"/>
                      </w:rPr>
                    </w:pPr>
                    <w:r w:rsidRPr="00AA66B5">
                      <w:rPr>
                        <w:rFonts w:ascii="Times New Roman" w:hAnsi="Times New Roman" w:eastAsia="Times New Roman" w:cs="Times New Roman"/>
                        <w:sz w:val="17"/>
                        <w:szCs w:val="17"/>
                      </w:rPr>
                      <w:t>Smith, Gambrell &amp; Russell, LLP</w:t>
                    </w:r>
                  </w:p>
                </w:txbxContent>
              </v:textbox>
            </v:shape>
          </w:pict>
        </mc:Fallback>
      </mc:AlternateContent>
    </w:r>
    <w:r>
      <w:rPr>
        <w:noProof/>
      </w:rPr>
      <w:drawing>
        <wp:anchor distT="0" distB="0" distL="114300" distR="114300" simplePos="0" relativeHeight="251658243" behindDoc="0" locked="0" layoutInCell="1" allowOverlap="1" wp14:anchorId="287909D8" wp14:editId="467B7763">
          <wp:simplePos x="0" y="0"/>
          <wp:positionH relativeFrom="column">
            <wp:posOffset>938530</wp:posOffset>
          </wp:positionH>
          <wp:positionV relativeFrom="page">
            <wp:posOffset>1341120</wp:posOffset>
          </wp:positionV>
          <wp:extent cx="60960" cy="7376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 cy="7376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099FFB97" wp14:editId="5983958A">
              <wp:simplePos x="0" y="0"/>
              <wp:positionH relativeFrom="column">
                <wp:align>center</wp:align>
              </wp:positionH>
              <wp:positionV relativeFrom="paragraph">
                <wp:posOffset>647700</wp:posOffset>
              </wp:positionV>
              <wp:extent cx="6515100" cy="0"/>
              <wp:effectExtent l="34290" t="28575" r="32385"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E1DE690">
            <v:line id="Straight Connector 4" style="position:absolute;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spid="_x0000_s1026" strokeweight="4.5pt" from="0,51pt" to="513pt,51pt" w14:anchorId="617CF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4w8HQIAADcEAAAOAAAAZHJzL2Uyb0RvYy54bWysU8GO2yAQvVfqPyDuWdupk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"/>
          </w:pict>
        </mc:Fallback>
      </mc:AlternateContent>
    </w:r>
    <w:r>
      <w:rPr>
        <w:noProof/>
      </w:rPr>
      <mc:AlternateContent>
        <mc:Choice Requires="wps">
          <w:drawing>
            <wp:anchor distT="0" distB="0" distL="114300" distR="114300" simplePos="0" relativeHeight="251658240" behindDoc="0" locked="0" layoutInCell="1" allowOverlap="1" wp14:anchorId="280CA620" wp14:editId="084DEF0C">
              <wp:simplePos x="0" y="0"/>
              <wp:positionH relativeFrom="column">
                <wp:posOffset>1085850</wp:posOffset>
              </wp:positionH>
              <wp:positionV relativeFrom="paragraph">
                <wp:posOffset>-213360</wp:posOffset>
              </wp:positionV>
              <wp:extent cx="4686300" cy="91440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D384F" w14:textId="77777777" w:rsidR="00D1584C" w:rsidRPr="00D1584C" w:rsidRDefault="00B22447" w:rsidP="00D1584C">
                          <w:pPr>
                            <w:keepNext/>
                            <w:spacing w:after="0" w:line="240" w:lineRule="auto"/>
                            <w:jc w:val="center"/>
                            <w:outlineLvl w:val="2"/>
                            <w:rPr>
                              <w:rFonts w:ascii="Times New Roman" w:eastAsia="Times New Roman" w:hAnsi="Times New Roman" w:cs="Times New Roman"/>
                              <w:b/>
                              <w:bCs/>
                              <w:color w:val="000000"/>
                              <w:sz w:val="32"/>
                              <w:szCs w:val="32"/>
                            </w:rPr>
                          </w:pPr>
                          <w:r w:rsidRPr="00D1584C">
                            <w:rPr>
                              <w:rFonts w:ascii="Times New Roman" w:eastAsia="Times New Roman" w:hAnsi="Times New Roman" w:cs="Times New Roman"/>
                              <w:b/>
                              <w:bCs/>
                              <w:color w:val="000000"/>
                              <w:sz w:val="32"/>
                              <w:szCs w:val="32"/>
                            </w:rPr>
                            <w:t>Development Authority of DeKalb County, Georgia</w:t>
                          </w:r>
                        </w:p>
                        <w:p w14:paraId="6F35EC4A" w14:textId="77777777" w:rsidR="00D1584C" w:rsidRPr="00D1584C" w:rsidRDefault="00B22447" w:rsidP="00D1584C">
                          <w:pPr>
                            <w:spacing w:after="0" w:line="240" w:lineRule="auto"/>
                            <w:jc w:val="center"/>
                            <w:rPr>
                              <w:rFonts w:ascii="Times New Roman" w:eastAsia="Times New Roman" w:hAnsi="Times New Roman" w:cs="Times New Roman"/>
                              <w:b/>
                              <w:sz w:val="32"/>
                              <w:szCs w:val="32"/>
                            </w:rPr>
                          </w:pPr>
                          <w:r w:rsidRPr="00D1584C">
                            <w:rPr>
                              <w:rFonts w:ascii="Times New Roman" w:eastAsia="Times New Roman" w:hAnsi="Times New Roman" w:cs="Times New Roman"/>
                              <w:b/>
                              <w:sz w:val="32"/>
                              <w:szCs w:val="32"/>
                            </w:rPr>
                            <w:t>d.b.a.</w:t>
                          </w:r>
                        </w:p>
                        <w:p w14:paraId="02B6B891" w14:textId="77777777" w:rsidR="00D1584C" w:rsidRPr="00D1584C" w:rsidRDefault="00B22447" w:rsidP="00D1584C">
                          <w:pPr>
                            <w:spacing w:after="0" w:line="240" w:lineRule="auto"/>
                            <w:jc w:val="center"/>
                            <w:rPr>
                              <w:rFonts w:ascii="Times New Roman" w:eastAsia="Times New Roman" w:hAnsi="Times New Roman" w:cs="Times New Roman"/>
                              <w:b/>
                              <w:sz w:val="32"/>
                              <w:szCs w:val="32"/>
                            </w:rPr>
                          </w:pPr>
                          <w:r w:rsidRPr="00D1584C">
                            <w:rPr>
                              <w:rFonts w:ascii="Times New Roman" w:eastAsia="Times New Roman" w:hAnsi="Times New Roman" w:cs="Times New Roman"/>
                              <w:b/>
                              <w:sz w:val="32"/>
                              <w:szCs w:val="32"/>
                            </w:rPr>
                            <w:t>Decide DeKalb Development Authority</w:t>
                          </w:r>
                        </w:p>
                        <w:p w14:paraId="36D33285" w14:textId="77777777" w:rsidR="00530381" w:rsidRPr="00D76B22" w:rsidRDefault="004032FE" w:rsidP="00D30EE5">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08D0D9CA">
            <v:shape id="Text Box 3" style="position:absolute;margin-left:85.5pt;margin-top:-16.8pt;width:36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" w14:anchorId="280CA620">
              <v:textbox>
                <w:txbxContent>
                  <w:p w:rsidRPr="00D1584C" w:rsidR="00D1584C" w:rsidP="00D1584C" w:rsidRDefault="00B22447" w14:paraId="6CD382CE" w14:textId="77777777">
                    <w:pPr>
                      <w:keepNext/>
                      <w:spacing w:after="0" w:line="240" w:lineRule="auto"/>
                      <w:jc w:val="center"/>
                      <w:outlineLvl w:val="2"/>
                      <w:rPr>
                        <w:rFonts w:ascii="Times New Roman" w:hAnsi="Times New Roman" w:eastAsia="Times New Roman" w:cs="Times New Roman"/>
                        <w:b/>
                        <w:bCs/>
                        <w:color w:val="000000"/>
                        <w:sz w:val="32"/>
                        <w:szCs w:val="32"/>
                      </w:rPr>
                    </w:pPr>
                    <w:r w:rsidRPr="00D1584C">
                      <w:rPr>
                        <w:rFonts w:ascii="Times New Roman" w:hAnsi="Times New Roman" w:eastAsia="Times New Roman" w:cs="Times New Roman"/>
                        <w:b/>
                        <w:bCs/>
                        <w:color w:val="000000"/>
                        <w:sz w:val="32"/>
                        <w:szCs w:val="32"/>
                      </w:rPr>
                      <w:t>Development Authority of DeKalb County, Georgia</w:t>
                    </w:r>
                  </w:p>
                  <w:p w:rsidRPr="00D1584C" w:rsidR="00D1584C" w:rsidP="00D1584C" w:rsidRDefault="00B22447" w14:paraId="6A2BDBDC"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d.b.a.</w:t>
                    </w:r>
                  </w:p>
                  <w:p w:rsidRPr="00D1584C" w:rsidR="00D1584C" w:rsidP="00D1584C" w:rsidRDefault="00B22447" w14:paraId="0AABDC30" w14:textId="77777777">
                    <w:pPr>
                      <w:spacing w:after="0" w:line="240" w:lineRule="auto"/>
                      <w:jc w:val="center"/>
                      <w:rPr>
                        <w:rFonts w:ascii="Times New Roman" w:hAnsi="Times New Roman" w:eastAsia="Times New Roman" w:cs="Times New Roman"/>
                        <w:b/>
                        <w:sz w:val="32"/>
                        <w:szCs w:val="32"/>
                      </w:rPr>
                    </w:pPr>
                    <w:r w:rsidRPr="00D1584C">
                      <w:rPr>
                        <w:rFonts w:ascii="Times New Roman" w:hAnsi="Times New Roman" w:eastAsia="Times New Roman" w:cs="Times New Roman"/>
                        <w:b/>
                        <w:sz w:val="32"/>
                        <w:szCs w:val="32"/>
                      </w:rPr>
                      <w:t>Decide DeKalb Development Authority</w:t>
                    </w:r>
                  </w:p>
                  <w:p w:rsidRPr="00D76B22" w:rsidR="00530381" w:rsidP="00D30EE5" w:rsidRDefault="00BC2C34" w14:paraId="049F31CB" w14:textId="77777777">
                    <w:pPr>
                      <w:jc w:val="center"/>
                      <w:rPr>
                        <w:b/>
                        <w:sz w:val="32"/>
                        <w:szCs w:val="32"/>
                      </w:rPr>
                    </w:pPr>
                  </w:p>
                </w:txbxContent>
              </v:textbox>
            </v:shape>
          </w:pict>
        </mc:Fallback>
      </mc:AlternateContent>
    </w:r>
    <w:r w:rsidR="00C3470A">
      <w:rPr>
        <w:noProof/>
      </w:rPr>
      <w:drawing>
        <wp:inline distT="0" distB="0" distL="0" distR="0" wp14:anchorId="72929FB6" wp14:editId="752EFA39">
          <wp:extent cx="785813" cy="533730"/>
          <wp:effectExtent l="0" t="0" r="0" b="0"/>
          <wp:docPr id="7" name="Picture 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95448" cy="540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1AE"/>
    <w:multiLevelType w:val="hybridMultilevel"/>
    <w:tmpl w:val="9E106272"/>
    <w:lvl w:ilvl="0" w:tplc="CB74CD8A">
      <w:start w:val="1"/>
      <w:numFmt w:val="upperLetter"/>
      <w:lvlText w:val="%1."/>
      <w:lvlJc w:val="left"/>
      <w:pPr>
        <w:ind w:left="1080" w:hanging="360"/>
      </w:pPr>
      <w:rPr>
        <w:rFonts w:eastAsiaTheme="minorHAns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431E35"/>
    <w:multiLevelType w:val="hybridMultilevel"/>
    <w:tmpl w:val="DADA6308"/>
    <w:lvl w:ilvl="0" w:tplc="930256C2">
      <w:start w:val="4"/>
      <w:numFmt w:val="upperLetter"/>
      <w:lvlText w:val="%1."/>
      <w:lvlJc w:val="left"/>
      <w:pPr>
        <w:ind w:left="1080" w:hanging="360"/>
      </w:pPr>
      <w:rPr>
        <w:rFonts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A4540"/>
    <w:multiLevelType w:val="hybridMultilevel"/>
    <w:tmpl w:val="BAD63924"/>
    <w:lvl w:ilvl="0" w:tplc="7D64F406">
      <w:start w:val="1"/>
      <w:numFmt w:val="upperLetter"/>
      <w:lvlText w:val="%1."/>
      <w:lvlJc w:val="left"/>
      <w:pPr>
        <w:ind w:left="720" w:hanging="360"/>
      </w:pPr>
    </w:lvl>
    <w:lvl w:ilvl="1" w:tplc="1944BB06">
      <w:start w:val="1"/>
      <w:numFmt w:val="lowerLetter"/>
      <w:lvlText w:val="%2."/>
      <w:lvlJc w:val="left"/>
      <w:pPr>
        <w:ind w:left="1440" w:hanging="360"/>
      </w:pPr>
    </w:lvl>
    <w:lvl w:ilvl="2" w:tplc="8FF66FE0">
      <w:start w:val="1"/>
      <w:numFmt w:val="lowerRoman"/>
      <w:lvlText w:val="%3."/>
      <w:lvlJc w:val="right"/>
      <w:pPr>
        <w:ind w:left="2160" w:hanging="180"/>
      </w:pPr>
    </w:lvl>
    <w:lvl w:ilvl="3" w:tplc="56F2D4AE">
      <w:start w:val="1"/>
      <w:numFmt w:val="decimal"/>
      <w:lvlText w:val="%4."/>
      <w:lvlJc w:val="left"/>
      <w:pPr>
        <w:ind w:left="2880" w:hanging="360"/>
      </w:pPr>
    </w:lvl>
    <w:lvl w:ilvl="4" w:tplc="CB10AFDA">
      <w:start w:val="1"/>
      <w:numFmt w:val="lowerLetter"/>
      <w:lvlText w:val="%5."/>
      <w:lvlJc w:val="left"/>
      <w:pPr>
        <w:ind w:left="3600" w:hanging="360"/>
      </w:pPr>
    </w:lvl>
    <w:lvl w:ilvl="5" w:tplc="AA7E2FFE">
      <w:start w:val="1"/>
      <w:numFmt w:val="lowerRoman"/>
      <w:lvlText w:val="%6."/>
      <w:lvlJc w:val="right"/>
      <w:pPr>
        <w:ind w:left="4320" w:hanging="180"/>
      </w:pPr>
    </w:lvl>
    <w:lvl w:ilvl="6" w:tplc="985C880A">
      <w:start w:val="1"/>
      <w:numFmt w:val="decimal"/>
      <w:lvlText w:val="%7."/>
      <w:lvlJc w:val="left"/>
      <w:pPr>
        <w:ind w:left="5040" w:hanging="360"/>
      </w:pPr>
    </w:lvl>
    <w:lvl w:ilvl="7" w:tplc="66CADEC2">
      <w:start w:val="1"/>
      <w:numFmt w:val="lowerLetter"/>
      <w:lvlText w:val="%8."/>
      <w:lvlJc w:val="left"/>
      <w:pPr>
        <w:ind w:left="5760" w:hanging="360"/>
      </w:pPr>
    </w:lvl>
    <w:lvl w:ilvl="8" w:tplc="77B033F8">
      <w:start w:val="1"/>
      <w:numFmt w:val="lowerRoman"/>
      <w:lvlText w:val="%9."/>
      <w:lvlJc w:val="right"/>
      <w:pPr>
        <w:ind w:left="6480" w:hanging="180"/>
      </w:pPr>
    </w:lvl>
  </w:abstractNum>
  <w:abstractNum w:abstractNumId="3" w15:restartNumberingAfterBreak="0">
    <w:nsid w:val="10124517"/>
    <w:multiLevelType w:val="hybridMultilevel"/>
    <w:tmpl w:val="795C3040"/>
    <w:lvl w:ilvl="0" w:tplc="01A211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975D9"/>
    <w:multiLevelType w:val="hybridMultilevel"/>
    <w:tmpl w:val="AAD078E4"/>
    <w:lvl w:ilvl="0" w:tplc="3930325C">
      <w:start w:val="1"/>
      <w:numFmt w:val="decimal"/>
      <w:lvlText w:val="%1."/>
      <w:lvlJc w:val="left"/>
      <w:pPr>
        <w:ind w:left="720" w:hanging="360"/>
      </w:pPr>
    </w:lvl>
    <w:lvl w:ilvl="1" w:tplc="4AEE081A">
      <w:start w:val="1"/>
      <w:numFmt w:val="upperLetter"/>
      <w:lvlText w:val="%2."/>
      <w:lvlJc w:val="left"/>
      <w:pPr>
        <w:ind w:left="1440" w:hanging="360"/>
      </w:pPr>
    </w:lvl>
    <w:lvl w:ilvl="2" w:tplc="08BA43A2">
      <w:start w:val="1"/>
      <w:numFmt w:val="lowerRoman"/>
      <w:lvlText w:val="%3."/>
      <w:lvlJc w:val="right"/>
      <w:pPr>
        <w:ind w:left="2160" w:hanging="180"/>
      </w:pPr>
    </w:lvl>
    <w:lvl w:ilvl="3" w:tplc="1390BC72">
      <w:start w:val="1"/>
      <w:numFmt w:val="decimal"/>
      <w:lvlText w:val="%4."/>
      <w:lvlJc w:val="left"/>
      <w:pPr>
        <w:ind w:left="2880" w:hanging="360"/>
      </w:pPr>
    </w:lvl>
    <w:lvl w:ilvl="4" w:tplc="F27AD884">
      <w:start w:val="1"/>
      <w:numFmt w:val="lowerLetter"/>
      <w:lvlText w:val="%5."/>
      <w:lvlJc w:val="left"/>
      <w:pPr>
        <w:ind w:left="3600" w:hanging="360"/>
      </w:pPr>
    </w:lvl>
    <w:lvl w:ilvl="5" w:tplc="BF24557E">
      <w:start w:val="1"/>
      <w:numFmt w:val="lowerRoman"/>
      <w:lvlText w:val="%6."/>
      <w:lvlJc w:val="right"/>
      <w:pPr>
        <w:ind w:left="4320" w:hanging="180"/>
      </w:pPr>
    </w:lvl>
    <w:lvl w:ilvl="6" w:tplc="55EA5202">
      <w:start w:val="1"/>
      <w:numFmt w:val="decimal"/>
      <w:lvlText w:val="%7."/>
      <w:lvlJc w:val="left"/>
      <w:pPr>
        <w:ind w:left="5040" w:hanging="360"/>
      </w:pPr>
    </w:lvl>
    <w:lvl w:ilvl="7" w:tplc="A65A7A78">
      <w:start w:val="1"/>
      <w:numFmt w:val="lowerLetter"/>
      <w:lvlText w:val="%8."/>
      <w:lvlJc w:val="left"/>
      <w:pPr>
        <w:ind w:left="5760" w:hanging="360"/>
      </w:pPr>
    </w:lvl>
    <w:lvl w:ilvl="8" w:tplc="C2A23404">
      <w:start w:val="1"/>
      <w:numFmt w:val="lowerRoman"/>
      <w:lvlText w:val="%9."/>
      <w:lvlJc w:val="right"/>
      <w:pPr>
        <w:ind w:left="6480" w:hanging="180"/>
      </w:pPr>
    </w:lvl>
  </w:abstractNum>
  <w:abstractNum w:abstractNumId="5" w15:restartNumberingAfterBreak="0">
    <w:nsid w:val="183D23B5"/>
    <w:multiLevelType w:val="hybridMultilevel"/>
    <w:tmpl w:val="D78CB9AC"/>
    <w:lvl w:ilvl="0" w:tplc="3BCE9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602A1"/>
    <w:multiLevelType w:val="hybridMultilevel"/>
    <w:tmpl w:val="07468C0E"/>
    <w:lvl w:ilvl="0" w:tplc="FFFFFFFF">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B6271"/>
    <w:multiLevelType w:val="hybridMultilevel"/>
    <w:tmpl w:val="1886408E"/>
    <w:lvl w:ilvl="0" w:tplc="2F58B76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6C6C84"/>
    <w:multiLevelType w:val="hybridMultilevel"/>
    <w:tmpl w:val="02E0C24A"/>
    <w:lvl w:ilvl="0" w:tplc="04090013">
      <w:start w:val="1"/>
      <w:numFmt w:val="upperRoman"/>
      <w:lvlText w:val="%1."/>
      <w:lvlJc w:val="right"/>
      <w:pPr>
        <w:ind w:left="720" w:hanging="360"/>
      </w:pPr>
    </w:lvl>
    <w:lvl w:ilvl="1" w:tplc="CCF8E2F6">
      <w:start w:val="1"/>
      <w:numFmt w:val="lowerLetter"/>
      <w:lvlText w:val="%2."/>
      <w:lvlJc w:val="left"/>
      <w:pPr>
        <w:ind w:left="117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C63B0E"/>
    <w:multiLevelType w:val="hybridMultilevel"/>
    <w:tmpl w:val="97ECAAF6"/>
    <w:lvl w:ilvl="0" w:tplc="0562EB96">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350CD3"/>
    <w:multiLevelType w:val="hybridMultilevel"/>
    <w:tmpl w:val="E970F13E"/>
    <w:lvl w:ilvl="0" w:tplc="E734527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8D0467"/>
    <w:multiLevelType w:val="multilevel"/>
    <w:tmpl w:val="1A0827A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8457108"/>
    <w:multiLevelType w:val="hybridMultilevel"/>
    <w:tmpl w:val="09489444"/>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5B7043"/>
    <w:multiLevelType w:val="hybridMultilevel"/>
    <w:tmpl w:val="384E93CE"/>
    <w:lvl w:ilvl="0" w:tplc="FDF068C2">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932367"/>
    <w:multiLevelType w:val="hybridMultilevel"/>
    <w:tmpl w:val="DD6C0300"/>
    <w:lvl w:ilvl="0" w:tplc="B832E6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A70289"/>
    <w:multiLevelType w:val="hybridMultilevel"/>
    <w:tmpl w:val="45645BAC"/>
    <w:lvl w:ilvl="0" w:tplc="6C3A7D56">
      <w:start w:val="1"/>
      <w:numFmt w:val="lowerLetter"/>
      <w:lvlText w:val="%1."/>
      <w:lvlJc w:val="left"/>
      <w:pPr>
        <w:ind w:left="2790" w:hanging="360"/>
      </w:pPr>
      <w:rPr>
        <w:rFonts w:hint="default"/>
        <w:b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num w:numId="1">
    <w:abstractNumId w:val="2"/>
  </w:num>
  <w:num w:numId="2">
    <w:abstractNumId w:val="4"/>
  </w:num>
  <w:num w:numId="3">
    <w:abstractNumId w:val="8"/>
  </w:num>
  <w:num w:numId="4">
    <w:abstractNumId w:val="14"/>
  </w:num>
  <w:num w:numId="5">
    <w:abstractNumId w:val="3"/>
  </w:num>
  <w:num w:numId="6">
    <w:abstractNumId w:val="5"/>
  </w:num>
  <w:num w:numId="7">
    <w:abstractNumId w:val="6"/>
  </w:num>
  <w:num w:numId="8">
    <w:abstractNumId w:val="15"/>
  </w:num>
  <w:num w:numId="9">
    <w:abstractNumId w:val="12"/>
  </w:num>
  <w:num w:numId="10">
    <w:abstractNumId w:val="7"/>
  </w:num>
  <w:num w:numId="11">
    <w:abstractNumId w:val="13"/>
  </w:num>
  <w:num w:numId="12">
    <w:abstractNumId w:val="11"/>
  </w:num>
  <w:num w:numId="13">
    <w:abstractNumId w:val="10"/>
  </w:num>
  <w:num w:numId="14">
    <w:abstractNumId w:val="9"/>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0MrE0MTczN7AwMTNR0lEKTi0uzszPAymwqAUAwHnrlSwAAAA="/>
  </w:docVars>
  <w:rsids>
    <w:rsidRoot w:val="004B19D9"/>
    <w:rsid w:val="00000A28"/>
    <w:rsid w:val="000030ED"/>
    <w:rsid w:val="0000594C"/>
    <w:rsid w:val="00006625"/>
    <w:rsid w:val="000068F5"/>
    <w:rsid w:val="00006A8C"/>
    <w:rsid w:val="00006EF5"/>
    <w:rsid w:val="000071CC"/>
    <w:rsid w:val="000076DE"/>
    <w:rsid w:val="00011EFB"/>
    <w:rsid w:val="00012B60"/>
    <w:rsid w:val="000133C8"/>
    <w:rsid w:val="00017875"/>
    <w:rsid w:val="00017C1E"/>
    <w:rsid w:val="000206C3"/>
    <w:rsid w:val="0002288B"/>
    <w:rsid w:val="00024327"/>
    <w:rsid w:val="00024365"/>
    <w:rsid w:val="0002445F"/>
    <w:rsid w:val="00025053"/>
    <w:rsid w:val="00026686"/>
    <w:rsid w:val="000302E3"/>
    <w:rsid w:val="00030FE2"/>
    <w:rsid w:val="00032377"/>
    <w:rsid w:val="00032978"/>
    <w:rsid w:val="000329E1"/>
    <w:rsid w:val="000334F7"/>
    <w:rsid w:val="000342D4"/>
    <w:rsid w:val="00034901"/>
    <w:rsid w:val="00035B49"/>
    <w:rsid w:val="00036D92"/>
    <w:rsid w:val="00037227"/>
    <w:rsid w:val="00040AEA"/>
    <w:rsid w:val="00041A16"/>
    <w:rsid w:val="00041A7B"/>
    <w:rsid w:val="00045529"/>
    <w:rsid w:val="00045A53"/>
    <w:rsid w:val="00047556"/>
    <w:rsid w:val="000505B1"/>
    <w:rsid w:val="000520CA"/>
    <w:rsid w:val="000521B0"/>
    <w:rsid w:val="0005271D"/>
    <w:rsid w:val="00054FAE"/>
    <w:rsid w:val="0006053B"/>
    <w:rsid w:val="00061302"/>
    <w:rsid w:val="00062D4C"/>
    <w:rsid w:val="000644AA"/>
    <w:rsid w:val="000670AC"/>
    <w:rsid w:val="000672C2"/>
    <w:rsid w:val="000714E3"/>
    <w:rsid w:val="00071ED7"/>
    <w:rsid w:val="00073318"/>
    <w:rsid w:val="00074F4F"/>
    <w:rsid w:val="000755AF"/>
    <w:rsid w:val="00076169"/>
    <w:rsid w:val="000776B5"/>
    <w:rsid w:val="000777FC"/>
    <w:rsid w:val="00081800"/>
    <w:rsid w:val="00081E72"/>
    <w:rsid w:val="000835F9"/>
    <w:rsid w:val="00084BA2"/>
    <w:rsid w:val="00085896"/>
    <w:rsid w:val="00085AC7"/>
    <w:rsid w:val="00090F6C"/>
    <w:rsid w:val="00091632"/>
    <w:rsid w:val="000918C1"/>
    <w:rsid w:val="00091BD2"/>
    <w:rsid w:val="00094D13"/>
    <w:rsid w:val="00095861"/>
    <w:rsid w:val="00095A7C"/>
    <w:rsid w:val="00095DAB"/>
    <w:rsid w:val="00096106"/>
    <w:rsid w:val="000A09F0"/>
    <w:rsid w:val="000A2E7F"/>
    <w:rsid w:val="000A329F"/>
    <w:rsid w:val="000A3816"/>
    <w:rsid w:val="000A3BC1"/>
    <w:rsid w:val="000A6BE3"/>
    <w:rsid w:val="000B0D35"/>
    <w:rsid w:val="000B1981"/>
    <w:rsid w:val="000B2421"/>
    <w:rsid w:val="000B34AF"/>
    <w:rsid w:val="000B3E79"/>
    <w:rsid w:val="000B4981"/>
    <w:rsid w:val="000B4F9E"/>
    <w:rsid w:val="000B64AB"/>
    <w:rsid w:val="000B6D8E"/>
    <w:rsid w:val="000C02A3"/>
    <w:rsid w:val="000C0516"/>
    <w:rsid w:val="000C0CF9"/>
    <w:rsid w:val="000C2B57"/>
    <w:rsid w:val="000C31B4"/>
    <w:rsid w:val="000C34CC"/>
    <w:rsid w:val="000C4747"/>
    <w:rsid w:val="000C48A7"/>
    <w:rsid w:val="000C5F0E"/>
    <w:rsid w:val="000C639C"/>
    <w:rsid w:val="000D153D"/>
    <w:rsid w:val="000D1563"/>
    <w:rsid w:val="000D1647"/>
    <w:rsid w:val="000D1A6A"/>
    <w:rsid w:val="000D437C"/>
    <w:rsid w:val="000D4BC5"/>
    <w:rsid w:val="000D5FD7"/>
    <w:rsid w:val="000E1569"/>
    <w:rsid w:val="000E3FAF"/>
    <w:rsid w:val="000E4F5A"/>
    <w:rsid w:val="000E77F9"/>
    <w:rsid w:val="000E7C38"/>
    <w:rsid w:val="000E7E85"/>
    <w:rsid w:val="000F13F7"/>
    <w:rsid w:val="000F20E7"/>
    <w:rsid w:val="000F255B"/>
    <w:rsid w:val="000F2576"/>
    <w:rsid w:val="000F2597"/>
    <w:rsid w:val="000F47B4"/>
    <w:rsid w:val="000F4906"/>
    <w:rsid w:val="000F599A"/>
    <w:rsid w:val="000F716F"/>
    <w:rsid w:val="000F7D80"/>
    <w:rsid w:val="00101BA8"/>
    <w:rsid w:val="001036FB"/>
    <w:rsid w:val="001046F4"/>
    <w:rsid w:val="0010515D"/>
    <w:rsid w:val="00105B03"/>
    <w:rsid w:val="00112005"/>
    <w:rsid w:val="0011241E"/>
    <w:rsid w:val="001133BB"/>
    <w:rsid w:val="001145C3"/>
    <w:rsid w:val="00115726"/>
    <w:rsid w:val="001172D8"/>
    <w:rsid w:val="00120EDA"/>
    <w:rsid w:val="00123133"/>
    <w:rsid w:val="001238AA"/>
    <w:rsid w:val="00124A4A"/>
    <w:rsid w:val="00125B51"/>
    <w:rsid w:val="00125F56"/>
    <w:rsid w:val="00126A42"/>
    <w:rsid w:val="00127FBF"/>
    <w:rsid w:val="00130950"/>
    <w:rsid w:val="00131E46"/>
    <w:rsid w:val="001341BF"/>
    <w:rsid w:val="001344E3"/>
    <w:rsid w:val="0013450A"/>
    <w:rsid w:val="00134750"/>
    <w:rsid w:val="00136BD6"/>
    <w:rsid w:val="00136FCA"/>
    <w:rsid w:val="001403D0"/>
    <w:rsid w:val="00141D16"/>
    <w:rsid w:val="001421FC"/>
    <w:rsid w:val="00142B24"/>
    <w:rsid w:val="00143E65"/>
    <w:rsid w:val="001459B3"/>
    <w:rsid w:val="0014653E"/>
    <w:rsid w:val="00147AAF"/>
    <w:rsid w:val="00147AD0"/>
    <w:rsid w:val="00150E50"/>
    <w:rsid w:val="00151862"/>
    <w:rsid w:val="00152258"/>
    <w:rsid w:val="00153B8C"/>
    <w:rsid w:val="00153C5C"/>
    <w:rsid w:val="001541A6"/>
    <w:rsid w:val="00155992"/>
    <w:rsid w:val="001600C5"/>
    <w:rsid w:val="001615A8"/>
    <w:rsid w:val="001618DC"/>
    <w:rsid w:val="00166055"/>
    <w:rsid w:val="00166321"/>
    <w:rsid w:val="001667C8"/>
    <w:rsid w:val="00170C7F"/>
    <w:rsid w:val="00171039"/>
    <w:rsid w:val="0017146B"/>
    <w:rsid w:val="00171A87"/>
    <w:rsid w:val="00171D40"/>
    <w:rsid w:val="001727C8"/>
    <w:rsid w:val="00172896"/>
    <w:rsid w:val="00173256"/>
    <w:rsid w:val="00174B06"/>
    <w:rsid w:val="00175A88"/>
    <w:rsid w:val="0017670F"/>
    <w:rsid w:val="00176BDF"/>
    <w:rsid w:val="00176DC5"/>
    <w:rsid w:val="001771F6"/>
    <w:rsid w:val="001776F5"/>
    <w:rsid w:val="00184B81"/>
    <w:rsid w:val="001866E2"/>
    <w:rsid w:val="001870B1"/>
    <w:rsid w:val="00187C29"/>
    <w:rsid w:val="00190157"/>
    <w:rsid w:val="001901AF"/>
    <w:rsid w:val="001923FB"/>
    <w:rsid w:val="00195325"/>
    <w:rsid w:val="00195FE4"/>
    <w:rsid w:val="001960D5"/>
    <w:rsid w:val="0019714F"/>
    <w:rsid w:val="001A01DD"/>
    <w:rsid w:val="001A1053"/>
    <w:rsid w:val="001A1F6F"/>
    <w:rsid w:val="001A2ECA"/>
    <w:rsid w:val="001B0328"/>
    <w:rsid w:val="001B22FC"/>
    <w:rsid w:val="001B332D"/>
    <w:rsid w:val="001B489B"/>
    <w:rsid w:val="001B4EBE"/>
    <w:rsid w:val="001B53EE"/>
    <w:rsid w:val="001B569D"/>
    <w:rsid w:val="001B7379"/>
    <w:rsid w:val="001B7B99"/>
    <w:rsid w:val="001C0B7D"/>
    <w:rsid w:val="001C33F3"/>
    <w:rsid w:val="001C3651"/>
    <w:rsid w:val="001C3D33"/>
    <w:rsid w:val="001C523B"/>
    <w:rsid w:val="001C64FD"/>
    <w:rsid w:val="001C7FAB"/>
    <w:rsid w:val="001D0C45"/>
    <w:rsid w:val="001D0CCC"/>
    <w:rsid w:val="001D3850"/>
    <w:rsid w:val="001D435A"/>
    <w:rsid w:val="001D4AF1"/>
    <w:rsid w:val="001D6B3F"/>
    <w:rsid w:val="001D7A89"/>
    <w:rsid w:val="001E0A19"/>
    <w:rsid w:val="001E0DE8"/>
    <w:rsid w:val="001E1F0E"/>
    <w:rsid w:val="001E4A97"/>
    <w:rsid w:val="001E4B55"/>
    <w:rsid w:val="001E4D2C"/>
    <w:rsid w:val="001E4F3E"/>
    <w:rsid w:val="001E7645"/>
    <w:rsid w:val="001F03CF"/>
    <w:rsid w:val="001F2A87"/>
    <w:rsid w:val="001F3DF3"/>
    <w:rsid w:val="001F54BB"/>
    <w:rsid w:val="001F5F56"/>
    <w:rsid w:val="001F631F"/>
    <w:rsid w:val="001F7167"/>
    <w:rsid w:val="001F7560"/>
    <w:rsid w:val="002006BB"/>
    <w:rsid w:val="002056F1"/>
    <w:rsid w:val="0020736C"/>
    <w:rsid w:val="00210F57"/>
    <w:rsid w:val="002138BA"/>
    <w:rsid w:val="002143C3"/>
    <w:rsid w:val="0021443B"/>
    <w:rsid w:val="00214F89"/>
    <w:rsid w:val="0021516C"/>
    <w:rsid w:val="002164DD"/>
    <w:rsid w:val="00217D54"/>
    <w:rsid w:val="00221FA4"/>
    <w:rsid w:val="0022218E"/>
    <w:rsid w:val="0022571C"/>
    <w:rsid w:val="00226CBC"/>
    <w:rsid w:val="00230177"/>
    <w:rsid w:val="00231165"/>
    <w:rsid w:val="00232BBA"/>
    <w:rsid w:val="00233530"/>
    <w:rsid w:val="00233746"/>
    <w:rsid w:val="00233C13"/>
    <w:rsid w:val="002343CB"/>
    <w:rsid w:val="00235628"/>
    <w:rsid w:val="0023571D"/>
    <w:rsid w:val="00235B68"/>
    <w:rsid w:val="00236BC7"/>
    <w:rsid w:val="002411C4"/>
    <w:rsid w:val="00241274"/>
    <w:rsid w:val="00242B36"/>
    <w:rsid w:val="00242C09"/>
    <w:rsid w:val="00243690"/>
    <w:rsid w:val="00245119"/>
    <w:rsid w:val="00245246"/>
    <w:rsid w:val="002452DF"/>
    <w:rsid w:val="0024721A"/>
    <w:rsid w:val="0025002E"/>
    <w:rsid w:val="002518D4"/>
    <w:rsid w:val="00252166"/>
    <w:rsid w:val="0025273B"/>
    <w:rsid w:val="002539EA"/>
    <w:rsid w:val="00254804"/>
    <w:rsid w:val="00254D32"/>
    <w:rsid w:val="002551DF"/>
    <w:rsid w:val="0025581E"/>
    <w:rsid w:val="00255F54"/>
    <w:rsid w:val="00256340"/>
    <w:rsid w:val="00256AED"/>
    <w:rsid w:val="00257642"/>
    <w:rsid w:val="00257963"/>
    <w:rsid w:val="00260D71"/>
    <w:rsid w:val="00261011"/>
    <w:rsid w:val="002630D5"/>
    <w:rsid w:val="00263393"/>
    <w:rsid w:val="00263863"/>
    <w:rsid w:val="00264AAE"/>
    <w:rsid w:val="002679C8"/>
    <w:rsid w:val="00270436"/>
    <w:rsid w:val="00270E5B"/>
    <w:rsid w:val="0027109A"/>
    <w:rsid w:val="002712EC"/>
    <w:rsid w:val="002746A5"/>
    <w:rsid w:val="002747DE"/>
    <w:rsid w:val="0027538A"/>
    <w:rsid w:val="002754DE"/>
    <w:rsid w:val="00280203"/>
    <w:rsid w:val="00280853"/>
    <w:rsid w:val="00281951"/>
    <w:rsid w:val="00282309"/>
    <w:rsid w:val="00282C57"/>
    <w:rsid w:val="00282FFF"/>
    <w:rsid w:val="00284E2E"/>
    <w:rsid w:val="00285350"/>
    <w:rsid w:val="00285A40"/>
    <w:rsid w:val="002873F3"/>
    <w:rsid w:val="00287E21"/>
    <w:rsid w:val="00290D62"/>
    <w:rsid w:val="00291EC7"/>
    <w:rsid w:val="002925FD"/>
    <w:rsid w:val="0029605A"/>
    <w:rsid w:val="00297007"/>
    <w:rsid w:val="002972AC"/>
    <w:rsid w:val="002977FB"/>
    <w:rsid w:val="002A1183"/>
    <w:rsid w:val="002A1B5E"/>
    <w:rsid w:val="002A1E7C"/>
    <w:rsid w:val="002A25C1"/>
    <w:rsid w:val="002A4CF9"/>
    <w:rsid w:val="002A5AEB"/>
    <w:rsid w:val="002A5BDC"/>
    <w:rsid w:val="002A74D7"/>
    <w:rsid w:val="002B23D0"/>
    <w:rsid w:val="002B2BB8"/>
    <w:rsid w:val="002B3016"/>
    <w:rsid w:val="002B3D9E"/>
    <w:rsid w:val="002B42A5"/>
    <w:rsid w:val="002B5A43"/>
    <w:rsid w:val="002C1635"/>
    <w:rsid w:val="002C1E46"/>
    <w:rsid w:val="002C2963"/>
    <w:rsid w:val="002C366D"/>
    <w:rsid w:val="002C6699"/>
    <w:rsid w:val="002C6950"/>
    <w:rsid w:val="002D1137"/>
    <w:rsid w:val="002D2995"/>
    <w:rsid w:val="002D39C9"/>
    <w:rsid w:val="002D5D54"/>
    <w:rsid w:val="002D6CFA"/>
    <w:rsid w:val="002D772E"/>
    <w:rsid w:val="002D7916"/>
    <w:rsid w:val="002E1CB4"/>
    <w:rsid w:val="002E40AA"/>
    <w:rsid w:val="002E72A1"/>
    <w:rsid w:val="002E7400"/>
    <w:rsid w:val="002E76C0"/>
    <w:rsid w:val="002F09FB"/>
    <w:rsid w:val="002F1EF5"/>
    <w:rsid w:val="002F2DB3"/>
    <w:rsid w:val="002F50A3"/>
    <w:rsid w:val="002F5553"/>
    <w:rsid w:val="002F745D"/>
    <w:rsid w:val="003025DD"/>
    <w:rsid w:val="00304BF5"/>
    <w:rsid w:val="00305F60"/>
    <w:rsid w:val="003069B5"/>
    <w:rsid w:val="00307FE5"/>
    <w:rsid w:val="00311F66"/>
    <w:rsid w:val="003122BA"/>
    <w:rsid w:val="00313790"/>
    <w:rsid w:val="00314BC3"/>
    <w:rsid w:val="003176F8"/>
    <w:rsid w:val="003207FA"/>
    <w:rsid w:val="00321A98"/>
    <w:rsid w:val="00323764"/>
    <w:rsid w:val="00324AF9"/>
    <w:rsid w:val="00325555"/>
    <w:rsid w:val="0032618E"/>
    <w:rsid w:val="0032724E"/>
    <w:rsid w:val="00330F83"/>
    <w:rsid w:val="003314D7"/>
    <w:rsid w:val="0033531D"/>
    <w:rsid w:val="0033688E"/>
    <w:rsid w:val="003378DA"/>
    <w:rsid w:val="00340F0E"/>
    <w:rsid w:val="0034146E"/>
    <w:rsid w:val="003425B0"/>
    <w:rsid w:val="003443E4"/>
    <w:rsid w:val="00344497"/>
    <w:rsid w:val="00344FA0"/>
    <w:rsid w:val="00345136"/>
    <w:rsid w:val="0034554C"/>
    <w:rsid w:val="003459FF"/>
    <w:rsid w:val="00346766"/>
    <w:rsid w:val="00347430"/>
    <w:rsid w:val="003508C1"/>
    <w:rsid w:val="00350F59"/>
    <w:rsid w:val="003517A5"/>
    <w:rsid w:val="003517DE"/>
    <w:rsid w:val="003521EE"/>
    <w:rsid w:val="0035417D"/>
    <w:rsid w:val="003546FC"/>
    <w:rsid w:val="0035626D"/>
    <w:rsid w:val="0035728E"/>
    <w:rsid w:val="003619B5"/>
    <w:rsid w:val="00361DEE"/>
    <w:rsid w:val="003628B1"/>
    <w:rsid w:val="00362AA6"/>
    <w:rsid w:val="00366366"/>
    <w:rsid w:val="00366383"/>
    <w:rsid w:val="003665FC"/>
    <w:rsid w:val="00366DF9"/>
    <w:rsid w:val="00367509"/>
    <w:rsid w:val="00367A79"/>
    <w:rsid w:val="00367BED"/>
    <w:rsid w:val="0037056F"/>
    <w:rsid w:val="00370C24"/>
    <w:rsid w:val="00371A71"/>
    <w:rsid w:val="00371C7E"/>
    <w:rsid w:val="0037231B"/>
    <w:rsid w:val="0037363A"/>
    <w:rsid w:val="0037636F"/>
    <w:rsid w:val="00376A2C"/>
    <w:rsid w:val="0038006C"/>
    <w:rsid w:val="00382957"/>
    <w:rsid w:val="00385017"/>
    <w:rsid w:val="003858BF"/>
    <w:rsid w:val="00385D4B"/>
    <w:rsid w:val="0038675F"/>
    <w:rsid w:val="0039110A"/>
    <w:rsid w:val="00393108"/>
    <w:rsid w:val="003933A1"/>
    <w:rsid w:val="003937F4"/>
    <w:rsid w:val="00394B01"/>
    <w:rsid w:val="00395894"/>
    <w:rsid w:val="003A4FCF"/>
    <w:rsid w:val="003A53F6"/>
    <w:rsid w:val="003A5E4A"/>
    <w:rsid w:val="003A67B3"/>
    <w:rsid w:val="003A72CB"/>
    <w:rsid w:val="003B194A"/>
    <w:rsid w:val="003B2688"/>
    <w:rsid w:val="003B272C"/>
    <w:rsid w:val="003B320F"/>
    <w:rsid w:val="003B3E0F"/>
    <w:rsid w:val="003B6A0F"/>
    <w:rsid w:val="003B751D"/>
    <w:rsid w:val="003C073E"/>
    <w:rsid w:val="003C12E7"/>
    <w:rsid w:val="003C16B9"/>
    <w:rsid w:val="003C2AF0"/>
    <w:rsid w:val="003C2B25"/>
    <w:rsid w:val="003C4DCD"/>
    <w:rsid w:val="003C598B"/>
    <w:rsid w:val="003C6109"/>
    <w:rsid w:val="003C751D"/>
    <w:rsid w:val="003C7E36"/>
    <w:rsid w:val="003D41CB"/>
    <w:rsid w:val="003D42EA"/>
    <w:rsid w:val="003D5908"/>
    <w:rsid w:val="003D6F62"/>
    <w:rsid w:val="003E003A"/>
    <w:rsid w:val="003E00F3"/>
    <w:rsid w:val="003E104F"/>
    <w:rsid w:val="003E3DB7"/>
    <w:rsid w:val="003E75D9"/>
    <w:rsid w:val="003E7982"/>
    <w:rsid w:val="003F04A2"/>
    <w:rsid w:val="003F05DC"/>
    <w:rsid w:val="003F4CC3"/>
    <w:rsid w:val="003F58E7"/>
    <w:rsid w:val="003F7676"/>
    <w:rsid w:val="003F7B84"/>
    <w:rsid w:val="00400AEF"/>
    <w:rsid w:val="0040253B"/>
    <w:rsid w:val="004032CB"/>
    <w:rsid w:val="004032FE"/>
    <w:rsid w:val="004038A5"/>
    <w:rsid w:val="00403B25"/>
    <w:rsid w:val="00404112"/>
    <w:rsid w:val="00406446"/>
    <w:rsid w:val="00407912"/>
    <w:rsid w:val="00411BAD"/>
    <w:rsid w:val="00411C53"/>
    <w:rsid w:val="00411E19"/>
    <w:rsid w:val="00412AE8"/>
    <w:rsid w:val="0041386E"/>
    <w:rsid w:val="00414ADA"/>
    <w:rsid w:val="004157EA"/>
    <w:rsid w:val="004160C8"/>
    <w:rsid w:val="004167E9"/>
    <w:rsid w:val="004168EA"/>
    <w:rsid w:val="00416D4C"/>
    <w:rsid w:val="004172BB"/>
    <w:rsid w:val="00417EA4"/>
    <w:rsid w:val="00420575"/>
    <w:rsid w:val="00420609"/>
    <w:rsid w:val="00421978"/>
    <w:rsid w:val="00422F0D"/>
    <w:rsid w:val="00422FCB"/>
    <w:rsid w:val="00424593"/>
    <w:rsid w:val="004247B3"/>
    <w:rsid w:val="00426083"/>
    <w:rsid w:val="00426989"/>
    <w:rsid w:val="0043056B"/>
    <w:rsid w:val="004309BD"/>
    <w:rsid w:val="00432D5D"/>
    <w:rsid w:val="00436EC6"/>
    <w:rsid w:val="00441CA9"/>
    <w:rsid w:val="00443F67"/>
    <w:rsid w:val="00444C46"/>
    <w:rsid w:val="004500E9"/>
    <w:rsid w:val="00453054"/>
    <w:rsid w:val="004540F7"/>
    <w:rsid w:val="00454FF2"/>
    <w:rsid w:val="0045502B"/>
    <w:rsid w:val="00456008"/>
    <w:rsid w:val="00456356"/>
    <w:rsid w:val="00456916"/>
    <w:rsid w:val="00456AA9"/>
    <w:rsid w:val="0045762A"/>
    <w:rsid w:val="004624FB"/>
    <w:rsid w:val="00463550"/>
    <w:rsid w:val="00464592"/>
    <w:rsid w:val="00466BEB"/>
    <w:rsid w:val="0046798B"/>
    <w:rsid w:val="00471FE2"/>
    <w:rsid w:val="00473AF6"/>
    <w:rsid w:val="00474F91"/>
    <w:rsid w:val="00475C1D"/>
    <w:rsid w:val="0048229D"/>
    <w:rsid w:val="00482318"/>
    <w:rsid w:val="0048439E"/>
    <w:rsid w:val="00487D58"/>
    <w:rsid w:val="004930F3"/>
    <w:rsid w:val="004958BB"/>
    <w:rsid w:val="004975A1"/>
    <w:rsid w:val="004977E1"/>
    <w:rsid w:val="004A14AD"/>
    <w:rsid w:val="004A345A"/>
    <w:rsid w:val="004A3827"/>
    <w:rsid w:val="004A3FA6"/>
    <w:rsid w:val="004A4E40"/>
    <w:rsid w:val="004A5594"/>
    <w:rsid w:val="004A6168"/>
    <w:rsid w:val="004A7532"/>
    <w:rsid w:val="004B19D9"/>
    <w:rsid w:val="004B20AE"/>
    <w:rsid w:val="004B511A"/>
    <w:rsid w:val="004B5FEF"/>
    <w:rsid w:val="004B6993"/>
    <w:rsid w:val="004B6C24"/>
    <w:rsid w:val="004C0459"/>
    <w:rsid w:val="004C0DD6"/>
    <w:rsid w:val="004C12DF"/>
    <w:rsid w:val="004C25D5"/>
    <w:rsid w:val="004C3133"/>
    <w:rsid w:val="004C5544"/>
    <w:rsid w:val="004D1131"/>
    <w:rsid w:val="004D13C0"/>
    <w:rsid w:val="004D1B6D"/>
    <w:rsid w:val="004D2B24"/>
    <w:rsid w:val="004D5920"/>
    <w:rsid w:val="004D61C7"/>
    <w:rsid w:val="004D6B36"/>
    <w:rsid w:val="004D7ECD"/>
    <w:rsid w:val="004E1A0F"/>
    <w:rsid w:val="004E1E57"/>
    <w:rsid w:val="004E2071"/>
    <w:rsid w:val="004F019C"/>
    <w:rsid w:val="004F0E8F"/>
    <w:rsid w:val="004F0FA0"/>
    <w:rsid w:val="004F4C7B"/>
    <w:rsid w:val="004F5158"/>
    <w:rsid w:val="004F5646"/>
    <w:rsid w:val="005022B9"/>
    <w:rsid w:val="005038CC"/>
    <w:rsid w:val="00503F86"/>
    <w:rsid w:val="00504ED3"/>
    <w:rsid w:val="0050532B"/>
    <w:rsid w:val="00505395"/>
    <w:rsid w:val="00505590"/>
    <w:rsid w:val="00505927"/>
    <w:rsid w:val="0051045A"/>
    <w:rsid w:val="00513EC8"/>
    <w:rsid w:val="00515B74"/>
    <w:rsid w:val="0051684B"/>
    <w:rsid w:val="00516EC7"/>
    <w:rsid w:val="00517EAD"/>
    <w:rsid w:val="00520011"/>
    <w:rsid w:val="00520E26"/>
    <w:rsid w:val="00521A31"/>
    <w:rsid w:val="00521F11"/>
    <w:rsid w:val="00524413"/>
    <w:rsid w:val="00524940"/>
    <w:rsid w:val="0052541D"/>
    <w:rsid w:val="00531493"/>
    <w:rsid w:val="0053189C"/>
    <w:rsid w:val="00532012"/>
    <w:rsid w:val="005326F1"/>
    <w:rsid w:val="0053631D"/>
    <w:rsid w:val="00540ECF"/>
    <w:rsid w:val="0054150F"/>
    <w:rsid w:val="005423F3"/>
    <w:rsid w:val="00542792"/>
    <w:rsid w:val="0054435F"/>
    <w:rsid w:val="00547D2D"/>
    <w:rsid w:val="00551A51"/>
    <w:rsid w:val="00556EED"/>
    <w:rsid w:val="00557210"/>
    <w:rsid w:val="0056272B"/>
    <w:rsid w:val="00562FED"/>
    <w:rsid w:val="005631BB"/>
    <w:rsid w:val="0056353C"/>
    <w:rsid w:val="005648E3"/>
    <w:rsid w:val="0056499E"/>
    <w:rsid w:val="00564A6A"/>
    <w:rsid w:val="005662B8"/>
    <w:rsid w:val="00567DE8"/>
    <w:rsid w:val="00570670"/>
    <w:rsid w:val="005712CC"/>
    <w:rsid w:val="00571330"/>
    <w:rsid w:val="00573DCB"/>
    <w:rsid w:val="00573F97"/>
    <w:rsid w:val="005742B5"/>
    <w:rsid w:val="005752AD"/>
    <w:rsid w:val="00580EAD"/>
    <w:rsid w:val="00581092"/>
    <w:rsid w:val="0058195D"/>
    <w:rsid w:val="00581A61"/>
    <w:rsid w:val="005842A7"/>
    <w:rsid w:val="0059022C"/>
    <w:rsid w:val="00590713"/>
    <w:rsid w:val="00590EA2"/>
    <w:rsid w:val="0059207D"/>
    <w:rsid w:val="00592C86"/>
    <w:rsid w:val="00593666"/>
    <w:rsid w:val="00594A31"/>
    <w:rsid w:val="0059548E"/>
    <w:rsid w:val="005956A6"/>
    <w:rsid w:val="0059736F"/>
    <w:rsid w:val="0059750A"/>
    <w:rsid w:val="0059797B"/>
    <w:rsid w:val="00597A5F"/>
    <w:rsid w:val="00597C8A"/>
    <w:rsid w:val="005A0D1E"/>
    <w:rsid w:val="005A11B8"/>
    <w:rsid w:val="005A23CD"/>
    <w:rsid w:val="005A2E52"/>
    <w:rsid w:val="005A34E2"/>
    <w:rsid w:val="005A362F"/>
    <w:rsid w:val="005A3771"/>
    <w:rsid w:val="005A57CF"/>
    <w:rsid w:val="005A5E09"/>
    <w:rsid w:val="005A7668"/>
    <w:rsid w:val="005B0579"/>
    <w:rsid w:val="005B1D52"/>
    <w:rsid w:val="005B22EC"/>
    <w:rsid w:val="005B26A0"/>
    <w:rsid w:val="005B33CC"/>
    <w:rsid w:val="005B44D5"/>
    <w:rsid w:val="005B4852"/>
    <w:rsid w:val="005B606A"/>
    <w:rsid w:val="005B62C1"/>
    <w:rsid w:val="005B6433"/>
    <w:rsid w:val="005B6E26"/>
    <w:rsid w:val="005B6E53"/>
    <w:rsid w:val="005B7AE8"/>
    <w:rsid w:val="005C0A01"/>
    <w:rsid w:val="005C346D"/>
    <w:rsid w:val="005C4695"/>
    <w:rsid w:val="005D043A"/>
    <w:rsid w:val="005D15C1"/>
    <w:rsid w:val="005D1F51"/>
    <w:rsid w:val="005D2D3A"/>
    <w:rsid w:val="005D34D6"/>
    <w:rsid w:val="005D3858"/>
    <w:rsid w:val="005D39FA"/>
    <w:rsid w:val="005E0254"/>
    <w:rsid w:val="005E0C4D"/>
    <w:rsid w:val="005E0CAC"/>
    <w:rsid w:val="005E1B77"/>
    <w:rsid w:val="005E2795"/>
    <w:rsid w:val="005E34CE"/>
    <w:rsid w:val="005E53CF"/>
    <w:rsid w:val="005E567D"/>
    <w:rsid w:val="005E6304"/>
    <w:rsid w:val="005F1C76"/>
    <w:rsid w:val="005F27AF"/>
    <w:rsid w:val="005F391C"/>
    <w:rsid w:val="005F4E66"/>
    <w:rsid w:val="005F6D73"/>
    <w:rsid w:val="00600454"/>
    <w:rsid w:val="006004A6"/>
    <w:rsid w:val="006025E2"/>
    <w:rsid w:val="00605327"/>
    <w:rsid w:val="006057F2"/>
    <w:rsid w:val="00606AB1"/>
    <w:rsid w:val="006126A8"/>
    <w:rsid w:val="00614322"/>
    <w:rsid w:val="006154FA"/>
    <w:rsid w:val="006158D1"/>
    <w:rsid w:val="00616F04"/>
    <w:rsid w:val="00620522"/>
    <w:rsid w:val="00621D1E"/>
    <w:rsid w:val="0062400A"/>
    <w:rsid w:val="0062467A"/>
    <w:rsid w:val="006247F2"/>
    <w:rsid w:val="00626FA0"/>
    <w:rsid w:val="006277B3"/>
    <w:rsid w:val="00630DAA"/>
    <w:rsid w:val="006310B5"/>
    <w:rsid w:val="00631BDC"/>
    <w:rsid w:val="00635EE7"/>
    <w:rsid w:val="00640070"/>
    <w:rsid w:val="006406C3"/>
    <w:rsid w:val="00641553"/>
    <w:rsid w:val="006419C0"/>
    <w:rsid w:val="0064313C"/>
    <w:rsid w:val="00643C0B"/>
    <w:rsid w:val="00644BA1"/>
    <w:rsid w:val="006454BA"/>
    <w:rsid w:val="0065063D"/>
    <w:rsid w:val="00650682"/>
    <w:rsid w:val="0065365E"/>
    <w:rsid w:val="00654D98"/>
    <w:rsid w:val="006552B5"/>
    <w:rsid w:val="00656B95"/>
    <w:rsid w:val="00656F66"/>
    <w:rsid w:val="00657481"/>
    <w:rsid w:val="006577D2"/>
    <w:rsid w:val="006628BF"/>
    <w:rsid w:val="00663812"/>
    <w:rsid w:val="006649D2"/>
    <w:rsid w:val="00664F2C"/>
    <w:rsid w:val="00672371"/>
    <w:rsid w:val="006723EF"/>
    <w:rsid w:val="00673048"/>
    <w:rsid w:val="00673E95"/>
    <w:rsid w:val="00676245"/>
    <w:rsid w:val="00676B4F"/>
    <w:rsid w:val="00677FFE"/>
    <w:rsid w:val="0068012D"/>
    <w:rsid w:val="006817D2"/>
    <w:rsid w:val="006819BC"/>
    <w:rsid w:val="00683A25"/>
    <w:rsid w:val="00684054"/>
    <w:rsid w:val="00684175"/>
    <w:rsid w:val="006843D3"/>
    <w:rsid w:val="00685DA5"/>
    <w:rsid w:val="00691D37"/>
    <w:rsid w:val="00694FBB"/>
    <w:rsid w:val="006955AE"/>
    <w:rsid w:val="00695856"/>
    <w:rsid w:val="00695FF9"/>
    <w:rsid w:val="00696E5C"/>
    <w:rsid w:val="00697AEE"/>
    <w:rsid w:val="006A0935"/>
    <w:rsid w:val="006A09D9"/>
    <w:rsid w:val="006A1831"/>
    <w:rsid w:val="006A1F2D"/>
    <w:rsid w:val="006A365F"/>
    <w:rsid w:val="006A3B7F"/>
    <w:rsid w:val="006A4BC5"/>
    <w:rsid w:val="006A4EC8"/>
    <w:rsid w:val="006A5277"/>
    <w:rsid w:val="006A5E62"/>
    <w:rsid w:val="006A7F34"/>
    <w:rsid w:val="006B03C3"/>
    <w:rsid w:val="006B20A6"/>
    <w:rsid w:val="006B2C7D"/>
    <w:rsid w:val="006B454B"/>
    <w:rsid w:val="006B4C80"/>
    <w:rsid w:val="006B52FE"/>
    <w:rsid w:val="006B5A7F"/>
    <w:rsid w:val="006B5B8F"/>
    <w:rsid w:val="006B6174"/>
    <w:rsid w:val="006B719D"/>
    <w:rsid w:val="006B7A61"/>
    <w:rsid w:val="006C0CE6"/>
    <w:rsid w:val="006C0FDB"/>
    <w:rsid w:val="006C2AA0"/>
    <w:rsid w:val="006C4134"/>
    <w:rsid w:val="006C59BA"/>
    <w:rsid w:val="006C68AB"/>
    <w:rsid w:val="006C7B00"/>
    <w:rsid w:val="006C7F6F"/>
    <w:rsid w:val="006D169D"/>
    <w:rsid w:val="006D221E"/>
    <w:rsid w:val="006D49FD"/>
    <w:rsid w:val="006D5585"/>
    <w:rsid w:val="006D6EDA"/>
    <w:rsid w:val="006D7CC6"/>
    <w:rsid w:val="006E0412"/>
    <w:rsid w:val="006E0E8A"/>
    <w:rsid w:val="006E1FE7"/>
    <w:rsid w:val="006E2B7D"/>
    <w:rsid w:val="006E48F3"/>
    <w:rsid w:val="006E5DE9"/>
    <w:rsid w:val="006F1A29"/>
    <w:rsid w:val="006F2525"/>
    <w:rsid w:val="006F411A"/>
    <w:rsid w:val="006F56B5"/>
    <w:rsid w:val="006F5712"/>
    <w:rsid w:val="006F6386"/>
    <w:rsid w:val="006F6EBC"/>
    <w:rsid w:val="00700B2A"/>
    <w:rsid w:val="00703431"/>
    <w:rsid w:val="00703576"/>
    <w:rsid w:val="00703B72"/>
    <w:rsid w:val="00705881"/>
    <w:rsid w:val="00706ADB"/>
    <w:rsid w:val="00707B76"/>
    <w:rsid w:val="00713372"/>
    <w:rsid w:val="00714180"/>
    <w:rsid w:val="00715167"/>
    <w:rsid w:val="00715C00"/>
    <w:rsid w:val="00716BAF"/>
    <w:rsid w:val="00717B0B"/>
    <w:rsid w:val="007204F9"/>
    <w:rsid w:val="00720F31"/>
    <w:rsid w:val="00721514"/>
    <w:rsid w:val="00721EEB"/>
    <w:rsid w:val="007226C5"/>
    <w:rsid w:val="00723213"/>
    <w:rsid w:val="00724435"/>
    <w:rsid w:val="00724A6C"/>
    <w:rsid w:val="00724DF2"/>
    <w:rsid w:val="00726048"/>
    <w:rsid w:val="00726204"/>
    <w:rsid w:val="007278C6"/>
    <w:rsid w:val="0072791A"/>
    <w:rsid w:val="00730832"/>
    <w:rsid w:val="00732EE1"/>
    <w:rsid w:val="007344B0"/>
    <w:rsid w:val="007372FC"/>
    <w:rsid w:val="0073757B"/>
    <w:rsid w:val="007416D0"/>
    <w:rsid w:val="00744A8E"/>
    <w:rsid w:val="007452D1"/>
    <w:rsid w:val="00745748"/>
    <w:rsid w:val="007478F6"/>
    <w:rsid w:val="007510B6"/>
    <w:rsid w:val="00752675"/>
    <w:rsid w:val="007539B3"/>
    <w:rsid w:val="00753E36"/>
    <w:rsid w:val="007544A0"/>
    <w:rsid w:val="00755321"/>
    <w:rsid w:val="00756E21"/>
    <w:rsid w:val="007601C0"/>
    <w:rsid w:val="00762608"/>
    <w:rsid w:val="00762EF5"/>
    <w:rsid w:val="007632CA"/>
    <w:rsid w:val="00764530"/>
    <w:rsid w:val="00765988"/>
    <w:rsid w:val="00766D0F"/>
    <w:rsid w:val="00767E36"/>
    <w:rsid w:val="00770DAE"/>
    <w:rsid w:val="00770E71"/>
    <w:rsid w:val="0077512D"/>
    <w:rsid w:val="00775192"/>
    <w:rsid w:val="00775DA0"/>
    <w:rsid w:val="00777909"/>
    <w:rsid w:val="007802CD"/>
    <w:rsid w:val="0078213E"/>
    <w:rsid w:val="00782F68"/>
    <w:rsid w:val="00784313"/>
    <w:rsid w:val="00784841"/>
    <w:rsid w:val="007848A4"/>
    <w:rsid w:val="00784DC8"/>
    <w:rsid w:val="0078540D"/>
    <w:rsid w:val="00786698"/>
    <w:rsid w:val="00787370"/>
    <w:rsid w:val="00791FE0"/>
    <w:rsid w:val="00793035"/>
    <w:rsid w:val="00795A61"/>
    <w:rsid w:val="00795C51"/>
    <w:rsid w:val="007969C7"/>
    <w:rsid w:val="00797146"/>
    <w:rsid w:val="007A2579"/>
    <w:rsid w:val="007A4CCC"/>
    <w:rsid w:val="007A4D6F"/>
    <w:rsid w:val="007A5CF4"/>
    <w:rsid w:val="007A5DD5"/>
    <w:rsid w:val="007A6974"/>
    <w:rsid w:val="007B2220"/>
    <w:rsid w:val="007B2F1C"/>
    <w:rsid w:val="007B3A8F"/>
    <w:rsid w:val="007B47B5"/>
    <w:rsid w:val="007B634C"/>
    <w:rsid w:val="007B6614"/>
    <w:rsid w:val="007B7694"/>
    <w:rsid w:val="007C18C4"/>
    <w:rsid w:val="007C1B73"/>
    <w:rsid w:val="007C1EDD"/>
    <w:rsid w:val="007C1FD7"/>
    <w:rsid w:val="007C572D"/>
    <w:rsid w:val="007C744C"/>
    <w:rsid w:val="007D0971"/>
    <w:rsid w:val="007D3768"/>
    <w:rsid w:val="007D4ADB"/>
    <w:rsid w:val="007D532B"/>
    <w:rsid w:val="007D6025"/>
    <w:rsid w:val="007D64F1"/>
    <w:rsid w:val="007D7644"/>
    <w:rsid w:val="007D7995"/>
    <w:rsid w:val="007D7FF8"/>
    <w:rsid w:val="007E07BD"/>
    <w:rsid w:val="007E3C53"/>
    <w:rsid w:val="007E6BF6"/>
    <w:rsid w:val="007E6D6E"/>
    <w:rsid w:val="007E72E6"/>
    <w:rsid w:val="007E73D9"/>
    <w:rsid w:val="007E7A75"/>
    <w:rsid w:val="007F0238"/>
    <w:rsid w:val="007F1B4C"/>
    <w:rsid w:val="007F1DF4"/>
    <w:rsid w:val="007F2438"/>
    <w:rsid w:val="007F3A26"/>
    <w:rsid w:val="007F4A39"/>
    <w:rsid w:val="007F562D"/>
    <w:rsid w:val="007F5BBC"/>
    <w:rsid w:val="007F6310"/>
    <w:rsid w:val="007F6313"/>
    <w:rsid w:val="007F7891"/>
    <w:rsid w:val="007F7ED7"/>
    <w:rsid w:val="008003FC"/>
    <w:rsid w:val="008004CE"/>
    <w:rsid w:val="00800A5B"/>
    <w:rsid w:val="008011E1"/>
    <w:rsid w:val="00802721"/>
    <w:rsid w:val="00802B58"/>
    <w:rsid w:val="00802E3D"/>
    <w:rsid w:val="00803481"/>
    <w:rsid w:val="0080473B"/>
    <w:rsid w:val="00804AB1"/>
    <w:rsid w:val="00810184"/>
    <w:rsid w:val="008103AA"/>
    <w:rsid w:val="00810C36"/>
    <w:rsid w:val="00810CD1"/>
    <w:rsid w:val="0081400E"/>
    <w:rsid w:val="00814B25"/>
    <w:rsid w:val="00816D1C"/>
    <w:rsid w:val="00820562"/>
    <w:rsid w:val="0082255D"/>
    <w:rsid w:val="008231DB"/>
    <w:rsid w:val="00825029"/>
    <w:rsid w:val="00825FA7"/>
    <w:rsid w:val="0082706C"/>
    <w:rsid w:val="00827417"/>
    <w:rsid w:val="00827E64"/>
    <w:rsid w:val="00832287"/>
    <w:rsid w:val="008322A4"/>
    <w:rsid w:val="00832A60"/>
    <w:rsid w:val="00835034"/>
    <w:rsid w:val="008355A3"/>
    <w:rsid w:val="008355C5"/>
    <w:rsid w:val="00836E96"/>
    <w:rsid w:val="00840EFA"/>
    <w:rsid w:val="008414A7"/>
    <w:rsid w:val="0084169C"/>
    <w:rsid w:val="008420C3"/>
    <w:rsid w:val="00842F7C"/>
    <w:rsid w:val="00843BBB"/>
    <w:rsid w:val="00844B5B"/>
    <w:rsid w:val="0084566E"/>
    <w:rsid w:val="008469C4"/>
    <w:rsid w:val="00850BA3"/>
    <w:rsid w:val="008517C3"/>
    <w:rsid w:val="00851A90"/>
    <w:rsid w:val="00851BE3"/>
    <w:rsid w:val="0085283A"/>
    <w:rsid w:val="00853391"/>
    <w:rsid w:val="008565A3"/>
    <w:rsid w:val="0085691F"/>
    <w:rsid w:val="00856A3C"/>
    <w:rsid w:val="008579BA"/>
    <w:rsid w:val="008616A6"/>
    <w:rsid w:val="008617D0"/>
    <w:rsid w:val="008618AC"/>
    <w:rsid w:val="00861C38"/>
    <w:rsid w:val="0086346F"/>
    <w:rsid w:val="00863C04"/>
    <w:rsid w:val="00864CAD"/>
    <w:rsid w:val="0086540B"/>
    <w:rsid w:val="00865FB8"/>
    <w:rsid w:val="00874A14"/>
    <w:rsid w:val="0087529E"/>
    <w:rsid w:val="00875B4B"/>
    <w:rsid w:val="00875C61"/>
    <w:rsid w:val="008774CC"/>
    <w:rsid w:val="00877EE1"/>
    <w:rsid w:val="008805C0"/>
    <w:rsid w:val="00882D0C"/>
    <w:rsid w:val="00882F3D"/>
    <w:rsid w:val="00883D80"/>
    <w:rsid w:val="00884F15"/>
    <w:rsid w:val="008857E4"/>
    <w:rsid w:val="00885D28"/>
    <w:rsid w:val="00885F27"/>
    <w:rsid w:val="00886ED1"/>
    <w:rsid w:val="008903DB"/>
    <w:rsid w:val="00893097"/>
    <w:rsid w:val="008947CF"/>
    <w:rsid w:val="00894A9E"/>
    <w:rsid w:val="008A1BA5"/>
    <w:rsid w:val="008A1FC8"/>
    <w:rsid w:val="008A4C28"/>
    <w:rsid w:val="008A5F05"/>
    <w:rsid w:val="008A63BA"/>
    <w:rsid w:val="008A6DFB"/>
    <w:rsid w:val="008A7FC6"/>
    <w:rsid w:val="008B0236"/>
    <w:rsid w:val="008B03E0"/>
    <w:rsid w:val="008B1008"/>
    <w:rsid w:val="008B1045"/>
    <w:rsid w:val="008B15AA"/>
    <w:rsid w:val="008B5100"/>
    <w:rsid w:val="008B5A7D"/>
    <w:rsid w:val="008B70D6"/>
    <w:rsid w:val="008C09AC"/>
    <w:rsid w:val="008C11C1"/>
    <w:rsid w:val="008C2093"/>
    <w:rsid w:val="008C3267"/>
    <w:rsid w:val="008C39DC"/>
    <w:rsid w:val="008C3A78"/>
    <w:rsid w:val="008C404F"/>
    <w:rsid w:val="008C4177"/>
    <w:rsid w:val="008C43C5"/>
    <w:rsid w:val="008C498E"/>
    <w:rsid w:val="008C76FF"/>
    <w:rsid w:val="008C7F61"/>
    <w:rsid w:val="008D1FB6"/>
    <w:rsid w:val="008D456F"/>
    <w:rsid w:val="008D485F"/>
    <w:rsid w:val="008E039F"/>
    <w:rsid w:val="008E1051"/>
    <w:rsid w:val="008E1191"/>
    <w:rsid w:val="008E1D8D"/>
    <w:rsid w:val="008E20F0"/>
    <w:rsid w:val="008E690A"/>
    <w:rsid w:val="008F00FA"/>
    <w:rsid w:val="008F0ED1"/>
    <w:rsid w:val="008F1015"/>
    <w:rsid w:val="008F221D"/>
    <w:rsid w:val="008F2CB6"/>
    <w:rsid w:val="008F4A9F"/>
    <w:rsid w:val="008F604A"/>
    <w:rsid w:val="008F60ED"/>
    <w:rsid w:val="008F78E8"/>
    <w:rsid w:val="008F7C7C"/>
    <w:rsid w:val="00901EE2"/>
    <w:rsid w:val="00906157"/>
    <w:rsid w:val="00907234"/>
    <w:rsid w:val="00911719"/>
    <w:rsid w:val="00912A4C"/>
    <w:rsid w:val="00912B5F"/>
    <w:rsid w:val="00915F57"/>
    <w:rsid w:val="00917DDF"/>
    <w:rsid w:val="00922F6E"/>
    <w:rsid w:val="009243C1"/>
    <w:rsid w:val="00926305"/>
    <w:rsid w:val="00930109"/>
    <w:rsid w:val="00932455"/>
    <w:rsid w:val="00933FB0"/>
    <w:rsid w:val="009343C2"/>
    <w:rsid w:val="00935AF0"/>
    <w:rsid w:val="00936496"/>
    <w:rsid w:val="00936E5B"/>
    <w:rsid w:val="009374AA"/>
    <w:rsid w:val="00937BD1"/>
    <w:rsid w:val="009406D4"/>
    <w:rsid w:val="00941536"/>
    <w:rsid w:val="00946058"/>
    <w:rsid w:val="009464DC"/>
    <w:rsid w:val="00946888"/>
    <w:rsid w:val="009469F0"/>
    <w:rsid w:val="00946B49"/>
    <w:rsid w:val="0095030D"/>
    <w:rsid w:val="009507B2"/>
    <w:rsid w:val="00950860"/>
    <w:rsid w:val="00950865"/>
    <w:rsid w:val="00950BCC"/>
    <w:rsid w:val="0095113D"/>
    <w:rsid w:val="009536E0"/>
    <w:rsid w:val="009545A2"/>
    <w:rsid w:val="009549A0"/>
    <w:rsid w:val="00955027"/>
    <w:rsid w:val="0095658E"/>
    <w:rsid w:val="00957B8B"/>
    <w:rsid w:val="009609CE"/>
    <w:rsid w:val="009639BB"/>
    <w:rsid w:val="0096468F"/>
    <w:rsid w:val="0096470F"/>
    <w:rsid w:val="00965293"/>
    <w:rsid w:val="009657B6"/>
    <w:rsid w:val="009658A8"/>
    <w:rsid w:val="00970303"/>
    <w:rsid w:val="00971A6C"/>
    <w:rsid w:val="00971F6C"/>
    <w:rsid w:val="00972033"/>
    <w:rsid w:val="00972AB9"/>
    <w:rsid w:val="00973A75"/>
    <w:rsid w:val="00973C7B"/>
    <w:rsid w:val="00975611"/>
    <w:rsid w:val="00975917"/>
    <w:rsid w:val="00976F57"/>
    <w:rsid w:val="00980C4B"/>
    <w:rsid w:val="00980F28"/>
    <w:rsid w:val="00981418"/>
    <w:rsid w:val="0098262F"/>
    <w:rsid w:val="0098304A"/>
    <w:rsid w:val="00983480"/>
    <w:rsid w:val="00983627"/>
    <w:rsid w:val="00983A1F"/>
    <w:rsid w:val="00983BA3"/>
    <w:rsid w:val="00984665"/>
    <w:rsid w:val="00984E2B"/>
    <w:rsid w:val="00990F8F"/>
    <w:rsid w:val="00992E55"/>
    <w:rsid w:val="00992F8B"/>
    <w:rsid w:val="00995F92"/>
    <w:rsid w:val="00997566"/>
    <w:rsid w:val="009A017C"/>
    <w:rsid w:val="009A01B4"/>
    <w:rsid w:val="009A2BEE"/>
    <w:rsid w:val="009A2EB8"/>
    <w:rsid w:val="009A3943"/>
    <w:rsid w:val="009A3AC6"/>
    <w:rsid w:val="009A4C83"/>
    <w:rsid w:val="009A4E31"/>
    <w:rsid w:val="009A50B2"/>
    <w:rsid w:val="009A51A1"/>
    <w:rsid w:val="009A6684"/>
    <w:rsid w:val="009A7066"/>
    <w:rsid w:val="009B1075"/>
    <w:rsid w:val="009B1D87"/>
    <w:rsid w:val="009B22D6"/>
    <w:rsid w:val="009B3AEB"/>
    <w:rsid w:val="009B6629"/>
    <w:rsid w:val="009C2EA7"/>
    <w:rsid w:val="009C34A2"/>
    <w:rsid w:val="009C489B"/>
    <w:rsid w:val="009D06B5"/>
    <w:rsid w:val="009D1F3C"/>
    <w:rsid w:val="009D4D4E"/>
    <w:rsid w:val="009D663E"/>
    <w:rsid w:val="009D6C97"/>
    <w:rsid w:val="009E0A32"/>
    <w:rsid w:val="009E1D54"/>
    <w:rsid w:val="009E215C"/>
    <w:rsid w:val="009E280A"/>
    <w:rsid w:val="009E5C12"/>
    <w:rsid w:val="009E615A"/>
    <w:rsid w:val="009E62D2"/>
    <w:rsid w:val="009EB8E5"/>
    <w:rsid w:val="009F0912"/>
    <w:rsid w:val="009F0B4B"/>
    <w:rsid w:val="009F1C5F"/>
    <w:rsid w:val="009F2484"/>
    <w:rsid w:val="009F4480"/>
    <w:rsid w:val="009F6E95"/>
    <w:rsid w:val="009F797B"/>
    <w:rsid w:val="00A00148"/>
    <w:rsid w:val="00A00BD1"/>
    <w:rsid w:val="00A02952"/>
    <w:rsid w:val="00A03A8F"/>
    <w:rsid w:val="00A04881"/>
    <w:rsid w:val="00A06CE2"/>
    <w:rsid w:val="00A06F95"/>
    <w:rsid w:val="00A10B6B"/>
    <w:rsid w:val="00A13188"/>
    <w:rsid w:val="00A13369"/>
    <w:rsid w:val="00A16085"/>
    <w:rsid w:val="00A179A9"/>
    <w:rsid w:val="00A21621"/>
    <w:rsid w:val="00A23650"/>
    <w:rsid w:val="00A24452"/>
    <w:rsid w:val="00A25FBE"/>
    <w:rsid w:val="00A26BF7"/>
    <w:rsid w:val="00A26D16"/>
    <w:rsid w:val="00A275EB"/>
    <w:rsid w:val="00A276E7"/>
    <w:rsid w:val="00A304BB"/>
    <w:rsid w:val="00A304C3"/>
    <w:rsid w:val="00A3336E"/>
    <w:rsid w:val="00A347EF"/>
    <w:rsid w:val="00A356D1"/>
    <w:rsid w:val="00A35E2A"/>
    <w:rsid w:val="00A36E69"/>
    <w:rsid w:val="00A374B4"/>
    <w:rsid w:val="00A40D5C"/>
    <w:rsid w:val="00A41A33"/>
    <w:rsid w:val="00A4407C"/>
    <w:rsid w:val="00A445FE"/>
    <w:rsid w:val="00A44B78"/>
    <w:rsid w:val="00A45B7F"/>
    <w:rsid w:val="00A467A2"/>
    <w:rsid w:val="00A47801"/>
    <w:rsid w:val="00A4793A"/>
    <w:rsid w:val="00A50321"/>
    <w:rsid w:val="00A51533"/>
    <w:rsid w:val="00A5270F"/>
    <w:rsid w:val="00A528A1"/>
    <w:rsid w:val="00A5465A"/>
    <w:rsid w:val="00A55D09"/>
    <w:rsid w:val="00A55D4F"/>
    <w:rsid w:val="00A56614"/>
    <w:rsid w:val="00A5694E"/>
    <w:rsid w:val="00A573C0"/>
    <w:rsid w:val="00A574EE"/>
    <w:rsid w:val="00A57B98"/>
    <w:rsid w:val="00A6007F"/>
    <w:rsid w:val="00A6063E"/>
    <w:rsid w:val="00A61138"/>
    <w:rsid w:val="00A620DA"/>
    <w:rsid w:val="00A6259D"/>
    <w:rsid w:val="00A63576"/>
    <w:rsid w:val="00A645F9"/>
    <w:rsid w:val="00A66619"/>
    <w:rsid w:val="00A670B9"/>
    <w:rsid w:val="00A70687"/>
    <w:rsid w:val="00A71EA7"/>
    <w:rsid w:val="00A7294E"/>
    <w:rsid w:val="00A731BE"/>
    <w:rsid w:val="00A73477"/>
    <w:rsid w:val="00A73BDC"/>
    <w:rsid w:val="00A74287"/>
    <w:rsid w:val="00A748C7"/>
    <w:rsid w:val="00A749CB"/>
    <w:rsid w:val="00A74FEB"/>
    <w:rsid w:val="00A759EA"/>
    <w:rsid w:val="00A769ED"/>
    <w:rsid w:val="00A80313"/>
    <w:rsid w:val="00A8120B"/>
    <w:rsid w:val="00A817BE"/>
    <w:rsid w:val="00A828D5"/>
    <w:rsid w:val="00A83331"/>
    <w:rsid w:val="00A83E14"/>
    <w:rsid w:val="00A84ED4"/>
    <w:rsid w:val="00A86C33"/>
    <w:rsid w:val="00A87037"/>
    <w:rsid w:val="00A87C12"/>
    <w:rsid w:val="00A87CCF"/>
    <w:rsid w:val="00A957DD"/>
    <w:rsid w:val="00A95DA3"/>
    <w:rsid w:val="00A96E0E"/>
    <w:rsid w:val="00A96E6B"/>
    <w:rsid w:val="00AA120E"/>
    <w:rsid w:val="00AA1217"/>
    <w:rsid w:val="00AA1481"/>
    <w:rsid w:val="00AA1D0A"/>
    <w:rsid w:val="00AA211A"/>
    <w:rsid w:val="00AA26CF"/>
    <w:rsid w:val="00AA3BCB"/>
    <w:rsid w:val="00AA66B5"/>
    <w:rsid w:val="00AB3B30"/>
    <w:rsid w:val="00AB3DDF"/>
    <w:rsid w:val="00AB41F0"/>
    <w:rsid w:val="00AB516E"/>
    <w:rsid w:val="00AB57AE"/>
    <w:rsid w:val="00AB6043"/>
    <w:rsid w:val="00AC1041"/>
    <w:rsid w:val="00AC21E2"/>
    <w:rsid w:val="00AC3CF0"/>
    <w:rsid w:val="00AC4064"/>
    <w:rsid w:val="00AC46D1"/>
    <w:rsid w:val="00AC66FC"/>
    <w:rsid w:val="00AC6725"/>
    <w:rsid w:val="00AC7664"/>
    <w:rsid w:val="00AC7F60"/>
    <w:rsid w:val="00AD01EF"/>
    <w:rsid w:val="00AD1BE4"/>
    <w:rsid w:val="00AD222A"/>
    <w:rsid w:val="00AD48D1"/>
    <w:rsid w:val="00AD5122"/>
    <w:rsid w:val="00AD54F5"/>
    <w:rsid w:val="00AD6181"/>
    <w:rsid w:val="00AD6A19"/>
    <w:rsid w:val="00AD7E32"/>
    <w:rsid w:val="00AE0C32"/>
    <w:rsid w:val="00AE12C5"/>
    <w:rsid w:val="00AE147E"/>
    <w:rsid w:val="00AE2E39"/>
    <w:rsid w:val="00AE4B99"/>
    <w:rsid w:val="00AE6BF1"/>
    <w:rsid w:val="00AE7A57"/>
    <w:rsid w:val="00AF2409"/>
    <w:rsid w:val="00AF2D0E"/>
    <w:rsid w:val="00AF7235"/>
    <w:rsid w:val="00AF7651"/>
    <w:rsid w:val="00AF7E55"/>
    <w:rsid w:val="00AF7E72"/>
    <w:rsid w:val="00B00088"/>
    <w:rsid w:val="00B012D4"/>
    <w:rsid w:val="00B01EBE"/>
    <w:rsid w:val="00B020A7"/>
    <w:rsid w:val="00B02233"/>
    <w:rsid w:val="00B03894"/>
    <w:rsid w:val="00B041A4"/>
    <w:rsid w:val="00B05C37"/>
    <w:rsid w:val="00B06AC3"/>
    <w:rsid w:val="00B1071C"/>
    <w:rsid w:val="00B12207"/>
    <w:rsid w:val="00B12806"/>
    <w:rsid w:val="00B13227"/>
    <w:rsid w:val="00B14165"/>
    <w:rsid w:val="00B14E2A"/>
    <w:rsid w:val="00B14E4D"/>
    <w:rsid w:val="00B16056"/>
    <w:rsid w:val="00B165CE"/>
    <w:rsid w:val="00B203E5"/>
    <w:rsid w:val="00B20BD5"/>
    <w:rsid w:val="00B22447"/>
    <w:rsid w:val="00B2489D"/>
    <w:rsid w:val="00B25B16"/>
    <w:rsid w:val="00B25D1D"/>
    <w:rsid w:val="00B261CE"/>
    <w:rsid w:val="00B26B43"/>
    <w:rsid w:val="00B275B0"/>
    <w:rsid w:val="00B275EE"/>
    <w:rsid w:val="00B30DB0"/>
    <w:rsid w:val="00B31EA7"/>
    <w:rsid w:val="00B32CF3"/>
    <w:rsid w:val="00B32DA0"/>
    <w:rsid w:val="00B3566F"/>
    <w:rsid w:val="00B3590A"/>
    <w:rsid w:val="00B36339"/>
    <w:rsid w:val="00B402D7"/>
    <w:rsid w:val="00B40305"/>
    <w:rsid w:val="00B403C6"/>
    <w:rsid w:val="00B408C7"/>
    <w:rsid w:val="00B411A5"/>
    <w:rsid w:val="00B44B6C"/>
    <w:rsid w:val="00B45A92"/>
    <w:rsid w:val="00B47EA1"/>
    <w:rsid w:val="00B503FD"/>
    <w:rsid w:val="00B5294D"/>
    <w:rsid w:val="00B53D18"/>
    <w:rsid w:val="00B56D5F"/>
    <w:rsid w:val="00B572C5"/>
    <w:rsid w:val="00B603E7"/>
    <w:rsid w:val="00B60483"/>
    <w:rsid w:val="00B605EC"/>
    <w:rsid w:val="00B62BDD"/>
    <w:rsid w:val="00B63DA2"/>
    <w:rsid w:val="00B63FF9"/>
    <w:rsid w:val="00B64254"/>
    <w:rsid w:val="00B6436D"/>
    <w:rsid w:val="00B64DAB"/>
    <w:rsid w:val="00B65A1E"/>
    <w:rsid w:val="00B70816"/>
    <w:rsid w:val="00B70C07"/>
    <w:rsid w:val="00B71000"/>
    <w:rsid w:val="00B72108"/>
    <w:rsid w:val="00B74C2D"/>
    <w:rsid w:val="00B7579A"/>
    <w:rsid w:val="00B76CFB"/>
    <w:rsid w:val="00B77BA2"/>
    <w:rsid w:val="00B80333"/>
    <w:rsid w:val="00B81CC1"/>
    <w:rsid w:val="00B83EB7"/>
    <w:rsid w:val="00B8617D"/>
    <w:rsid w:val="00B87AE2"/>
    <w:rsid w:val="00B90BEB"/>
    <w:rsid w:val="00B92BC4"/>
    <w:rsid w:val="00B92ED8"/>
    <w:rsid w:val="00B9744B"/>
    <w:rsid w:val="00BA0DC0"/>
    <w:rsid w:val="00BA2924"/>
    <w:rsid w:val="00BA3A02"/>
    <w:rsid w:val="00BA7A37"/>
    <w:rsid w:val="00BB0A64"/>
    <w:rsid w:val="00BB0A99"/>
    <w:rsid w:val="00BB1FDA"/>
    <w:rsid w:val="00BB3F62"/>
    <w:rsid w:val="00BB4FA0"/>
    <w:rsid w:val="00BB6C8F"/>
    <w:rsid w:val="00BB71E8"/>
    <w:rsid w:val="00BC0B4C"/>
    <w:rsid w:val="00BC11B9"/>
    <w:rsid w:val="00BC2594"/>
    <w:rsid w:val="00BC2C34"/>
    <w:rsid w:val="00BC3193"/>
    <w:rsid w:val="00BC3750"/>
    <w:rsid w:val="00BC5297"/>
    <w:rsid w:val="00BC5681"/>
    <w:rsid w:val="00BC5F36"/>
    <w:rsid w:val="00BC76A3"/>
    <w:rsid w:val="00BD058B"/>
    <w:rsid w:val="00BD5063"/>
    <w:rsid w:val="00BD6783"/>
    <w:rsid w:val="00BD77A6"/>
    <w:rsid w:val="00BD7F48"/>
    <w:rsid w:val="00BE003F"/>
    <w:rsid w:val="00BE0754"/>
    <w:rsid w:val="00BE0F46"/>
    <w:rsid w:val="00BE0F7A"/>
    <w:rsid w:val="00BE1784"/>
    <w:rsid w:val="00BE21D5"/>
    <w:rsid w:val="00BE2A80"/>
    <w:rsid w:val="00BE35DB"/>
    <w:rsid w:val="00BE3C5F"/>
    <w:rsid w:val="00BE6327"/>
    <w:rsid w:val="00BF0D1E"/>
    <w:rsid w:val="00BF36B9"/>
    <w:rsid w:val="00BF68AD"/>
    <w:rsid w:val="00C010D8"/>
    <w:rsid w:val="00C02236"/>
    <w:rsid w:val="00C03EBF"/>
    <w:rsid w:val="00C05037"/>
    <w:rsid w:val="00C071BF"/>
    <w:rsid w:val="00C1200E"/>
    <w:rsid w:val="00C129F8"/>
    <w:rsid w:val="00C13520"/>
    <w:rsid w:val="00C13AD1"/>
    <w:rsid w:val="00C149CA"/>
    <w:rsid w:val="00C151F4"/>
    <w:rsid w:val="00C156AC"/>
    <w:rsid w:val="00C163D8"/>
    <w:rsid w:val="00C24319"/>
    <w:rsid w:val="00C2463D"/>
    <w:rsid w:val="00C25124"/>
    <w:rsid w:val="00C25DB9"/>
    <w:rsid w:val="00C25DED"/>
    <w:rsid w:val="00C261A1"/>
    <w:rsid w:val="00C26530"/>
    <w:rsid w:val="00C27244"/>
    <w:rsid w:val="00C331C1"/>
    <w:rsid w:val="00C3367D"/>
    <w:rsid w:val="00C34648"/>
    <w:rsid w:val="00C3470A"/>
    <w:rsid w:val="00C3616F"/>
    <w:rsid w:val="00C36C7E"/>
    <w:rsid w:val="00C40123"/>
    <w:rsid w:val="00C40200"/>
    <w:rsid w:val="00C42680"/>
    <w:rsid w:val="00C4494F"/>
    <w:rsid w:val="00C44EA6"/>
    <w:rsid w:val="00C4586A"/>
    <w:rsid w:val="00C46728"/>
    <w:rsid w:val="00C46B31"/>
    <w:rsid w:val="00C473C8"/>
    <w:rsid w:val="00C5005D"/>
    <w:rsid w:val="00C5228E"/>
    <w:rsid w:val="00C538D4"/>
    <w:rsid w:val="00C539B4"/>
    <w:rsid w:val="00C53A4F"/>
    <w:rsid w:val="00C5405E"/>
    <w:rsid w:val="00C552BC"/>
    <w:rsid w:val="00C55F8F"/>
    <w:rsid w:val="00C64669"/>
    <w:rsid w:val="00C64E9C"/>
    <w:rsid w:val="00C65A96"/>
    <w:rsid w:val="00C6768E"/>
    <w:rsid w:val="00C67EBA"/>
    <w:rsid w:val="00C7026B"/>
    <w:rsid w:val="00C70CBC"/>
    <w:rsid w:val="00C72272"/>
    <w:rsid w:val="00C72503"/>
    <w:rsid w:val="00C74206"/>
    <w:rsid w:val="00C75B34"/>
    <w:rsid w:val="00C76831"/>
    <w:rsid w:val="00C77572"/>
    <w:rsid w:val="00C77E97"/>
    <w:rsid w:val="00C81380"/>
    <w:rsid w:val="00C813E7"/>
    <w:rsid w:val="00C84198"/>
    <w:rsid w:val="00C84E2F"/>
    <w:rsid w:val="00C85635"/>
    <w:rsid w:val="00C8720A"/>
    <w:rsid w:val="00C878C2"/>
    <w:rsid w:val="00C906FB"/>
    <w:rsid w:val="00C91801"/>
    <w:rsid w:val="00C91A63"/>
    <w:rsid w:val="00C91CCD"/>
    <w:rsid w:val="00C92854"/>
    <w:rsid w:val="00C92D9B"/>
    <w:rsid w:val="00C93793"/>
    <w:rsid w:val="00C94C59"/>
    <w:rsid w:val="00C95992"/>
    <w:rsid w:val="00C97741"/>
    <w:rsid w:val="00CA2568"/>
    <w:rsid w:val="00CA2B4A"/>
    <w:rsid w:val="00CA2BA7"/>
    <w:rsid w:val="00CA2D63"/>
    <w:rsid w:val="00CA40CA"/>
    <w:rsid w:val="00CA5011"/>
    <w:rsid w:val="00CA7715"/>
    <w:rsid w:val="00CB0F2D"/>
    <w:rsid w:val="00CB2E4D"/>
    <w:rsid w:val="00CB32B4"/>
    <w:rsid w:val="00CB3CF8"/>
    <w:rsid w:val="00CB4E76"/>
    <w:rsid w:val="00CB71B9"/>
    <w:rsid w:val="00CB747B"/>
    <w:rsid w:val="00CB79A6"/>
    <w:rsid w:val="00CC028B"/>
    <w:rsid w:val="00CC1C8B"/>
    <w:rsid w:val="00CC1E31"/>
    <w:rsid w:val="00CC1E64"/>
    <w:rsid w:val="00CC443E"/>
    <w:rsid w:val="00CC5536"/>
    <w:rsid w:val="00CC586A"/>
    <w:rsid w:val="00CC62F6"/>
    <w:rsid w:val="00CC6864"/>
    <w:rsid w:val="00CC7D5E"/>
    <w:rsid w:val="00CD0E73"/>
    <w:rsid w:val="00CD101C"/>
    <w:rsid w:val="00CD3097"/>
    <w:rsid w:val="00CD33B4"/>
    <w:rsid w:val="00CD36D1"/>
    <w:rsid w:val="00CD3DCB"/>
    <w:rsid w:val="00CD3DEE"/>
    <w:rsid w:val="00CD593D"/>
    <w:rsid w:val="00CD59B7"/>
    <w:rsid w:val="00CD6CD1"/>
    <w:rsid w:val="00CD7BEC"/>
    <w:rsid w:val="00CE024A"/>
    <w:rsid w:val="00CE025D"/>
    <w:rsid w:val="00CE3075"/>
    <w:rsid w:val="00CE3DD2"/>
    <w:rsid w:val="00CE505C"/>
    <w:rsid w:val="00CE556D"/>
    <w:rsid w:val="00CF0247"/>
    <w:rsid w:val="00CF0829"/>
    <w:rsid w:val="00CF411B"/>
    <w:rsid w:val="00CF48CB"/>
    <w:rsid w:val="00CF4C30"/>
    <w:rsid w:val="00CF529B"/>
    <w:rsid w:val="00CF56AA"/>
    <w:rsid w:val="00CF6099"/>
    <w:rsid w:val="00CF6DA8"/>
    <w:rsid w:val="00CF73EE"/>
    <w:rsid w:val="00CF7F6C"/>
    <w:rsid w:val="00D00162"/>
    <w:rsid w:val="00D00305"/>
    <w:rsid w:val="00D03724"/>
    <w:rsid w:val="00D04CCA"/>
    <w:rsid w:val="00D0531E"/>
    <w:rsid w:val="00D06936"/>
    <w:rsid w:val="00D106F0"/>
    <w:rsid w:val="00D10BFC"/>
    <w:rsid w:val="00D10E3C"/>
    <w:rsid w:val="00D114B4"/>
    <w:rsid w:val="00D1159A"/>
    <w:rsid w:val="00D11934"/>
    <w:rsid w:val="00D154FC"/>
    <w:rsid w:val="00D161B8"/>
    <w:rsid w:val="00D16AD2"/>
    <w:rsid w:val="00D2102D"/>
    <w:rsid w:val="00D21BDF"/>
    <w:rsid w:val="00D22A7A"/>
    <w:rsid w:val="00D24D7F"/>
    <w:rsid w:val="00D25F72"/>
    <w:rsid w:val="00D27808"/>
    <w:rsid w:val="00D27C54"/>
    <w:rsid w:val="00D3150D"/>
    <w:rsid w:val="00D32349"/>
    <w:rsid w:val="00D331EA"/>
    <w:rsid w:val="00D33CCA"/>
    <w:rsid w:val="00D33E0E"/>
    <w:rsid w:val="00D3502F"/>
    <w:rsid w:val="00D350FF"/>
    <w:rsid w:val="00D35578"/>
    <w:rsid w:val="00D3709D"/>
    <w:rsid w:val="00D40602"/>
    <w:rsid w:val="00D41697"/>
    <w:rsid w:val="00D42F5D"/>
    <w:rsid w:val="00D43B2E"/>
    <w:rsid w:val="00D463BD"/>
    <w:rsid w:val="00D46701"/>
    <w:rsid w:val="00D47036"/>
    <w:rsid w:val="00D50096"/>
    <w:rsid w:val="00D51EBF"/>
    <w:rsid w:val="00D54A07"/>
    <w:rsid w:val="00D54E0E"/>
    <w:rsid w:val="00D562C5"/>
    <w:rsid w:val="00D60FFD"/>
    <w:rsid w:val="00D616C5"/>
    <w:rsid w:val="00D619E7"/>
    <w:rsid w:val="00D628D9"/>
    <w:rsid w:val="00D62E03"/>
    <w:rsid w:val="00D62E99"/>
    <w:rsid w:val="00D6355A"/>
    <w:rsid w:val="00D638BF"/>
    <w:rsid w:val="00D64C20"/>
    <w:rsid w:val="00D64F64"/>
    <w:rsid w:val="00D67069"/>
    <w:rsid w:val="00D7075E"/>
    <w:rsid w:val="00D72568"/>
    <w:rsid w:val="00D72D7A"/>
    <w:rsid w:val="00D733D0"/>
    <w:rsid w:val="00D74CD9"/>
    <w:rsid w:val="00D750FE"/>
    <w:rsid w:val="00D75DA8"/>
    <w:rsid w:val="00D76561"/>
    <w:rsid w:val="00D816C9"/>
    <w:rsid w:val="00D85683"/>
    <w:rsid w:val="00D85A5D"/>
    <w:rsid w:val="00D87675"/>
    <w:rsid w:val="00D90495"/>
    <w:rsid w:val="00D90C8E"/>
    <w:rsid w:val="00D90E0D"/>
    <w:rsid w:val="00D916EE"/>
    <w:rsid w:val="00D92ED8"/>
    <w:rsid w:val="00D933E2"/>
    <w:rsid w:val="00D93481"/>
    <w:rsid w:val="00D95FBD"/>
    <w:rsid w:val="00D964E8"/>
    <w:rsid w:val="00D96652"/>
    <w:rsid w:val="00DA366E"/>
    <w:rsid w:val="00DA5E96"/>
    <w:rsid w:val="00DA7179"/>
    <w:rsid w:val="00DB066F"/>
    <w:rsid w:val="00DB068A"/>
    <w:rsid w:val="00DB43EF"/>
    <w:rsid w:val="00DB4B11"/>
    <w:rsid w:val="00DB6DEA"/>
    <w:rsid w:val="00DC01F5"/>
    <w:rsid w:val="00DC1244"/>
    <w:rsid w:val="00DC1CCA"/>
    <w:rsid w:val="00DC3B44"/>
    <w:rsid w:val="00DC5FB1"/>
    <w:rsid w:val="00DC6909"/>
    <w:rsid w:val="00DD1C9A"/>
    <w:rsid w:val="00DD3C77"/>
    <w:rsid w:val="00DD661C"/>
    <w:rsid w:val="00DD685B"/>
    <w:rsid w:val="00DE0399"/>
    <w:rsid w:val="00DE11A9"/>
    <w:rsid w:val="00DE2680"/>
    <w:rsid w:val="00DE2A90"/>
    <w:rsid w:val="00DE341D"/>
    <w:rsid w:val="00DE3434"/>
    <w:rsid w:val="00DE5D7E"/>
    <w:rsid w:val="00DE64CF"/>
    <w:rsid w:val="00DE6555"/>
    <w:rsid w:val="00DF18E2"/>
    <w:rsid w:val="00DF26D6"/>
    <w:rsid w:val="00DF3B24"/>
    <w:rsid w:val="00DF6C57"/>
    <w:rsid w:val="00DF6FAA"/>
    <w:rsid w:val="00DF7A4A"/>
    <w:rsid w:val="00E0100C"/>
    <w:rsid w:val="00E01929"/>
    <w:rsid w:val="00E03A2A"/>
    <w:rsid w:val="00E061F4"/>
    <w:rsid w:val="00E06C76"/>
    <w:rsid w:val="00E078B4"/>
    <w:rsid w:val="00E07925"/>
    <w:rsid w:val="00E1131D"/>
    <w:rsid w:val="00E11CC3"/>
    <w:rsid w:val="00E150CA"/>
    <w:rsid w:val="00E17E31"/>
    <w:rsid w:val="00E208AC"/>
    <w:rsid w:val="00E2594C"/>
    <w:rsid w:val="00E26F3A"/>
    <w:rsid w:val="00E26FF7"/>
    <w:rsid w:val="00E33A87"/>
    <w:rsid w:val="00E34C9D"/>
    <w:rsid w:val="00E35106"/>
    <w:rsid w:val="00E35533"/>
    <w:rsid w:val="00E36915"/>
    <w:rsid w:val="00E42167"/>
    <w:rsid w:val="00E427D1"/>
    <w:rsid w:val="00E43BD7"/>
    <w:rsid w:val="00E43FA8"/>
    <w:rsid w:val="00E44D29"/>
    <w:rsid w:val="00E457F2"/>
    <w:rsid w:val="00E47E61"/>
    <w:rsid w:val="00E51157"/>
    <w:rsid w:val="00E516ED"/>
    <w:rsid w:val="00E53137"/>
    <w:rsid w:val="00E55C8F"/>
    <w:rsid w:val="00E55FF8"/>
    <w:rsid w:val="00E57C90"/>
    <w:rsid w:val="00E6056C"/>
    <w:rsid w:val="00E6066E"/>
    <w:rsid w:val="00E60B9D"/>
    <w:rsid w:val="00E62E0D"/>
    <w:rsid w:val="00E636CD"/>
    <w:rsid w:val="00E65D94"/>
    <w:rsid w:val="00E66035"/>
    <w:rsid w:val="00E70D63"/>
    <w:rsid w:val="00E719E4"/>
    <w:rsid w:val="00E765A8"/>
    <w:rsid w:val="00E77AD5"/>
    <w:rsid w:val="00E8037E"/>
    <w:rsid w:val="00E81D0A"/>
    <w:rsid w:val="00E8345E"/>
    <w:rsid w:val="00E83B24"/>
    <w:rsid w:val="00E87211"/>
    <w:rsid w:val="00E90678"/>
    <w:rsid w:val="00E90F33"/>
    <w:rsid w:val="00E917E6"/>
    <w:rsid w:val="00E92A5C"/>
    <w:rsid w:val="00E93AFD"/>
    <w:rsid w:val="00E968E1"/>
    <w:rsid w:val="00E96D2A"/>
    <w:rsid w:val="00E97191"/>
    <w:rsid w:val="00E9726C"/>
    <w:rsid w:val="00EA1465"/>
    <w:rsid w:val="00EA1F7B"/>
    <w:rsid w:val="00EA2202"/>
    <w:rsid w:val="00EA286B"/>
    <w:rsid w:val="00EA28E2"/>
    <w:rsid w:val="00EA5807"/>
    <w:rsid w:val="00EA6D57"/>
    <w:rsid w:val="00EB02DA"/>
    <w:rsid w:val="00EB0C8D"/>
    <w:rsid w:val="00EB13BA"/>
    <w:rsid w:val="00EB2DD5"/>
    <w:rsid w:val="00EB417E"/>
    <w:rsid w:val="00EB4B89"/>
    <w:rsid w:val="00EB4E88"/>
    <w:rsid w:val="00EB5E30"/>
    <w:rsid w:val="00EB6398"/>
    <w:rsid w:val="00EB6A2C"/>
    <w:rsid w:val="00EC114D"/>
    <w:rsid w:val="00EC16C5"/>
    <w:rsid w:val="00EC4A4F"/>
    <w:rsid w:val="00EC596C"/>
    <w:rsid w:val="00EC59C9"/>
    <w:rsid w:val="00EC5C4B"/>
    <w:rsid w:val="00EC6374"/>
    <w:rsid w:val="00EC6A01"/>
    <w:rsid w:val="00ED1AE5"/>
    <w:rsid w:val="00ED27C2"/>
    <w:rsid w:val="00ED2D4F"/>
    <w:rsid w:val="00ED57E6"/>
    <w:rsid w:val="00ED5855"/>
    <w:rsid w:val="00ED5BDC"/>
    <w:rsid w:val="00ED77B4"/>
    <w:rsid w:val="00EE41D6"/>
    <w:rsid w:val="00EE527A"/>
    <w:rsid w:val="00EE58E5"/>
    <w:rsid w:val="00EE7C71"/>
    <w:rsid w:val="00EE7F5F"/>
    <w:rsid w:val="00EF1B13"/>
    <w:rsid w:val="00EF2D68"/>
    <w:rsid w:val="00EF31B1"/>
    <w:rsid w:val="00EF32C8"/>
    <w:rsid w:val="00EF34C0"/>
    <w:rsid w:val="00EF568B"/>
    <w:rsid w:val="00EF5F2D"/>
    <w:rsid w:val="00EF6001"/>
    <w:rsid w:val="00F00B1A"/>
    <w:rsid w:val="00F02560"/>
    <w:rsid w:val="00F04814"/>
    <w:rsid w:val="00F04CF0"/>
    <w:rsid w:val="00F053B6"/>
    <w:rsid w:val="00F05C21"/>
    <w:rsid w:val="00F06FEA"/>
    <w:rsid w:val="00F07DD5"/>
    <w:rsid w:val="00F108C9"/>
    <w:rsid w:val="00F11352"/>
    <w:rsid w:val="00F11793"/>
    <w:rsid w:val="00F117A3"/>
    <w:rsid w:val="00F123BB"/>
    <w:rsid w:val="00F1376F"/>
    <w:rsid w:val="00F13961"/>
    <w:rsid w:val="00F15B9A"/>
    <w:rsid w:val="00F206DA"/>
    <w:rsid w:val="00F20EA4"/>
    <w:rsid w:val="00F21342"/>
    <w:rsid w:val="00F2144B"/>
    <w:rsid w:val="00F23CBB"/>
    <w:rsid w:val="00F241DB"/>
    <w:rsid w:val="00F247D1"/>
    <w:rsid w:val="00F25424"/>
    <w:rsid w:val="00F25756"/>
    <w:rsid w:val="00F25818"/>
    <w:rsid w:val="00F267CD"/>
    <w:rsid w:val="00F315AB"/>
    <w:rsid w:val="00F321E4"/>
    <w:rsid w:val="00F32F55"/>
    <w:rsid w:val="00F36C19"/>
    <w:rsid w:val="00F40E06"/>
    <w:rsid w:val="00F41EC5"/>
    <w:rsid w:val="00F42642"/>
    <w:rsid w:val="00F42F9E"/>
    <w:rsid w:val="00F433E8"/>
    <w:rsid w:val="00F4468E"/>
    <w:rsid w:val="00F44BBE"/>
    <w:rsid w:val="00F453A0"/>
    <w:rsid w:val="00F456AA"/>
    <w:rsid w:val="00F46A9A"/>
    <w:rsid w:val="00F501FB"/>
    <w:rsid w:val="00F5385E"/>
    <w:rsid w:val="00F56757"/>
    <w:rsid w:val="00F601A2"/>
    <w:rsid w:val="00F6075F"/>
    <w:rsid w:val="00F60851"/>
    <w:rsid w:val="00F614AD"/>
    <w:rsid w:val="00F65AEE"/>
    <w:rsid w:val="00F66102"/>
    <w:rsid w:val="00F668A5"/>
    <w:rsid w:val="00F669AB"/>
    <w:rsid w:val="00F66FE5"/>
    <w:rsid w:val="00F6735A"/>
    <w:rsid w:val="00F71788"/>
    <w:rsid w:val="00F71C38"/>
    <w:rsid w:val="00F72DDF"/>
    <w:rsid w:val="00F72DF7"/>
    <w:rsid w:val="00F7385F"/>
    <w:rsid w:val="00F7751B"/>
    <w:rsid w:val="00F801A9"/>
    <w:rsid w:val="00F80232"/>
    <w:rsid w:val="00F805E7"/>
    <w:rsid w:val="00F80979"/>
    <w:rsid w:val="00F81DE6"/>
    <w:rsid w:val="00F8385F"/>
    <w:rsid w:val="00F84790"/>
    <w:rsid w:val="00F8516E"/>
    <w:rsid w:val="00F856AE"/>
    <w:rsid w:val="00F85ADB"/>
    <w:rsid w:val="00F86E12"/>
    <w:rsid w:val="00F9066F"/>
    <w:rsid w:val="00F910F1"/>
    <w:rsid w:val="00F9237D"/>
    <w:rsid w:val="00F96401"/>
    <w:rsid w:val="00FA53AE"/>
    <w:rsid w:val="00FA7BBD"/>
    <w:rsid w:val="00FB2705"/>
    <w:rsid w:val="00FB3733"/>
    <w:rsid w:val="00FB3D23"/>
    <w:rsid w:val="00FB3F12"/>
    <w:rsid w:val="00FB6F39"/>
    <w:rsid w:val="00FB7310"/>
    <w:rsid w:val="00FB78A5"/>
    <w:rsid w:val="00FB79A8"/>
    <w:rsid w:val="00FC076D"/>
    <w:rsid w:val="00FC4EE1"/>
    <w:rsid w:val="00FC6A45"/>
    <w:rsid w:val="00FC74EA"/>
    <w:rsid w:val="00FD0B30"/>
    <w:rsid w:val="00FD1219"/>
    <w:rsid w:val="00FD1A8B"/>
    <w:rsid w:val="00FD265F"/>
    <w:rsid w:val="00FD2F4F"/>
    <w:rsid w:val="00FD38AD"/>
    <w:rsid w:val="00FD3EDE"/>
    <w:rsid w:val="00FD4D17"/>
    <w:rsid w:val="00FDBA42"/>
    <w:rsid w:val="00FE0E33"/>
    <w:rsid w:val="00FE19B5"/>
    <w:rsid w:val="00FE1CAD"/>
    <w:rsid w:val="00FE1F56"/>
    <w:rsid w:val="00FE2229"/>
    <w:rsid w:val="00FE2A5D"/>
    <w:rsid w:val="00FE383E"/>
    <w:rsid w:val="00FE5637"/>
    <w:rsid w:val="00FE572B"/>
    <w:rsid w:val="00FE60F7"/>
    <w:rsid w:val="00FE6FDA"/>
    <w:rsid w:val="00FEA519"/>
    <w:rsid w:val="00FF1117"/>
    <w:rsid w:val="00FF48F9"/>
    <w:rsid w:val="00FF53C0"/>
    <w:rsid w:val="00FF6FEE"/>
    <w:rsid w:val="011F19FB"/>
    <w:rsid w:val="013E2D31"/>
    <w:rsid w:val="015984EA"/>
    <w:rsid w:val="016180D8"/>
    <w:rsid w:val="0161BEE7"/>
    <w:rsid w:val="0172236B"/>
    <w:rsid w:val="0179207F"/>
    <w:rsid w:val="0180AD66"/>
    <w:rsid w:val="01918852"/>
    <w:rsid w:val="01B023DF"/>
    <w:rsid w:val="01D87F76"/>
    <w:rsid w:val="01FB690B"/>
    <w:rsid w:val="0210C203"/>
    <w:rsid w:val="023787EA"/>
    <w:rsid w:val="02E9DBD6"/>
    <w:rsid w:val="02ECE2B7"/>
    <w:rsid w:val="0323521F"/>
    <w:rsid w:val="03959DCD"/>
    <w:rsid w:val="03D9376C"/>
    <w:rsid w:val="03E7ED57"/>
    <w:rsid w:val="0414B808"/>
    <w:rsid w:val="046024F5"/>
    <w:rsid w:val="04CE4ADB"/>
    <w:rsid w:val="04F4682B"/>
    <w:rsid w:val="05358884"/>
    <w:rsid w:val="053C8C7E"/>
    <w:rsid w:val="055974CC"/>
    <w:rsid w:val="05957DF3"/>
    <w:rsid w:val="05E0AA60"/>
    <w:rsid w:val="0624E377"/>
    <w:rsid w:val="06A3CE2D"/>
    <w:rsid w:val="06B90029"/>
    <w:rsid w:val="06E83DD6"/>
    <w:rsid w:val="070C9B62"/>
    <w:rsid w:val="0738F8CA"/>
    <w:rsid w:val="078FCEC7"/>
    <w:rsid w:val="07ADACFF"/>
    <w:rsid w:val="07CECE15"/>
    <w:rsid w:val="0801B88F"/>
    <w:rsid w:val="080FCA85"/>
    <w:rsid w:val="082F140E"/>
    <w:rsid w:val="0836B0CB"/>
    <w:rsid w:val="084355EF"/>
    <w:rsid w:val="08A104B5"/>
    <w:rsid w:val="08A5BA3B"/>
    <w:rsid w:val="08BCF713"/>
    <w:rsid w:val="092EB1E9"/>
    <w:rsid w:val="09393507"/>
    <w:rsid w:val="0945D51A"/>
    <w:rsid w:val="095C2651"/>
    <w:rsid w:val="096CE7A5"/>
    <w:rsid w:val="09D2DC5D"/>
    <w:rsid w:val="09F6E185"/>
    <w:rsid w:val="0A1C54F5"/>
    <w:rsid w:val="0AA3CD2C"/>
    <w:rsid w:val="0AB01537"/>
    <w:rsid w:val="0ABA36CC"/>
    <w:rsid w:val="0AD2A155"/>
    <w:rsid w:val="0AD316B9"/>
    <w:rsid w:val="0B669FA2"/>
    <w:rsid w:val="0BD9276D"/>
    <w:rsid w:val="0C1BA2EA"/>
    <w:rsid w:val="0C28D941"/>
    <w:rsid w:val="0C4C0119"/>
    <w:rsid w:val="0CCCCE4D"/>
    <w:rsid w:val="0CE47CFF"/>
    <w:rsid w:val="0D00EB5F"/>
    <w:rsid w:val="0D79E448"/>
    <w:rsid w:val="0DC59A74"/>
    <w:rsid w:val="0DCDF332"/>
    <w:rsid w:val="0DF090A1"/>
    <w:rsid w:val="0E09454E"/>
    <w:rsid w:val="0E0B223F"/>
    <w:rsid w:val="0E44C1D6"/>
    <w:rsid w:val="0EEEFB78"/>
    <w:rsid w:val="0EFD85D6"/>
    <w:rsid w:val="0F133A1D"/>
    <w:rsid w:val="0F163C21"/>
    <w:rsid w:val="0F22AC23"/>
    <w:rsid w:val="0F5106F0"/>
    <w:rsid w:val="0F6C076D"/>
    <w:rsid w:val="0F9E5DF9"/>
    <w:rsid w:val="0FB612B6"/>
    <w:rsid w:val="0FB8473D"/>
    <w:rsid w:val="0FB9EECE"/>
    <w:rsid w:val="1004A5FD"/>
    <w:rsid w:val="1005066A"/>
    <w:rsid w:val="101D4BCD"/>
    <w:rsid w:val="101DA7F9"/>
    <w:rsid w:val="110AAA34"/>
    <w:rsid w:val="1111430E"/>
    <w:rsid w:val="113E5811"/>
    <w:rsid w:val="1150C599"/>
    <w:rsid w:val="1170AE8B"/>
    <w:rsid w:val="117943D6"/>
    <w:rsid w:val="118CE7EB"/>
    <w:rsid w:val="11967142"/>
    <w:rsid w:val="11972683"/>
    <w:rsid w:val="11AE5686"/>
    <w:rsid w:val="11C6B61B"/>
    <w:rsid w:val="1201D5D1"/>
    <w:rsid w:val="1225AB4F"/>
    <w:rsid w:val="1258A6ED"/>
    <w:rsid w:val="128323CD"/>
    <w:rsid w:val="12AA1F3D"/>
    <w:rsid w:val="12F97E0D"/>
    <w:rsid w:val="1317FD30"/>
    <w:rsid w:val="1332CD9E"/>
    <w:rsid w:val="14518FB1"/>
    <w:rsid w:val="14DF85CB"/>
    <w:rsid w:val="15A41F64"/>
    <w:rsid w:val="15D2AC57"/>
    <w:rsid w:val="15E22E5D"/>
    <w:rsid w:val="15ED6012"/>
    <w:rsid w:val="16007819"/>
    <w:rsid w:val="163196A3"/>
    <w:rsid w:val="16A19C77"/>
    <w:rsid w:val="16C04C0C"/>
    <w:rsid w:val="16CF1B39"/>
    <w:rsid w:val="1712F0B4"/>
    <w:rsid w:val="1736EC7C"/>
    <w:rsid w:val="1736F61B"/>
    <w:rsid w:val="174E17EB"/>
    <w:rsid w:val="176B6015"/>
    <w:rsid w:val="17FDCDD8"/>
    <w:rsid w:val="18391409"/>
    <w:rsid w:val="1844D97C"/>
    <w:rsid w:val="1899F04F"/>
    <w:rsid w:val="189B9F10"/>
    <w:rsid w:val="18C01470"/>
    <w:rsid w:val="18F79EAB"/>
    <w:rsid w:val="19277754"/>
    <w:rsid w:val="194CEF3C"/>
    <w:rsid w:val="1961F970"/>
    <w:rsid w:val="19A119CE"/>
    <w:rsid w:val="1A35ED97"/>
    <w:rsid w:val="1A978940"/>
    <w:rsid w:val="1AE60660"/>
    <w:rsid w:val="1B971F11"/>
    <w:rsid w:val="1BD8E75F"/>
    <w:rsid w:val="1C02A08A"/>
    <w:rsid w:val="1C06129A"/>
    <w:rsid w:val="1C186F28"/>
    <w:rsid w:val="1C259F7E"/>
    <w:rsid w:val="1C539CFC"/>
    <w:rsid w:val="1C8E2282"/>
    <w:rsid w:val="1CAE7FBF"/>
    <w:rsid w:val="1CB48809"/>
    <w:rsid w:val="1CC53123"/>
    <w:rsid w:val="1CEBE9DC"/>
    <w:rsid w:val="1D18526F"/>
    <w:rsid w:val="1D1FCB0A"/>
    <w:rsid w:val="1D22A5C7"/>
    <w:rsid w:val="1D28CFC9"/>
    <w:rsid w:val="1D527AF0"/>
    <w:rsid w:val="1DBD4E90"/>
    <w:rsid w:val="1DFA2EAA"/>
    <w:rsid w:val="1E1A8B0E"/>
    <w:rsid w:val="1E35294D"/>
    <w:rsid w:val="1E52D7B3"/>
    <w:rsid w:val="1EF28B56"/>
    <w:rsid w:val="1F1F187B"/>
    <w:rsid w:val="1F307C40"/>
    <w:rsid w:val="1F80C33C"/>
    <w:rsid w:val="2072E655"/>
    <w:rsid w:val="208D3C14"/>
    <w:rsid w:val="208EBA93"/>
    <w:rsid w:val="21226B83"/>
    <w:rsid w:val="21252118"/>
    <w:rsid w:val="2136934A"/>
    <w:rsid w:val="21C33B8A"/>
    <w:rsid w:val="21CCA762"/>
    <w:rsid w:val="2200BF81"/>
    <w:rsid w:val="221A4CEF"/>
    <w:rsid w:val="221FA99D"/>
    <w:rsid w:val="22B611D8"/>
    <w:rsid w:val="22D1C3DD"/>
    <w:rsid w:val="22D534CA"/>
    <w:rsid w:val="230BB0A6"/>
    <w:rsid w:val="233FFB16"/>
    <w:rsid w:val="23DBBFEA"/>
    <w:rsid w:val="23F24058"/>
    <w:rsid w:val="23FC50DD"/>
    <w:rsid w:val="2407024D"/>
    <w:rsid w:val="240F98B2"/>
    <w:rsid w:val="240FAF09"/>
    <w:rsid w:val="24479145"/>
    <w:rsid w:val="244C50CC"/>
    <w:rsid w:val="24DAF9C1"/>
    <w:rsid w:val="2530AABB"/>
    <w:rsid w:val="2569894E"/>
    <w:rsid w:val="256DD0A5"/>
    <w:rsid w:val="258FF6F0"/>
    <w:rsid w:val="25A1F5E8"/>
    <w:rsid w:val="25AB337E"/>
    <w:rsid w:val="25D98A97"/>
    <w:rsid w:val="25DDB2A0"/>
    <w:rsid w:val="261DDD42"/>
    <w:rsid w:val="271BE452"/>
    <w:rsid w:val="274F37E7"/>
    <w:rsid w:val="277C96BB"/>
    <w:rsid w:val="27CE12FE"/>
    <w:rsid w:val="283683F7"/>
    <w:rsid w:val="283F148E"/>
    <w:rsid w:val="2840ADDF"/>
    <w:rsid w:val="2847A363"/>
    <w:rsid w:val="284D7F27"/>
    <w:rsid w:val="28C35998"/>
    <w:rsid w:val="291DC805"/>
    <w:rsid w:val="297BFD29"/>
    <w:rsid w:val="298F8C79"/>
    <w:rsid w:val="29A2F641"/>
    <w:rsid w:val="29EA4E83"/>
    <w:rsid w:val="29FFC254"/>
    <w:rsid w:val="2A097170"/>
    <w:rsid w:val="2A15497F"/>
    <w:rsid w:val="2A2CD508"/>
    <w:rsid w:val="2A4803BF"/>
    <w:rsid w:val="2A77D6C3"/>
    <w:rsid w:val="2A79B6F3"/>
    <w:rsid w:val="2A8A8851"/>
    <w:rsid w:val="2ACA558C"/>
    <w:rsid w:val="2ACDBA9A"/>
    <w:rsid w:val="2AFC332A"/>
    <w:rsid w:val="2B1F4E57"/>
    <w:rsid w:val="2B2487F3"/>
    <w:rsid w:val="2B3E847B"/>
    <w:rsid w:val="2B5CA9E9"/>
    <w:rsid w:val="2BA84BA3"/>
    <w:rsid w:val="2C396945"/>
    <w:rsid w:val="2C911C2C"/>
    <w:rsid w:val="2C9912F8"/>
    <w:rsid w:val="2CCDA73D"/>
    <w:rsid w:val="2CEE04AD"/>
    <w:rsid w:val="2D1D5C8F"/>
    <w:rsid w:val="2D432F26"/>
    <w:rsid w:val="2D7E6AF9"/>
    <w:rsid w:val="2D7FA722"/>
    <w:rsid w:val="2E558266"/>
    <w:rsid w:val="2E6ED59B"/>
    <w:rsid w:val="2E7DBE09"/>
    <w:rsid w:val="2E855CA1"/>
    <w:rsid w:val="2E9F8784"/>
    <w:rsid w:val="2EC93E4C"/>
    <w:rsid w:val="2ED22F2D"/>
    <w:rsid w:val="2ED36EF0"/>
    <w:rsid w:val="2EEA039E"/>
    <w:rsid w:val="2F072A9A"/>
    <w:rsid w:val="2F09348A"/>
    <w:rsid w:val="2F305B83"/>
    <w:rsid w:val="2F5CABEF"/>
    <w:rsid w:val="2FAC8531"/>
    <w:rsid w:val="2FC336D2"/>
    <w:rsid w:val="2FDBC45A"/>
    <w:rsid w:val="2FE473AA"/>
    <w:rsid w:val="2FFB9EF4"/>
    <w:rsid w:val="30007401"/>
    <w:rsid w:val="303FDF24"/>
    <w:rsid w:val="304B5E3D"/>
    <w:rsid w:val="305A3B05"/>
    <w:rsid w:val="308A1265"/>
    <w:rsid w:val="30B1D996"/>
    <w:rsid w:val="30B7B6B3"/>
    <w:rsid w:val="30D43EAB"/>
    <w:rsid w:val="311514EB"/>
    <w:rsid w:val="313B1A77"/>
    <w:rsid w:val="3175C729"/>
    <w:rsid w:val="319B2ABB"/>
    <w:rsid w:val="31D7CF26"/>
    <w:rsid w:val="31ED913B"/>
    <w:rsid w:val="31FCEBAB"/>
    <w:rsid w:val="320D720D"/>
    <w:rsid w:val="32C9413C"/>
    <w:rsid w:val="3312A783"/>
    <w:rsid w:val="331B5B90"/>
    <w:rsid w:val="33911A2C"/>
    <w:rsid w:val="347B7F20"/>
    <w:rsid w:val="353AB2BC"/>
    <w:rsid w:val="35736DAD"/>
    <w:rsid w:val="35C40AD0"/>
    <w:rsid w:val="36111B7B"/>
    <w:rsid w:val="363BF3EE"/>
    <w:rsid w:val="3642EAD1"/>
    <w:rsid w:val="366ACE00"/>
    <w:rsid w:val="368662F5"/>
    <w:rsid w:val="36B8EB2D"/>
    <w:rsid w:val="36DAAD2E"/>
    <w:rsid w:val="3724EB79"/>
    <w:rsid w:val="37292035"/>
    <w:rsid w:val="3740DEB6"/>
    <w:rsid w:val="375F1E76"/>
    <w:rsid w:val="377FFDF3"/>
    <w:rsid w:val="37C3AFF7"/>
    <w:rsid w:val="37D68F34"/>
    <w:rsid w:val="37ED887C"/>
    <w:rsid w:val="380FDBD4"/>
    <w:rsid w:val="385E5491"/>
    <w:rsid w:val="38A0DACC"/>
    <w:rsid w:val="38D53698"/>
    <w:rsid w:val="39537944"/>
    <w:rsid w:val="395B5D90"/>
    <w:rsid w:val="39B76CEE"/>
    <w:rsid w:val="39DA6B90"/>
    <w:rsid w:val="39DCC3E8"/>
    <w:rsid w:val="3A948189"/>
    <w:rsid w:val="3AA67D8A"/>
    <w:rsid w:val="3B07A2C0"/>
    <w:rsid w:val="3B0953D4"/>
    <w:rsid w:val="3B3ACDFD"/>
    <w:rsid w:val="3B4C5500"/>
    <w:rsid w:val="3BA1E223"/>
    <w:rsid w:val="3BAD62DB"/>
    <w:rsid w:val="3BB95826"/>
    <w:rsid w:val="3BBEBE19"/>
    <w:rsid w:val="3BC5E21F"/>
    <w:rsid w:val="3BD6345C"/>
    <w:rsid w:val="3C055CAC"/>
    <w:rsid w:val="3C29B30A"/>
    <w:rsid w:val="3C502372"/>
    <w:rsid w:val="3C7E6CE9"/>
    <w:rsid w:val="3C8088E1"/>
    <w:rsid w:val="3CBFDF4D"/>
    <w:rsid w:val="3D5CB18F"/>
    <w:rsid w:val="3D857EC3"/>
    <w:rsid w:val="3D9B10C3"/>
    <w:rsid w:val="3DE6F588"/>
    <w:rsid w:val="3E57BDAB"/>
    <w:rsid w:val="3E74A8E2"/>
    <w:rsid w:val="3E7B762D"/>
    <w:rsid w:val="3E837F43"/>
    <w:rsid w:val="3EB1C57E"/>
    <w:rsid w:val="3F040A5C"/>
    <w:rsid w:val="3F7517E0"/>
    <w:rsid w:val="3F897DD9"/>
    <w:rsid w:val="3FC57474"/>
    <w:rsid w:val="3FFD3045"/>
    <w:rsid w:val="40023BE3"/>
    <w:rsid w:val="402455DE"/>
    <w:rsid w:val="402C72DC"/>
    <w:rsid w:val="40DD30E3"/>
    <w:rsid w:val="410648D7"/>
    <w:rsid w:val="41A610ED"/>
    <w:rsid w:val="41DE4261"/>
    <w:rsid w:val="41FAB41B"/>
    <w:rsid w:val="4218522E"/>
    <w:rsid w:val="4289B870"/>
    <w:rsid w:val="42B06835"/>
    <w:rsid w:val="42EB3A78"/>
    <w:rsid w:val="43016FE1"/>
    <w:rsid w:val="435A5114"/>
    <w:rsid w:val="43763FF8"/>
    <w:rsid w:val="437AEBAD"/>
    <w:rsid w:val="43A86401"/>
    <w:rsid w:val="43E9ACCA"/>
    <w:rsid w:val="44067BD7"/>
    <w:rsid w:val="44360AFD"/>
    <w:rsid w:val="4484A65A"/>
    <w:rsid w:val="449C9084"/>
    <w:rsid w:val="44B4B51F"/>
    <w:rsid w:val="44B5598D"/>
    <w:rsid w:val="452D879A"/>
    <w:rsid w:val="455FC30D"/>
    <w:rsid w:val="45749246"/>
    <w:rsid w:val="4576AF3C"/>
    <w:rsid w:val="458887D6"/>
    <w:rsid w:val="459B7EED"/>
    <w:rsid w:val="45C4742D"/>
    <w:rsid w:val="45DEFEEB"/>
    <w:rsid w:val="45E0256F"/>
    <w:rsid w:val="45F86DD5"/>
    <w:rsid w:val="462719E4"/>
    <w:rsid w:val="464B7902"/>
    <w:rsid w:val="467CB8D5"/>
    <w:rsid w:val="46B8451A"/>
    <w:rsid w:val="46D74E46"/>
    <w:rsid w:val="46DD7B0F"/>
    <w:rsid w:val="46FD66C7"/>
    <w:rsid w:val="47000209"/>
    <w:rsid w:val="474DBCF3"/>
    <w:rsid w:val="48120EF3"/>
    <w:rsid w:val="4854F612"/>
    <w:rsid w:val="48588599"/>
    <w:rsid w:val="4863D1A8"/>
    <w:rsid w:val="487E22DB"/>
    <w:rsid w:val="4899CFE1"/>
    <w:rsid w:val="48CFEC89"/>
    <w:rsid w:val="48DC3A4A"/>
    <w:rsid w:val="48FFE1D9"/>
    <w:rsid w:val="492FB5ED"/>
    <w:rsid w:val="4971857D"/>
    <w:rsid w:val="49D737B5"/>
    <w:rsid w:val="4A064450"/>
    <w:rsid w:val="4A0C3DC6"/>
    <w:rsid w:val="4A401A4D"/>
    <w:rsid w:val="4A4CB7CB"/>
    <w:rsid w:val="4B113E5D"/>
    <w:rsid w:val="4B135A6F"/>
    <w:rsid w:val="4B30D54A"/>
    <w:rsid w:val="4BC06AC2"/>
    <w:rsid w:val="4C01F4C1"/>
    <w:rsid w:val="4C315145"/>
    <w:rsid w:val="4C38CF47"/>
    <w:rsid w:val="4C42AAFE"/>
    <w:rsid w:val="4C83FC8F"/>
    <w:rsid w:val="4D1D00B0"/>
    <w:rsid w:val="4D288D10"/>
    <w:rsid w:val="4D32E176"/>
    <w:rsid w:val="4D3C9E94"/>
    <w:rsid w:val="4D4BD0D4"/>
    <w:rsid w:val="4D739AE6"/>
    <w:rsid w:val="4DB249CC"/>
    <w:rsid w:val="4E23ACBD"/>
    <w:rsid w:val="4E51231E"/>
    <w:rsid w:val="4EA3AB22"/>
    <w:rsid w:val="4EC018F7"/>
    <w:rsid w:val="4EE8EDF7"/>
    <w:rsid w:val="4F099DCB"/>
    <w:rsid w:val="4F480DBF"/>
    <w:rsid w:val="4F60B3AD"/>
    <w:rsid w:val="4F6BC093"/>
    <w:rsid w:val="4FE05D42"/>
    <w:rsid w:val="5022B55D"/>
    <w:rsid w:val="503C32BE"/>
    <w:rsid w:val="50C1D404"/>
    <w:rsid w:val="515E6192"/>
    <w:rsid w:val="51BC3C14"/>
    <w:rsid w:val="51D0DDF1"/>
    <w:rsid w:val="51F64411"/>
    <w:rsid w:val="52126178"/>
    <w:rsid w:val="525618F0"/>
    <w:rsid w:val="5274C615"/>
    <w:rsid w:val="52FEAFF8"/>
    <w:rsid w:val="5370D008"/>
    <w:rsid w:val="53913080"/>
    <w:rsid w:val="53CC4DD2"/>
    <w:rsid w:val="54104D85"/>
    <w:rsid w:val="544D5A8C"/>
    <w:rsid w:val="5470F0D3"/>
    <w:rsid w:val="54912424"/>
    <w:rsid w:val="54E60988"/>
    <w:rsid w:val="5517AF6D"/>
    <w:rsid w:val="5526F972"/>
    <w:rsid w:val="55714425"/>
    <w:rsid w:val="557F93FB"/>
    <w:rsid w:val="55AF2E15"/>
    <w:rsid w:val="5643D5D3"/>
    <w:rsid w:val="5669D478"/>
    <w:rsid w:val="56706A84"/>
    <w:rsid w:val="56D6BA6E"/>
    <w:rsid w:val="56E7CA5D"/>
    <w:rsid w:val="57830030"/>
    <w:rsid w:val="578A62D7"/>
    <w:rsid w:val="57D949E0"/>
    <w:rsid w:val="57E15202"/>
    <w:rsid w:val="57EC9230"/>
    <w:rsid w:val="580740A7"/>
    <w:rsid w:val="5825E29F"/>
    <w:rsid w:val="585A3987"/>
    <w:rsid w:val="58C6836C"/>
    <w:rsid w:val="594B0A61"/>
    <w:rsid w:val="598F1F37"/>
    <w:rsid w:val="5991BE7A"/>
    <w:rsid w:val="5A2314BB"/>
    <w:rsid w:val="5A64D4B8"/>
    <w:rsid w:val="5AE3652C"/>
    <w:rsid w:val="5B418385"/>
    <w:rsid w:val="5B6E14D1"/>
    <w:rsid w:val="5B9D2657"/>
    <w:rsid w:val="5BB178BE"/>
    <w:rsid w:val="5BE14EF9"/>
    <w:rsid w:val="5C032D6F"/>
    <w:rsid w:val="5C12FFE2"/>
    <w:rsid w:val="5C300030"/>
    <w:rsid w:val="5C7205A6"/>
    <w:rsid w:val="5C8C27C7"/>
    <w:rsid w:val="5CA9DC07"/>
    <w:rsid w:val="5CBD2B24"/>
    <w:rsid w:val="5CC2202B"/>
    <w:rsid w:val="5CCAF033"/>
    <w:rsid w:val="5CD3C14E"/>
    <w:rsid w:val="5D43A700"/>
    <w:rsid w:val="5D6D5174"/>
    <w:rsid w:val="5D9BD5F2"/>
    <w:rsid w:val="5DC473F4"/>
    <w:rsid w:val="5E0B9272"/>
    <w:rsid w:val="5E4ED388"/>
    <w:rsid w:val="5E8A201A"/>
    <w:rsid w:val="5EBEE924"/>
    <w:rsid w:val="5EF53FB0"/>
    <w:rsid w:val="5F92F30D"/>
    <w:rsid w:val="5FE90938"/>
    <w:rsid w:val="603F2EA0"/>
    <w:rsid w:val="605E467B"/>
    <w:rsid w:val="609EDAC4"/>
    <w:rsid w:val="60A351A5"/>
    <w:rsid w:val="60DC4FB6"/>
    <w:rsid w:val="60DCE564"/>
    <w:rsid w:val="610694C3"/>
    <w:rsid w:val="614BB629"/>
    <w:rsid w:val="6161D969"/>
    <w:rsid w:val="616D7116"/>
    <w:rsid w:val="619EAE74"/>
    <w:rsid w:val="61F1FB91"/>
    <w:rsid w:val="61F65417"/>
    <w:rsid w:val="6207906D"/>
    <w:rsid w:val="620BA922"/>
    <w:rsid w:val="623CDB25"/>
    <w:rsid w:val="6245C880"/>
    <w:rsid w:val="626920A7"/>
    <w:rsid w:val="62A3EE4D"/>
    <w:rsid w:val="63218F57"/>
    <w:rsid w:val="6340C4E1"/>
    <w:rsid w:val="637ABBCC"/>
    <w:rsid w:val="63838A46"/>
    <w:rsid w:val="638F43D5"/>
    <w:rsid w:val="6396DEBD"/>
    <w:rsid w:val="63C9F9E5"/>
    <w:rsid w:val="63CB322A"/>
    <w:rsid w:val="63D842FD"/>
    <w:rsid w:val="641D6898"/>
    <w:rsid w:val="64426165"/>
    <w:rsid w:val="644AF38A"/>
    <w:rsid w:val="644F4B07"/>
    <w:rsid w:val="64726C26"/>
    <w:rsid w:val="64CF3E3D"/>
    <w:rsid w:val="6513C129"/>
    <w:rsid w:val="656DA2AD"/>
    <w:rsid w:val="656FAE2F"/>
    <w:rsid w:val="65860D38"/>
    <w:rsid w:val="65B4DF2F"/>
    <w:rsid w:val="65EB8BA2"/>
    <w:rsid w:val="65EF5F8E"/>
    <w:rsid w:val="660B4514"/>
    <w:rsid w:val="66640A59"/>
    <w:rsid w:val="66A75CCB"/>
    <w:rsid w:val="67D1A2A1"/>
    <w:rsid w:val="684BCBE7"/>
    <w:rsid w:val="686E9192"/>
    <w:rsid w:val="68B0D827"/>
    <w:rsid w:val="68E8964B"/>
    <w:rsid w:val="68F8D761"/>
    <w:rsid w:val="69369D60"/>
    <w:rsid w:val="693A9E49"/>
    <w:rsid w:val="6971DC20"/>
    <w:rsid w:val="698B4D61"/>
    <w:rsid w:val="6991CFE0"/>
    <w:rsid w:val="6A2B411D"/>
    <w:rsid w:val="6A34D825"/>
    <w:rsid w:val="6A55B107"/>
    <w:rsid w:val="6A58BA2C"/>
    <w:rsid w:val="6A647C05"/>
    <w:rsid w:val="6A6CAEC5"/>
    <w:rsid w:val="6AF3A73A"/>
    <w:rsid w:val="6B2226E1"/>
    <w:rsid w:val="6B3A43A0"/>
    <w:rsid w:val="6B3D7AC0"/>
    <w:rsid w:val="6B4469F3"/>
    <w:rsid w:val="6B94FFB7"/>
    <w:rsid w:val="6BBD99BA"/>
    <w:rsid w:val="6BF7A827"/>
    <w:rsid w:val="6C173B2D"/>
    <w:rsid w:val="6C2AC55C"/>
    <w:rsid w:val="6C5ACDC6"/>
    <w:rsid w:val="6C61163B"/>
    <w:rsid w:val="6C66A605"/>
    <w:rsid w:val="6C6CF911"/>
    <w:rsid w:val="6D16A7AB"/>
    <w:rsid w:val="6D225E83"/>
    <w:rsid w:val="6D298C58"/>
    <w:rsid w:val="6D65DA8E"/>
    <w:rsid w:val="6DFC1FDB"/>
    <w:rsid w:val="6E0C256A"/>
    <w:rsid w:val="6E520782"/>
    <w:rsid w:val="6E55B4E6"/>
    <w:rsid w:val="6E660D1A"/>
    <w:rsid w:val="6E72C8D6"/>
    <w:rsid w:val="6EC3FE7E"/>
    <w:rsid w:val="6ED29304"/>
    <w:rsid w:val="6EEC96C0"/>
    <w:rsid w:val="6EFA4940"/>
    <w:rsid w:val="6F2A6D4B"/>
    <w:rsid w:val="6F9666A3"/>
    <w:rsid w:val="6FBB77D7"/>
    <w:rsid w:val="6FCBB331"/>
    <w:rsid w:val="70094D78"/>
    <w:rsid w:val="70472BC4"/>
    <w:rsid w:val="7055D213"/>
    <w:rsid w:val="706F6D39"/>
    <w:rsid w:val="708C8741"/>
    <w:rsid w:val="70E1554A"/>
    <w:rsid w:val="710CFCB4"/>
    <w:rsid w:val="7118913D"/>
    <w:rsid w:val="711BE887"/>
    <w:rsid w:val="71295349"/>
    <w:rsid w:val="712AECB0"/>
    <w:rsid w:val="715BF23D"/>
    <w:rsid w:val="715E7964"/>
    <w:rsid w:val="71D46F50"/>
    <w:rsid w:val="71F84FC8"/>
    <w:rsid w:val="71F9BC67"/>
    <w:rsid w:val="72532B24"/>
    <w:rsid w:val="7278D92F"/>
    <w:rsid w:val="72B30505"/>
    <w:rsid w:val="72C7B889"/>
    <w:rsid w:val="72D46908"/>
    <w:rsid w:val="72E29D31"/>
    <w:rsid w:val="730294F6"/>
    <w:rsid w:val="733C9D31"/>
    <w:rsid w:val="736D65C4"/>
    <w:rsid w:val="737DCFB2"/>
    <w:rsid w:val="7389D9AB"/>
    <w:rsid w:val="73916B52"/>
    <w:rsid w:val="73960514"/>
    <w:rsid w:val="73CA7FF4"/>
    <w:rsid w:val="73DB21A4"/>
    <w:rsid w:val="73EA36F1"/>
    <w:rsid w:val="745BF546"/>
    <w:rsid w:val="747384EB"/>
    <w:rsid w:val="74D4CD7B"/>
    <w:rsid w:val="74DE6C77"/>
    <w:rsid w:val="7516F6E1"/>
    <w:rsid w:val="751E42EB"/>
    <w:rsid w:val="7543EA38"/>
    <w:rsid w:val="75711546"/>
    <w:rsid w:val="7597C7EB"/>
    <w:rsid w:val="75F9E07A"/>
    <w:rsid w:val="770D3250"/>
    <w:rsid w:val="7713D77E"/>
    <w:rsid w:val="7726C381"/>
    <w:rsid w:val="773CBDC9"/>
    <w:rsid w:val="77B50CED"/>
    <w:rsid w:val="77B7658E"/>
    <w:rsid w:val="780BC19B"/>
    <w:rsid w:val="7826C048"/>
    <w:rsid w:val="78491C5A"/>
    <w:rsid w:val="78934B0F"/>
    <w:rsid w:val="78A6A59F"/>
    <w:rsid w:val="78CC6A52"/>
    <w:rsid w:val="7916D2B8"/>
    <w:rsid w:val="795D0D62"/>
    <w:rsid w:val="79B02FBE"/>
    <w:rsid w:val="79BBA34B"/>
    <w:rsid w:val="79E35F0F"/>
    <w:rsid w:val="7A2B3AC9"/>
    <w:rsid w:val="7A2B6243"/>
    <w:rsid w:val="7A3DF912"/>
    <w:rsid w:val="7A5EC388"/>
    <w:rsid w:val="7A71ABE4"/>
    <w:rsid w:val="7A8BE4F1"/>
    <w:rsid w:val="7B144767"/>
    <w:rsid w:val="7B1FC3AE"/>
    <w:rsid w:val="7B481ADC"/>
    <w:rsid w:val="7B488682"/>
    <w:rsid w:val="7B531A80"/>
    <w:rsid w:val="7BB142D2"/>
    <w:rsid w:val="7BC0670F"/>
    <w:rsid w:val="7BFC3700"/>
    <w:rsid w:val="7C0DAFF3"/>
    <w:rsid w:val="7C2FB48A"/>
    <w:rsid w:val="7C3FAF9E"/>
    <w:rsid w:val="7C42A226"/>
    <w:rsid w:val="7C64D168"/>
    <w:rsid w:val="7C7E10B4"/>
    <w:rsid w:val="7CC1A60E"/>
    <w:rsid w:val="7D104F00"/>
    <w:rsid w:val="7D1FDD41"/>
    <w:rsid w:val="7D75A476"/>
    <w:rsid w:val="7E497365"/>
    <w:rsid w:val="7E5750FF"/>
    <w:rsid w:val="7E77F80B"/>
    <w:rsid w:val="7EC37FBA"/>
    <w:rsid w:val="7F325604"/>
    <w:rsid w:val="7F39B8A1"/>
    <w:rsid w:val="7F43D82C"/>
    <w:rsid w:val="7F50D310"/>
    <w:rsid w:val="7F6A8C0E"/>
    <w:rsid w:val="7F734C48"/>
    <w:rsid w:val="7F7F24BE"/>
    <w:rsid w:val="7F7FDAB7"/>
    <w:rsid w:val="7F8E6080"/>
    <w:rsid w:val="7FB708E9"/>
    <w:rsid w:val="7FC418CD"/>
    <w:rsid w:val="7FC4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90B56"/>
  <w15:chartTrackingRefBased/>
  <w15:docId w15:val="{C0396BF2-6C1A-4093-8331-5F8D8595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B19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B19D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B1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9D9"/>
  </w:style>
  <w:style w:type="paragraph" w:styleId="Footer">
    <w:name w:val="footer"/>
    <w:basedOn w:val="Normal"/>
    <w:link w:val="FooterChar"/>
    <w:uiPriority w:val="99"/>
    <w:unhideWhenUsed/>
    <w:rsid w:val="004B1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9D9"/>
  </w:style>
  <w:style w:type="paragraph" w:styleId="BodyText">
    <w:name w:val="Body Text"/>
    <w:basedOn w:val="Normal"/>
    <w:link w:val="BodyTextChar"/>
    <w:uiPriority w:val="99"/>
    <w:semiHidden/>
    <w:unhideWhenUsed/>
    <w:rsid w:val="004B19D9"/>
    <w:pPr>
      <w:spacing w:after="120"/>
    </w:pPr>
  </w:style>
  <w:style w:type="character" w:customStyle="1" w:styleId="BodyTextChar">
    <w:name w:val="Body Text Char"/>
    <w:basedOn w:val="DefaultParagraphFont"/>
    <w:link w:val="BodyText"/>
    <w:uiPriority w:val="99"/>
    <w:semiHidden/>
    <w:rsid w:val="004B19D9"/>
  </w:style>
  <w:style w:type="character" w:styleId="PageNumber">
    <w:name w:val="page number"/>
    <w:basedOn w:val="DefaultParagraphFont"/>
    <w:rsid w:val="004B19D9"/>
  </w:style>
  <w:style w:type="paragraph" w:styleId="ListParagraph">
    <w:name w:val="List Paragraph"/>
    <w:basedOn w:val="Normal"/>
    <w:uiPriority w:val="34"/>
    <w:qFormat/>
    <w:rsid w:val="00C13520"/>
    <w:pPr>
      <w:ind w:left="720"/>
      <w:contextualSpacing/>
    </w:pPr>
  </w:style>
  <w:style w:type="paragraph" w:styleId="BalloonText">
    <w:name w:val="Balloon Text"/>
    <w:basedOn w:val="Normal"/>
    <w:link w:val="BalloonTextChar"/>
    <w:uiPriority w:val="99"/>
    <w:semiHidden/>
    <w:unhideWhenUsed/>
    <w:rsid w:val="007D4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ADB"/>
    <w:rPr>
      <w:rFonts w:ascii="Segoe UI" w:hAnsi="Segoe UI" w:cs="Segoe UI"/>
      <w:sz w:val="18"/>
      <w:szCs w:val="18"/>
    </w:rPr>
  </w:style>
  <w:style w:type="character" w:styleId="CommentReference">
    <w:name w:val="annotation reference"/>
    <w:basedOn w:val="DefaultParagraphFont"/>
    <w:uiPriority w:val="99"/>
    <w:semiHidden/>
    <w:unhideWhenUsed/>
    <w:rsid w:val="00732EE1"/>
    <w:rPr>
      <w:sz w:val="16"/>
      <w:szCs w:val="16"/>
    </w:rPr>
  </w:style>
  <w:style w:type="paragraph" w:styleId="CommentText">
    <w:name w:val="annotation text"/>
    <w:basedOn w:val="Normal"/>
    <w:link w:val="CommentTextChar"/>
    <w:uiPriority w:val="99"/>
    <w:semiHidden/>
    <w:unhideWhenUsed/>
    <w:rsid w:val="00732EE1"/>
    <w:pPr>
      <w:spacing w:line="240" w:lineRule="auto"/>
    </w:pPr>
    <w:rPr>
      <w:sz w:val="20"/>
      <w:szCs w:val="20"/>
    </w:rPr>
  </w:style>
  <w:style w:type="character" w:customStyle="1" w:styleId="CommentTextChar">
    <w:name w:val="Comment Text Char"/>
    <w:basedOn w:val="DefaultParagraphFont"/>
    <w:link w:val="CommentText"/>
    <w:uiPriority w:val="99"/>
    <w:semiHidden/>
    <w:rsid w:val="00732EE1"/>
    <w:rPr>
      <w:sz w:val="20"/>
      <w:szCs w:val="20"/>
    </w:rPr>
  </w:style>
  <w:style w:type="paragraph" w:styleId="CommentSubject">
    <w:name w:val="annotation subject"/>
    <w:basedOn w:val="CommentText"/>
    <w:next w:val="CommentText"/>
    <w:link w:val="CommentSubjectChar"/>
    <w:uiPriority w:val="99"/>
    <w:semiHidden/>
    <w:unhideWhenUsed/>
    <w:rsid w:val="00732EE1"/>
    <w:rPr>
      <w:b/>
      <w:bCs/>
    </w:rPr>
  </w:style>
  <w:style w:type="character" w:customStyle="1" w:styleId="CommentSubjectChar">
    <w:name w:val="Comment Subject Char"/>
    <w:basedOn w:val="CommentTextChar"/>
    <w:link w:val="CommentSubject"/>
    <w:uiPriority w:val="99"/>
    <w:semiHidden/>
    <w:rsid w:val="00732EE1"/>
    <w:rPr>
      <w:b/>
      <w:bCs/>
      <w:sz w:val="20"/>
      <w:szCs w:val="20"/>
    </w:rPr>
  </w:style>
  <w:style w:type="paragraph" w:styleId="Revision">
    <w:name w:val="Revision"/>
    <w:hidden/>
    <w:uiPriority w:val="99"/>
    <w:semiHidden/>
    <w:rsid w:val="009A3AC6"/>
    <w:pPr>
      <w:spacing w:after="0" w:line="240" w:lineRule="auto"/>
    </w:pPr>
  </w:style>
  <w:style w:type="character" w:customStyle="1" w:styleId="normaltextrun">
    <w:name w:val="normaltextrun"/>
    <w:basedOn w:val="DefaultParagraphFont"/>
    <w:rsid w:val="006D6EDA"/>
  </w:style>
  <w:style w:type="character" w:customStyle="1" w:styleId="eop">
    <w:name w:val="eop"/>
    <w:basedOn w:val="DefaultParagraphFont"/>
    <w:rsid w:val="00882F3D"/>
  </w:style>
  <w:style w:type="paragraph" w:customStyle="1" w:styleId="paragraph">
    <w:name w:val="paragraph"/>
    <w:basedOn w:val="Normal"/>
    <w:rsid w:val="00882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1E4A97"/>
  </w:style>
  <w:style w:type="character" w:styleId="Hyperlink">
    <w:name w:val="Hyperlink"/>
    <w:basedOn w:val="DefaultParagraphFont"/>
    <w:uiPriority w:val="99"/>
    <w:rsid w:val="00CC1E3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3239">
      <w:bodyDiv w:val="1"/>
      <w:marLeft w:val="0"/>
      <w:marRight w:val="0"/>
      <w:marTop w:val="0"/>
      <w:marBottom w:val="0"/>
      <w:divBdr>
        <w:top w:val="none" w:sz="0" w:space="0" w:color="auto"/>
        <w:left w:val="none" w:sz="0" w:space="0" w:color="auto"/>
        <w:bottom w:val="none" w:sz="0" w:space="0" w:color="auto"/>
        <w:right w:val="none" w:sz="0" w:space="0" w:color="auto"/>
      </w:divBdr>
      <w:divsChild>
        <w:div w:id="344482188">
          <w:marLeft w:val="0"/>
          <w:marRight w:val="0"/>
          <w:marTop w:val="0"/>
          <w:marBottom w:val="0"/>
          <w:divBdr>
            <w:top w:val="none" w:sz="0" w:space="0" w:color="auto"/>
            <w:left w:val="none" w:sz="0" w:space="0" w:color="auto"/>
            <w:bottom w:val="none" w:sz="0" w:space="0" w:color="auto"/>
            <w:right w:val="none" w:sz="0" w:space="0" w:color="auto"/>
          </w:divBdr>
        </w:div>
        <w:div w:id="1451626747">
          <w:marLeft w:val="0"/>
          <w:marRight w:val="0"/>
          <w:marTop w:val="0"/>
          <w:marBottom w:val="0"/>
          <w:divBdr>
            <w:top w:val="none" w:sz="0" w:space="0" w:color="auto"/>
            <w:left w:val="none" w:sz="0" w:space="0" w:color="auto"/>
            <w:bottom w:val="none" w:sz="0" w:space="0" w:color="auto"/>
            <w:right w:val="none" w:sz="0" w:space="0" w:color="auto"/>
          </w:divBdr>
        </w:div>
      </w:divsChild>
    </w:div>
    <w:div w:id="136843908">
      <w:bodyDiv w:val="1"/>
      <w:marLeft w:val="0"/>
      <w:marRight w:val="0"/>
      <w:marTop w:val="0"/>
      <w:marBottom w:val="0"/>
      <w:divBdr>
        <w:top w:val="none" w:sz="0" w:space="0" w:color="auto"/>
        <w:left w:val="none" w:sz="0" w:space="0" w:color="auto"/>
        <w:bottom w:val="none" w:sz="0" w:space="0" w:color="auto"/>
        <w:right w:val="none" w:sz="0" w:space="0" w:color="auto"/>
      </w:divBdr>
      <w:divsChild>
        <w:div w:id="206575080">
          <w:marLeft w:val="0"/>
          <w:marRight w:val="0"/>
          <w:marTop w:val="0"/>
          <w:marBottom w:val="0"/>
          <w:divBdr>
            <w:top w:val="none" w:sz="0" w:space="0" w:color="auto"/>
            <w:left w:val="none" w:sz="0" w:space="0" w:color="auto"/>
            <w:bottom w:val="none" w:sz="0" w:space="0" w:color="auto"/>
            <w:right w:val="none" w:sz="0" w:space="0" w:color="auto"/>
          </w:divBdr>
        </w:div>
        <w:div w:id="1829519234">
          <w:marLeft w:val="0"/>
          <w:marRight w:val="0"/>
          <w:marTop w:val="0"/>
          <w:marBottom w:val="0"/>
          <w:divBdr>
            <w:top w:val="none" w:sz="0" w:space="0" w:color="auto"/>
            <w:left w:val="none" w:sz="0" w:space="0" w:color="auto"/>
            <w:bottom w:val="none" w:sz="0" w:space="0" w:color="auto"/>
            <w:right w:val="none" w:sz="0" w:space="0" w:color="auto"/>
          </w:divBdr>
        </w:div>
      </w:divsChild>
    </w:div>
    <w:div w:id="163979820">
      <w:bodyDiv w:val="1"/>
      <w:marLeft w:val="0"/>
      <w:marRight w:val="0"/>
      <w:marTop w:val="0"/>
      <w:marBottom w:val="0"/>
      <w:divBdr>
        <w:top w:val="none" w:sz="0" w:space="0" w:color="auto"/>
        <w:left w:val="none" w:sz="0" w:space="0" w:color="auto"/>
        <w:bottom w:val="none" w:sz="0" w:space="0" w:color="auto"/>
        <w:right w:val="none" w:sz="0" w:space="0" w:color="auto"/>
      </w:divBdr>
      <w:divsChild>
        <w:div w:id="2028285439">
          <w:marLeft w:val="0"/>
          <w:marRight w:val="0"/>
          <w:marTop w:val="0"/>
          <w:marBottom w:val="0"/>
          <w:divBdr>
            <w:top w:val="none" w:sz="0" w:space="0" w:color="auto"/>
            <w:left w:val="none" w:sz="0" w:space="0" w:color="auto"/>
            <w:bottom w:val="none" w:sz="0" w:space="0" w:color="auto"/>
            <w:right w:val="none" w:sz="0" w:space="0" w:color="auto"/>
          </w:divBdr>
        </w:div>
        <w:div w:id="924415822">
          <w:marLeft w:val="0"/>
          <w:marRight w:val="0"/>
          <w:marTop w:val="0"/>
          <w:marBottom w:val="0"/>
          <w:divBdr>
            <w:top w:val="none" w:sz="0" w:space="0" w:color="auto"/>
            <w:left w:val="none" w:sz="0" w:space="0" w:color="auto"/>
            <w:bottom w:val="none" w:sz="0" w:space="0" w:color="auto"/>
            <w:right w:val="none" w:sz="0" w:space="0" w:color="auto"/>
          </w:divBdr>
        </w:div>
      </w:divsChild>
    </w:div>
    <w:div w:id="435059480">
      <w:bodyDiv w:val="1"/>
      <w:marLeft w:val="0"/>
      <w:marRight w:val="0"/>
      <w:marTop w:val="0"/>
      <w:marBottom w:val="0"/>
      <w:divBdr>
        <w:top w:val="none" w:sz="0" w:space="0" w:color="auto"/>
        <w:left w:val="none" w:sz="0" w:space="0" w:color="auto"/>
        <w:bottom w:val="none" w:sz="0" w:space="0" w:color="auto"/>
        <w:right w:val="none" w:sz="0" w:space="0" w:color="auto"/>
      </w:divBdr>
      <w:divsChild>
        <w:div w:id="14962506">
          <w:marLeft w:val="0"/>
          <w:marRight w:val="0"/>
          <w:marTop w:val="0"/>
          <w:marBottom w:val="0"/>
          <w:divBdr>
            <w:top w:val="none" w:sz="0" w:space="0" w:color="auto"/>
            <w:left w:val="none" w:sz="0" w:space="0" w:color="auto"/>
            <w:bottom w:val="none" w:sz="0" w:space="0" w:color="auto"/>
            <w:right w:val="none" w:sz="0" w:space="0" w:color="auto"/>
          </w:divBdr>
        </w:div>
        <w:div w:id="2069763861">
          <w:marLeft w:val="0"/>
          <w:marRight w:val="0"/>
          <w:marTop w:val="0"/>
          <w:marBottom w:val="0"/>
          <w:divBdr>
            <w:top w:val="none" w:sz="0" w:space="0" w:color="auto"/>
            <w:left w:val="none" w:sz="0" w:space="0" w:color="auto"/>
            <w:bottom w:val="none" w:sz="0" w:space="0" w:color="auto"/>
            <w:right w:val="none" w:sz="0" w:space="0" w:color="auto"/>
          </w:divBdr>
        </w:div>
        <w:div w:id="575282544">
          <w:marLeft w:val="0"/>
          <w:marRight w:val="0"/>
          <w:marTop w:val="0"/>
          <w:marBottom w:val="0"/>
          <w:divBdr>
            <w:top w:val="none" w:sz="0" w:space="0" w:color="auto"/>
            <w:left w:val="none" w:sz="0" w:space="0" w:color="auto"/>
            <w:bottom w:val="none" w:sz="0" w:space="0" w:color="auto"/>
            <w:right w:val="none" w:sz="0" w:space="0" w:color="auto"/>
          </w:divBdr>
        </w:div>
        <w:div w:id="1786465074">
          <w:marLeft w:val="0"/>
          <w:marRight w:val="0"/>
          <w:marTop w:val="0"/>
          <w:marBottom w:val="0"/>
          <w:divBdr>
            <w:top w:val="none" w:sz="0" w:space="0" w:color="auto"/>
            <w:left w:val="none" w:sz="0" w:space="0" w:color="auto"/>
            <w:bottom w:val="none" w:sz="0" w:space="0" w:color="auto"/>
            <w:right w:val="none" w:sz="0" w:space="0" w:color="auto"/>
          </w:divBdr>
        </w:div>
        <w:div w:id="1243828949">
          <w:marLeft w:val="0"/>
          <w:marRight w:val="0"/>
          <w:marTop w:val="0"/>
          <w:marBottom w:val="0"/>
          <w:divBdr>
            <w:top w:val="none" w:sz="0" w:space="0" w:color="auto"/>
            <w:left w:val="none" w:sz="0" w:space="0" w:color="auto"/>
            <w:bottom w:val="none" w:sz="0" w:space="0" w:color="auto"/>
            <w:right w:val="none" w:sz="0" w:space="0" w:color="auto"/>
          </w:divBdr>
        </w:div>
        <w:div w:id="1389378533">
          <w:marLeft w:val="0"/>
          <w:marRight w:val="0"/>
          <w:marTop w:val="0"/>
          <w:marBottom w:val="0"/>
          <w:divBdr>
            <w:top w:val="none" w:sz="0" w:space="0" w:color="auto"/>
            <w:left w:val="none" w:sz="0" w:space="0" w:color="auto"/>
            <w:bottom w:val="none" w:sz="0" w:space="0" w:color="auto"/>
            <w:right w:val="none" w:sz="0" w:space="0" w:color="auto"/>
          </w:divBdr>
        </w:div>
        <w:div w:id="1246644499">
          <w:marLeft w:val="0"/>
          <w:marRight w:val="0"/>
          <w:marTop w:val="0"/>
          <w:marBottom w:val="0"/>
          <w:divBdr>
            <w:top w:val="none" w:sz="0" w:space="0" w:color="auto"/>
            <w:left w:val="none" w:sz="0" w:space="0" w:color="auto"/>
            <w:bottom w:val="none" w:sz="0" w:space="0" w:color="auto"/>
            <w:right w:val="none" w:sz="0" w:space="0" w:color="auto"/>
          </w:divBdr>
        </w:div>
        <w:div w:id="1889488656">
          <w:marLeft w:val="0"/>
          <w:marRight w:val="0"/>
          <w:marTop w:val="0"/>
          <w:marBottom w:val="0"/>
          <w:divBdr>
            <w:top w:val="none" w:sz="0" w:space="0" w:color="auto"/>
            <w:left w:val="none" w:sz="0" w:space="0" w:color="auto"/>
            <w:bottom w:val="none" w:sz="0" w:space="0" w:color="auto"/>
            <w:right w:val="none" w:sz="0" w:space="0" w:color="auto"/>
          </w:divBdr>
        </w:div>
        <w:div w:id="1024593106">
          <w:marLeft w:val="0"/>
          <w:marRight w:val="0"/>
          <w:marTop w:val="0"/>
          <w:marBottom w:val="0"/>
          <w:divBdr>
            <w:top w:val="none" w:sz="0" w:space="0" w:color="auto"/>
            <w:left w:val="none" w:sz="0" w:space="0" w:color="auto"/>
            <w:bottom w:val="none" w:sz="0" w:space="0" w:color="auto"/>
            <w:right w:val="none" w:sz="0" w:space="0" w:color="auto"/>
          </w:divBdr>
        </w:div>
        <w:div w:id="1508641205">
          <w:marLeft w:val="0"/>
          <w:marRight w:val="0"/>
          <w:marTop w:val="0"/>
          <w:marBottom w:val="0"/>
          <w:divBdr>
            <w:top w:val="none" w:sz="0" w:space="0" w:color="auto"/>
            <w:left w:val="none" w:sz="0" w:space="0" w:color="auto"/>
            <w:bottom w:val="none" w:sz="0" w:space="0" w:color="auto"/>
            <w:right w:val="none" w:sz="0" w:space="0" w:color="auto"/>
          </w:divBdr>
        </w:div>
        <w:div w:id="1693189019">
          <w:marLeft w:val="0"/>
          <w:marRight w:val="0"/>
          <w:marTop w:val="0"/>
          <w:marBottom w:val="0"/>
          <w:divBdr>
            <w:top w:val="none" w:sz="0" w:space="0" w:color="auto"/>
            <w:left w:val="none" w:sz="0" w:space="0" w:color="auto"/>
            <w:bottom w:val="none" w:sz="0" w:space="0" w:color="auto"/>
            <w:right w:val="none" w:sz="0" w:space="0" w:color="auto"/>
          </w:divBdr>
        </w:div>
        <w:div w:id="1783302351">
          <w:marLeft w:val="0"/>
          <w:marRight w:val="0"/>
          <w:marTop w:val="0"/>
          <w:marBottom w:val="0"/>
          <w:divBdr>
            <w:top w:val="none" w:sz="0" w:space="0" w:color="auto"/>
            <w:left w:val="none" w:sz="0" w:space="0" w:color="auto"/>
            <w:bottom w:val="none" w:sz="0" w:space="0" w:color="auto"/>
            <w:right w:val="none" w:sz="0" w:space="0" w:color="auto"/>
          </w:divBdr>
        </w:div>
        <w:div w:id="23750840">
          <w:marLeft w:val="0"/>
          <w:marRight w:val="0"/>
          <w:marTop w:val="0"/>
          <w:marBottom w:val="0"/>
          <w:divBdr>
            <w:top w:val="none" w:sz="0" w:space="0" w:color="auto"/>
            <w:left w:val="none" w:sz="0" w:space="0" w:color="auto"/>
            <w:bottom w:val="none" w:sz="0" w:space="0" w:color="auto"/>
            <w:right w:val="none" w:sz="0" w:space="0" w:color="auto"/>
          </w:divBdr>
        </w:div>
        <w:div w:id="131335640">
          <w:marLeft w:val="0"/>
          <w:marRight w:val="0"/>
          <w:marTop w:val="0"/>
          <w:marBottom w:val="0"/>
          <w:divBdr>
            <w:top w:val="none" w:sz="0" w:space="0" w:color="auto"/>
            <w:left w:val="none" w:sz="0" w:space="0" w:color="auto"/>
            <w:bottom w:val="none" w:sz="0" w:space="0" w:color="auto"/>
            <w:right w:val="none" w:sz="0" w:space="0" w:color="auto"/>
          </w:divBdr>
        </w:div>
        <w:div w:id="708647140">
          <w:marLeft w:val="0"/>
          <w:marRight w:val="0"/>
          <w:marTop w:val="0"/>
          <w:marBottom w:val="0"/>
          <w:divBdr>
            <w:top w:val="none" w:sz="0" w:space="0" w:color="auto"/>
            <w:left w:val="none" w:sz="0" w:space="0" w:color="auto"/>
            <w:bottom w:val="none" w:sz="0" w:space="0" w:color="auto"/>
            <w:right w:val="none" w:sz="0" w:space="0" w:color="auto"/>
          </w:divBdr>
        </w:div>
        <w:div w:id="2142574885">
          <w:marLeft w:val="0"/>
          <w:marRight w:val="0"/>
          <w:marTop w:val="0"/>
          <w:marBottom w:val="0"/>
          <w:divBdr>
            <w:top w:val="none" w:sz="0" w:space="0" w:color="auto"/>
            <w:left w:val="none" w:sz="0" w:space="0" w:color="auto"/>
            <w:bottom w:val="none" w:sz="0" w:space="0" w:color="auto"/>
            <w:right w:val="none" w:sz="0" w:space="0" w:color="auto"/>
          </w:divBdr>
        </w:div>
        <w:div w:id="870846693">
          <w:marLeft w:val="0"/>
          <w:marRight w:val="0"/>
          <w:marTop w:val="0"/>
          <w:marBottom w:val="0"/>
          <w:divBdr>
            <w:top w:val="none" w:sz="0" w:space="0" w:color="auto"/>
            <w:left w:val="none" w:sz="0" w:space="0" w:color="auto"/>
            <w:bottom w:val="none" w:sz="0" w:space="0" w:color="auto"/>
            <w:right w:val="none" w:sz="0" w:space="0" w:color="auto"/>
          </w:divBdr>
        </w:div>
        <w:div w:id="901797122">
          <w:marLeft w:val="0"/>
          <w:marRight w:val="0"/>
          <w:marTop w:val="0"/>
          <w:marBottom w:val="0"/>
          <w:divBdr>
            <w:top w:val="none" w:sz="0" w:space="0" w:color="auto"/>
            <w:left w:val="none" w:sz="0" w:space="0" w:color="auto"/>
            <w:bottom w:val="none" w:sz="0" w:space="0" w:color="auto"/>
            <w:right w:val="none" w:sz="0" w:space="0" w:color="auto"/>
          </w:divBdr>
        </w:div>
        <w:div w:id="1165128681">
          <w:marLeft w:val="0"/>
          <w:marRight w:val="0"/>
          <w:marTop w:val="0"/>
          <w:marBottom w:val="0"/>
          <w:divBdr>
            <w:top w:val="none" w:sz="0" w:space="0" w:color="auto"/>
            <w:left w:val="none" w:sz="0" w:space="0" w:color="auto"/>
            <w:bottom w:val="none" w:sz="0" w:space="0" w:color="auto"/>
            <w:right w:val="none" w:sz="0" w:space="0" w:color="auto"/>
          </w:divBdr>
        </w:div>
        <w:div w:id="1523082837">
          <w:marLeft w:val="0"/>
          <w:marRight w:val="0"/>
          <w:marTop w:val="0"/>
          <w:marBottom w:val="0"/>
          <w:divBdr>
            <w:top w:val="none" w:sz="0" w:space="0" w:color="auto"/>
            <w:left w:val="none" w:sz="0" w:space="0" w:color="auto"/>
            <w:bottom w:val="none" w:sz="0" w:space="0" w:color="auto"/>
            <w:right w:val="none" w:sz="0" w:space="0" w:color="auto"/>
          </w:divBdr>
        </w:div>
        <w:div w:id="17052496">
          <w:marLeft w:val="0"/>
          <w:marRight w:val="0"/>
          <w:marTop w:val="0"/>
          <w:marBottom w:val="0"/>
          <w:divBdr>
            <w:top w:val="none" w:sz="0" w:space="0" w:color="auto"/>
            <w:left w:val="none" w:sz="0" w:space="0" w:color="auto"/>
            <w:bottom w:val="none" w:sz="0" w:space="0" w:color="auto"/>
            <w:right w:val="none" w:sz="0" w:space="0" w:color="auto"/>
          </w:divBdr>
        </w:div>
        <w:div w:id="306590665">
          <w:marLeft w:val="0"/>
          <w:marRight w:val="0"/>
          <w:marTop w:val="0"/>
          <w:marBottom w:val="0"/>
          <w:divBdr>
            <w:top w:val="none" w:sz="0" w:space="0" w:color="auto"/>
            <w:left w:val="none" w:sz="0" w:space="0" w:color="auto"/>
            <w:bottom w:val="none" w:sz="0" w:space="0" w:color="auto"/>
            <w:right w:val="none" w:sz="0" w:space="0" w:color="auto"/>
          </w:divBdr>
        </w:div>
        <w:div w:id="834805545">
          <w:marLeft w:val="0"/>
          <w:marRight w:val="0"/>
          <w:marTop w:val="0"/>
          <w:marBottom w:val="0"/>
          <w:divBdr>
            <w:top w:val="none" w:sz="0" w:space="0" w:color="auto"/>
            <w:left w:val="none" w:sz="0" w:space="0" w:color="auto"/>
            <w:bottom w:val="none" w:sz="0" w:space="0" w:color="auto"/>
            <w:right w:val="none" w:sz="0" w:space="0" w:color="auto"/>
          </w:divBdr>
        </w:div>
        <w:div w:id="84108991">
          <w:marLeft w:val="0"/>
          <w:marRight w:val="0"/>
          <w:marTop w:val="0"/>
          <w:marBottom w:val="0"/>
          <w:divBdr>
            <w:top w:val="none" w:sz="0" w:space="0" w:color="auto"/>
            <w:left w:val="none" w:sz="0" w:space="0" w:color="auto"/>
            <w:bottom w:val="none" w:sz="0" w:space="0" w:color="auto"/>
            <w:right w:val="none" w:sz="0" w:space="0" w:color="auto"/>
          </w:divBdr>
        </w:div>
        <w:div w:id="1637833955">
          <w:marLeft w:val="0"/>
          <w:marRight w:val="0"/>
          <w:marTop w:val="0"/>
          <w:marBottom w:val="0"/>
          <w:divBdr>
            <w:top w:val="none" w:sz="0" w:space="0" w:color="auto"/>
            <w:left w:val="none" w:sz="0" w:space="0" w:color="auto"/>
            <w:bottom w:val="none" w:sz="0" w:space="0" w:color="auto"/>
            <w:right w:val="none" w:sz="0" w:space="0" w:color="auto"/>
          </w:divBdr>
        </w:div>
        <w:div w:id="579606306">
          <w:marLeft w:val="0"/>
          <w:marRight w:val="0"/>
          <w:marTop w:val="0"/>
          <w:marBottom w:val="0"/>
          <w:divBdr>
            <w:top w:val="none" w:sz="0" w:space="0" w:color="auto"/>
            <w:left w:val="none" w:sz="0" w:space="0" w:color="auto"/>
            <w:bottom w:val="none" w:sz="0" w:space="0" w:color="auto"/>
            <w:right w:val="none" w:sz="0" w:space="0" w:color="auto"/>
          </w:divBdr>
        </w:div>
        <w:div w:id="3437972">
          <w:marLeft w:val="0"/>
          <w:marRight w:val="0"/>
          <w:marTop w:val="0"/>
          <w:marBottom w:val="0"/>
          <w:divBdr>
            <w:top w:val="none" w:sz="0" w:space="0" w:color="auto"/>
            <w:left w:val="none" w:sz="0" w:space="0" w:color="auto"/>
            <w:bottom w:val="none" w:sz="0" w:space="0" w:color="auto"/>
            <w:right w:val="none" w:sz="0" w:space="0" w:color="auto"/>
          </w:divBdr>
        </w:div>
        <w:div w:id="1819033767">
          <w:marLeft w:val="0"/>
          <w:marRight w:val="0"/>
          <w:marTop w:val="0"/>
          <w:marBottom w:val="0"/>
          <w:divBdr>
            <w:top w:val="none" w:sz="0" w:space="0" w:color="auto"/>
            <w:left w:val="none" w:sz="0" w:space="0" w:color="auto"/>
            <w:bottom w:val="none" w:sz="0" w:space="0" w:color="auto"/>
            <w:right w:val="none" w:sz="0" w:space="0" w:color="auto"/>
          </w:divBdr>
        </w:div>
        <w:div w:id="1768622574">
          <w:marLeft w:val="0"/>
          <w:marRight w:val="0"/>
          <w:marTop w:val="0"/>
          <w:marBottom w:val="0"/>
          <w:divBdr>
            <w:top w:val="none" w:sz="0" w:space="0" w:color="auto"/>
            <w:left w:val="none" w:sz="0" w:space="0" w:color="auto"/>
            <w:bottom w:val="none" w:sz="0" w:space="0" w:color="auto"/>
            <w:right w:val="none" w:sz="0" w:space="0" w:color="auto"/>
          </w:divBdr>
        </w:div>
        <w:div w:id="2002855337">
          <w:marLeft w:val="0"/>
          <w:marRight w:val="0"/>
          <w:marTop w:val="0"/>
          <w:marBottom w:val="0"/>
          <w:divBdr>
            <w:top w:val="none" w:sz="0" w:space="0" w:color="auto"/>
            <w:left w:val="none" w:sz="0" w:space="0" w:color="auto"/>
            <w:bottom w:val="none" w:sz="0" w:space="0" w:color="auto"/>
            <w:right w:val="none" w:sz="0" w:space="0" w:color="auto"/>
          </w:divBdr>
        </w:div>
        <w:div w:id="1518810205">
          <w:marLeft w:val="0"/>
          <w:marRight w:val="0"/>
          <w:marTop w:val="0"/>
          <w:marBottom w:val="0"/>
          <w:divBdr>
            <w:top w:val="none" w:sz="0" w:space="0" w:color="auto"/>
            <w:left w:val="none" w:sz="0" w:space="0" w:color="auto"/>
            <w:bottom w:val="none" w:sz="0" w:space="0" w:color="auto"/>
            <w:right w:val="none" w:sz="0" w:space="0" w:color="auto"/>
          </w:divBdr>
        </w:div>
        <w:div w:id="1633750261">
          <w:marLeft w:val="0"/>
          <w:marRight w:val="0"/>
          <w:marTop w:val="0"/>
          <w:marBottom w:val="0"/>
          <w:divBdr>
            <w:top w:val="none" w:sz="0" w:space="0" w:color="auto"/>
            <w:left w:val="none" w:sz="0" w:space="0" w:color="auto"/>
            <w:bottom w:val="none" w:sz="0" w:space="0" w:color="auto"/>
            <w:right w:val="none" w:sz="0" w:space="0" w:color="auto"/>
          </w:divBdr>
        </w:div>
        <w:div w:id="420032743">
          <w:marLeft w:val="0"/>
          <w:marRight w:val="0"/>
          <w:marTop w:val="0"/>
          <w:marBottom w:val="0"/>
          <w:divBdr>
            <w:top w:val="none" w:sz="0" w:space="0" w:color="auto"/>
            <w:left w:val="none" w:sz="0" w:space="0" w:color="auto"/>
            <w:bottom w:val="none" w:sz="0" w:space="0" w:color="auto"/>
            <w:right w:val="none" w:sz="0" w:space="0" w:color="auto"/>
          </w:divBdr>
        </w:div>
        <w:div w:id="631248043">
          <w:marLeft w:val="0"/>
          <w:marRight w:val="0"/>
          <w:marTop w:val="0"/>
          <w:marBottom w:val="0"/>
          <w:divBdr>
            <w:top w:val="none" w:sz="0" w:space="0" w:color="auto"/>
            <w:left w:val="none" w:sz="0" w:space="0" w:color="auto"/>
            <w:bottom w:val="none" w:sz="0" w:space="0" w:color="auto"/>
            <w:right w:val="none" w:sz="0" w:space="0" w:color="auto"/>
          </w:divBdr>
        </w:div>
        <w:div w:id="1916551492">
          <w:marLeft w:val="0"/>
          <w:marRight w:val="0"/>
          <w:marTop w:val="0"/>
          <w:marBottom w:val="0"/>
          <w:divBdr>
            <w:top w:val="none" w:sz="0" w:space="0" w:color="auto"/>
            <w:left w:val="none" w:sz="0" w:space="0" w:color="auto"/>
            <w:bottom w:val="none" w:sz="0" w:space="0" w:color="auto"/>
            <w:right w:val="none" w:sz="0" w:space="0" w:color="auto"/>
          </w:divBdr>
        </w:div>
        <w:div w:id="1951232232">
          <w:marLeft w:val="0"/>
          <w:marRight w:val="0"/>
          <w:marTop w:val="0"/>
          <w:marBottom w:val="0"/>
          <w:divBdr>
            <w:top w:val="none" w:sz="0" w:space="0" w:color="auto"/>
            <w:left w:val="none" w:sz="0" w:space="0" w:color="auto"/>
            <w:bottom w:val="none" w:sz="0" w:space="0" w:color="auto"/>
            <w:right w:val="none" w:sz="0" w:space="0" w:color="auto"/>
          </w:divBdr>
        </w:div>
      </w:divsChild>
    </w:div>
    <w:div w:id="789519685">
      <w:bodyDiv w:val="1"/>
      <w:marLeft w:val="0"/>
      <w:marRight w:val="0"/>
      <w:marTop w:val="0"/>
      <w:marBottom w:val="0"/>
      <w:divBdr>
        <w:top w:val="none" w:sz="0" w:space="0" w:color="auto"/>
        <w:left w:val="none" w:sz="0" w:space="0" w:color="auto"/>
        <w:bottom w:val="none" w:sz="0" w:space="0" w:color="auto"/>
        <w:right w:val="none" w:sz="0" w:space="0" w:color="auto"/>
      </w:divBdr>
      <w:divsChild>
        <w:div w:id="288510433">
          <w:marLeft w:val="0"/>
          <w:marRight w:val="0"/>
          <w:marTop w:val="0"/>
          <w:marBottom w:val="0"/>
          <w:divBdr>
            <w:top w:val="none" w:sz="0" w:space="0" w:color="auto"/>
            <w:left w:val="none" w:sz="0" w:space="0" w:color="auto"/>
            <w:bottom w:val="none" w:sz="0" w:space="0" w:color="auto"/>
            <w:right w:val="none" w:sz="0" w:space="0" w:color="auto"/>
          </w:divBdr>
        </w:div>
        <w:div w:id="1013647997">
          <w:marLeft w:val="0"/>
          <w:marRight w:val="0"/>
          <w:marTop w:val="0"/>
          <w:marBottom w:val="0"/>
          <w:divBdr>
            <w:top w:val="none" w:sz="0" w:space="0" w:color="auto"/>
            <w:left w:val="none" w:sz="0" w:space="0" w:color="auto"/>
            <w:bottom w:val="none" w:sz="0" w:space="0" w:color="auto"/>
            <w:right w:val="none" w:sz="0" w:space="0" w:color="auto"/>
          </w:divBdr>
        </w:div>
        <w:div w:id="1587642238">
          <w:marLeft w:val="0"/>
          <w:marRight w:val="0"/>
          <w:marTop w:val="0"/>
          <w:marBottom w:val="0"/>
          <w:divBdr>
            <w:top w:val="none" w:sz="0" w:space="0" w:color="auto"/>
            <w:left w:val="none" w:sz="0" w:space="0" w:color="auto"/>
            <w:bottom w:val="none" w:sz="0" w:space="0" w:color="auto"/>
            <w:right w:val="none" w:sz="0" w:space="0" w:color="auto"/>
          </w:divBdr>
        </w:div>
      </w:divsChild>
    </w:div>
    <w:div w:id="801341036">
      <w:bodyDiv w:val="1"/>
      <w:marLeft w:val="0"/>
      <w:marRight w:val="0"/>
      <w:marTop w:val="0"/>
      <w:marBottom w:val="0"/>
      <w:divBdr>
        <w:top w:val="none" w:sz="0" w:space="0" w:color="auto"/>
        <w:left w:val="none" w:sz="0" w:space="0" w:color="auto"/>
        <w:bottom w:val="none" w:sz="0" w:space="0" w:color="auto"/>
        <w:right w:val="none" w:sz="0" w:space="0" w:color="auto"/>
      </w:divBdr>
      <w:divsChild>
        <w:div w:id="2023895062">
          <w:marLeft w:val="0"/>
          <w:marRight w:val="0"/>
          <w:marTop w:val="0"/>
          <w:marBottom w:val="0"/>
          <w:divBdr>
            <w:top w:val="none" w:sz="0" w:space="0" w:color="auto"/>
            <w:left w:val="none" w:sz="0" w:space="0" w:color="auto"/>
            <w:bottom w:val="none" w:sz="0" w:space="0" w:color="auto"/>
            <w:right w:val="none" w:sz="0" w:space="0" w:color="auto"/>
          </w:divBdr>
        </w:div>
        <w:div w:id="1384790752">
          <w:marLeft w:val="0"/>
          <w:marRight w:val="0"/>
          <w:marTop w:val="0"/>
          <w:marBottom w:val="0"/>
          <w:divBdr>
            <w:top w:val="none" w:sz="0" w:space="0" w:color="auto"/>
            <w:left w:val="none" w:sz="0" w:space="0" w:color="auto"/>
            <w:bottom w:val="none" w:sz="0" w:space="0" w:color="auto"/>
            <w:right w:val="none" w:sz="0" w:space="0" w:color="auto"/>
          </w:divBdr>
        </w:div>
        <w:div w:id="982806727">
          <w:marLeft w:val="0"/>
          <w:marRight w:val="0"/>
          <w:marTop w:val="0"/>
          <w:marBottom w:val="0"/>
          <w:divBdr>
            <w:top w:val="none" w:sz="0" w:space="0" w:color="auto"/>
            <w:left w:val="none" w:sz="0" w:space="0" w:color="auto"/>
            <w:bottom w:val="none" w:sz="0" w:space="0" w:color="auto"/>
            <w:right w:val="none" w:sz="0" w:space="0" w:color="auto"/>
          </w:divBdr>
        </w:div>
      </w:divsChild>
    </w:div>
    <w:div w:id="1426878241">
      <w:bodyDiv w:val="1"/>
      <w:marLeft w:val="0"/>
      <w:marRight w:val="0"/>
      <w:marTop w:val="0"/>
      <w:marBottom w:val="0"/>
      <w:divBdr>
        <w:top w:val="none" w:sz="0" w:space="0" w:color="auto"/>
        <w:left w:val="none" w:sz="0" w:space="0" w:color="auto"/>
        <w:bottom w:val="none" w:sz="0" w:space="0" w:color="auto"/>
        <w:right w:val="none" w:sz="0" w:space="0" w:color="auto"/>
      </w:divBdr>
      <w:divsChild>
        <w:div w:id="593785741">
          <w:marLeft w:val="0"/>
          <w:marRight w:val="0"/>
          <w:marTop w:val="0"/>
          <w:marBottom w:val="0"/>
          <w:divBdr>
            <w:top w:val="none" w:sz="0" w:space="0" w:color="auto"/>
            <w:left w:val="none" w:sz="0" w:space="0" w:color="auto"/>
            <w:bottom w:val="none" w:sz="0" w:space="0" w:color="auto"/>
            <w:right w:val="none" w:sz="0" w:space="0" w:color="auto"/>
          </w:divBdr>
        </w:div>
        <w:div w:id="1008035">
          <w:marLeft w:val="0"/>
          <w:marRight w:val="0"/>
          <w:marTop w:val="0"/>
          <w:marBottom w:val="0"/>
          <w:divBdr>
            <w:top w:val="none" w:sz="0" w:space="0" w:color="auto"/>
            <w:left w:val="none" w:sz="0" w:space="0" w:color="auto"/>
            <w:bottom w:val="none" w:sz="0" w:space="0" w:color="auto"/>
            <w:right w:val="none" w:sz="0" w:space="0" w:color="auto"/>
          </w:divBdr>
        </w:div>
      </w:divsChild>
    </w:div>
    <w:div w:id="1664360080">
      <w:bodyDiv w:val="1"/>
      <w:marLeft w:val="0"/>
      <w:marRight w:val="0"/>
      <w:marTop w:val="0"/>
      <w:marBottom w:val="0"/>
      <w:divBdr>
        <w:top w:val="none" w:sz="0" w:space="0" w:color="auto"/>
        <w:left w:val="none" w:sz="0" w:space="0" w:color="auto"/>
        <w:bottom w:val="none" w:sz="0" w:space="0" w:color="auto"/>
        <w:right w:val="none" w:sz="0" w:space="0" w:color="auto"/>
      </w:divBdr>
      <w:divsChild>
        <w:div w:id="1002046404">
          <w:marLeft w:val="0"/>
          <w:marRight w:val="0"/>
          <w:marTop w:val="0"/>
          <w:marBottom w:val="0"/>
          <w:divBdr>
            <w:top w:val="none" w:sz="0" w:space="0" w:color="auto"/>
            <w:left w:val="none" w:sz="0" w:space="0" w:color="auto"/>
            <w:bottom w:val="none" w:sz="0" w:space="0" w:color="auto"/>
            <w:right w:val="none" w:sz="0" w:space="0" w:color="auto"/>
          </w:divBdr>
        </w:div>
        <w:div w:id="275603418">
          <w:marLeft w:val="0"/>
          <w:marRight w:val="0"/>
          <w:marTop w:val="0"/>
          <w:marBottom w:val="0"/>
          <w:divBdr>
            <w:top w:val="none" w:sz="0" w:space="0" w:color="auto"/>
            <w:left w:val="none" w:sz="0" w:space="0" w:color="auto"/>
            <w:bottom w:val="none" w:sz="0" w:space="0" w:color="auto"/>
            <w:right w:val="none" w:sz="0" w:space="0" w:color="auto"/>
          </w:divBdr>
        </w:div>
        <w:div w:id="1225607005">
          <w:marLeft w:val="0"/>
          <w:marRight w:val="0"/>
          <w:marTop w:val="0"/>
          <w:marBottom w:val="0"/>
          <w:divBdr>
            <w:top w:val="none" w:sz="0" w:space="0" w:color="auto"/>
            <w:left w:val="none" w:sz="0" w:space="0" w:color="auto"/>
            <w:bottom w:val="none" w:sz="0" w:space="0" w:color="auto"/>
            <w:right w:val="none" w:sz="0" w:space="0" w:color="auto"/>
          </w:divBdr>
        </w:div>
        <w:div w:id="1550454684">
          <w:marLeft w:val="0"/>
          <w:marRight w:val="0"/>
          <w:marTop w:val="0"/>
          <w:marBottom w:val="0"/>
          <w:divBdr>
            <w:top w:val="none" w:sz="0" w:space="0" w:color="auto"/>
            <w:left w:val="none" w:sz="0" w:space="0" w:color="auto"/>
            <w:bottom w:val="none" w:sz="0" w:space="0" w:color="auto"/>
            <w:right w:val="none" w:sz="0" w:space="0" w:color="auto"/>
          </w:divBdr>
        </w:div>
      </w:divsChild>
    </w:div>
    <w:div w:id="1724717745">
      <w:bodyDiv w:val="1"/>
      <w:marLeft w:val="0"/>
      <w:marRight w:val="0"/>
      <w:marTop w:val="0"/>
      <w:marBottom w:val="0"/>
      <w:divBdr>
        <w:top w:val="none" w:sz="0" w:space="0" w:color="auto"/>
        <w:left w:val="none" w:sz="0" w:space="0" w:color="auto"/>
        <w:bottom w:val="none" w:sz="0" w:space="0" w:color="auto"/>
        <w:right w:val="none" w:sz="0" w:space="0" w:color="auto"/>
      </w:divBdr>
      <w:divsChild>
        <w:div w:id="1052459657">
          <w:marLeft w:val="0"/>
          <w:marRight w:val="0"/>
          <w:marTop w:val="0"/>
          <w:marBottom w:val="0"/>
          <w:divBdr>
            <w:top w:val="none" w:sz="0" w:space="0" w:color="auto"/>
            <w:left w:val="none" w:sz="0" w:space="0" w:color="auto"/>
            <w:bottom w:val="none" w:sz="0" w:space="0" w:color="auto"/>
            <w:right w:val="none" w:sz="0" w:space="0" w:color="auto"/>
          </w:divBdr>
        </w:div>
        <w:div w:id="641235035">
          <w:marLeft w:val="0"/>
          <w:marRight w:val="0"/>
          <w:marTop w:val="0"/>
          <w:marBottom w:val="0"/>
          <w:divBdr>
            <w:top w:val="none" w:sz="0" w:space="0" w:color="auto"/>
            <w:left w:val="none" w:sz="0" w:space="0" w:color="auto"/>
            <w:bottom w:val="none" w:sz="0" w:space="0" w:color="auto"/>
            <w:right w:val="none" w:sz="0" w:space="0" w:color="auto"/>
          </w:divBdr>
        </w:div>
      </w:divsChild>
    </w:div>
    <w:div w:id="2011832444">
      <w:bodyDiv w:val="1"/>
      <w:marLeft w:val="0"/>
      <w:marRight w:val="0"/>
      <w:marTop w:val="0"/>
      <w:marBottom w:val="0"/>
      <w:divBdr>
        <w:top w:val="none" w:sz="0" w:space="0" w:color="auto"/>
        <w:left w:val="none" w:sz="0" w:space="0" w:color="auto"/>
        <w:bottom w:val="none" w:sz="0" w:space="0" w:color="auto"/>
        <w:right w:val="none" w:sz="0" w:space="0" w:color="auto"/>
      </w:divBdr>
      <w:divsChild>
        <w:div w:id="1936014705">
          <w:marLeft w:val="0"/>
          <w:marRight w:val="0"/>
          <w:marTop w:val="0"/>
          <w:marBottom w:val="0"/>
          <w:divBdr>
            <w:top w:val="none" w:sz="0" w:space="0" w:color="auto"/>
            <w:left w:val="none" w:sz="0" w:space="0" w:color="auto"/>
            <w:bottom w:val="none" w:sz="0" w:space="0" w:color="auto"/>
            <w:right w:val="none" w:sz="0" w:space="0" w:color="auto"/>
          </w:divBdr>
        </w:div>
        <w:div w:id="1145658632">
          <w:marLeft w:val="0"/>
          <w:marRight w:val="0"/>
          <w:marTop w:val="0"/>
          <w:marBottom w:val="0"/>
          <w:divBdr>
            <w:top w:val="none" w:sz="0" w:space="0" w:color="auto"/>
            <w:left w:val="none" w:sz="0" w:space="0" w:color="auto"/>
            <w:bottom w:val="none" w:sz="0" w:space="0" w:color="auto"/>
            <w:right w:val="none" w:sz="0" w:space="0" w:color="auto"/>
          </w:divBdr>
        </w:div>
        <w:div w:id="310520103">
          <w:marLeft w:val="0"/>
          <w:marRight w:val="0"/>
          <w:marTop w:val="0"/>
          <w:marBottom w:val="0"/>
          <w:divBdr>
            <w:top w:val="none" w:sz="0" w:space="0" w:color="auto"/>
            <w:left w:val="none" w:sz="0" w:space="0" w:color="auto"/>
            <w:bottom w:val="none" w:sz="0" w:space="0" w:color="auto"/>
            <w:right w:val="none" w:sz="0" w:space="0" w:color="auto"/>
          </w:divBdr>
        </w:div>
        <w:div w:id="1558667527">
          <w:marLeft w:val="0"/>
          <w:marRight w:val="0"/>
          <w:marTop w:val="0"/>
          <w:marBottom w:val="0"/>
          <w:divBdr>
            <w:top w:val="none" w:sz="0" w:space="0" w:color="auto"/>
            <w:left w:val="none" w:sz="0" w:space="0" w:color="auto"/>
            <w:bottom w:val="none" w:sz="0" w:space="0" w:color="auto"/>
            <w:right w:val="none" w:sz="0" w:space="0" w:color="auto"/>
          </w:divBdr>
        </w:div>
        <w:div w:id="1811438807">
          <w:marLeft w:val="0"/>
          <w:marRight w:val="0"/>
          <w:marTop w:val="0"/>
          <w:marBottom w:val="0"/>
          <w:divBdr>
            <w:top w:val="none" w:sz="0" w:space="0" w:color="auto"/>
            <w:left w:val="none" w:sz="0" w:space="0" w:color="auto"/>
            <w:bottom w:val="none" w:sz="0" w:space="0" w:color="auto"/>
            <w:right w:val="none" w:sz="0" w:space="0" w:color="auto"/>
          </w:divBdr>
        </w:div>
        <w:div w:id="984237876">
          <w:marLeft w:val="0"/>
          <w:marRight w:val="0"/>
          <w:marTop w:val="0"/>
          <w:marBottom w:val="0"/>
          <w:divBdr>
            <w:top w:val="none" w:sz="0" w:space="0" w:color="auto"/>
            <w:left w:val="none" w:sz="0" w:space="0" w:color="auto"/>
            <w:bottom w:val="none" w:sz="0" w:space="0" w:color="auto"/>
            <w:right w:val="none" w:sz="0" w:space="0" w:color="auto"/>
          </w:divBdr>
        </w:div>
        <w:div w:id="853298968">
          <w:marLeft w:val="0"/>
          <w:marRight w:val="0"/>
          <w:marTop w:val="0"/>
          <w:marBottom w:val="0"/>
          <w:divBdr>
            <w:top w:val="none" w:sz="0" w:space="0" w:color="auto"/>
            <w:left w:val="none" w:sz="0" w:space="0" w:color="auto"/>
            <w:bottom w:val="none" w:sz="0" w:space="0" w:color="auto"/>
            <w:right w:val="none" w:sz="0" w:space="0" w:color="auto"/>
          </w:divBdr>
        </w:div>
        <w:div w:id="1778133011">
          <w:marLeft w:val="0"/>
          <w:marRight w:val="0"/>
          <w:marTop w:val="0"/>
          <w:marBottom w:val="0"/>
          <w:divBdr>
            <w:top w:val="none" w:sz="0" w:space="0" w:color="auto"/>
            <w:left w:val="none" w:sz="0" w:space="0" w:color="auto"/>
            <w:bottom w:val="none" w:sz="0" w:space="0" w:color="auto"/>
            <w:right w:val="none" w:sz="0" w:space="0" w:color="auto"/>
          </w:divBdr>
        </w:div>
        <w:div w:id="2065134425">
          <w:marLeft w:val="0"/>
          <w:marRight w:val="0"/>
          <w:marTop w:val="0"/>
          <w:marBottom w:val="0"/>
          <w:divBdr>
            <w:top w:val="none" w:sz="0" w:space="0" w:color="auto"/>
            <w:left w:val="none" w:sz="0" w:space="0" w:color="auto"/>
            <w:bottom w:val="none" w:sz="0" w:space="0" w:color="auto"/>
            <w:right w:val="none" w:sz="0" w:space="0" w:color="auto"/>
          </w:divBdr>
        </w:div>
        <w:div w:id="1483885517">
          <w:marLeft w:val="0"/>
          <w:marRight w:val="0"/>
          <w:marTop w:val="0"/>
          <w:marBottom w:val="0"/>
          <w:divBdr>
            <w:top w:val="none" w:sz="0" w:space="0" w:color="auto"/>
            <w:left w:val="none" w:sz="0" w:space="0" w:color="auto"/>
            <w:bottom w:val="none" w:sz="0" w:space="0" w:color="auto"/>
            <w:right w:val="none" w:sz="0" w:space="0" w:color="auto"/>
          </w:divBdr>
        </w:div>
        <w:div w:id="345404187">
          <w:marLeft w:val="0"/>
          <w:marRight w:val="0"/>
          <w:marTop w:val="0"/>
          <w:marBottom w:val="0"/>
          <w:divBdr>
            <w:top w:val="none" w:sz="0" w:space="0" w:color="auto"/>
            <w:left w:val="none" w:sz="0" w:space="0" w:color="auto"/>
            <w:bottom w:val="none" w:sz="0" w:space="0" w:color="auto"/>
            <w:right w:val="none" w:sz="0" w:space="0" w:color="auto"/>
          </w:divBdr>
        </w:div>
      </w:divsChild>
    </w:div>
    <w:div w:id="2054574086">
      <w:bodyDiv w:val="1"/>
      <w:marLeft w:val="0"/>
      <w:marRight w:val="0"/>
      <w:marTop w:val="0"/>
      <w:marBottom w:val="0"/>
      <w:divBdr>
        <w:top w:val="none" w:sz="0" w:space="0" w:color="auto"/>
        <w:left w:val="none" w:sz="0" w:space="0" w:color="auto"/>
        <w:bottom w:val="none" w:sz="0" w:space="0" w:color="auto"/>
        <w:right w:val="none" w:sz="0" w:space="0" w:color="auto"/>
      </w:divBdr>
      <w:divsChild>
        <w:div w:id="70977176">
          <w:marLeft w:val="0"/>
          <w:marRight w:val="0"/>
          <w:marTop w:val="0"/>
          <w:marBottom w:val="0"/>
          <w:divBdr>
            <w:top w:val="none" w:sz="0" w:space="0" w:color="auto"/>
            <w:left w:val="none" w:sz="0" w:space="0" w:color="auto"/>
            <w:bottom w:val="none" w:sz="0" w:space="0" w:color="auto"/>
            <w:right w:val="none" w:sz="0" w:space="0" w:color="auto"/>
          </w:divBdr>
        </w:div>
        <w:div w:id="68505426">
          <w:marLeft w:val="0"/>
          <w:marRight w:val="0"/>
          <w:marTop w:val="0"/>
          <w:marBottom w:val="0"/>
          <w:divBdr>
            <w:top w:val="none" w:sz="0" w:space="0" w:color="auto"/>
            <w:left w:val="none" w:sz="0" w:space="0" w:color="auto"/>
            <w:bottom w:val="none" w:sz="0" w:space="0" w:color="auto"/>
            <w:right w:val="none" w:sz="0" w:space="0" w:color="auto"/>
          </w:divBdr>
        </w:div>
        <w:div w:id="422651944">
          <w:marLeft w:val="0"/>
          <w:marRight w:val="0"/>
          <w:marTop w:val="0"/>
          <w:marBottom w:val="0"/>
          <w:divBdr>
            <w:top w:val="none" w:sz="0" w:space="0" w:color="auto"/>
            <w:left w:val="none" w:sz="0" w:space="0" w:color="auto"/>
            <w:bottom w:val="none" w:sz="0" w:space="0" w:color="auto"/>
            <w:right w:val="none" w:sz="0" w:space="0" w:color="auto"/>
          </w:divBdr>
        </w:div>
        <w:div w:id="148715794">
          <w:marLeft w:val="0"/>
          <w:marRight w:val="0"/>
          <w:marTop w:val="0"/>
          <w:marBottom w:val="0"/>
          <w:divBdr>
            <w:top w:val="none" w:sz="0" w:space="0" w:color="auto"/>
            <w:left w:val="none" w:sz="0" w:space="0" w:color="auto"/>
            <w:bottom w:val="none" w:sz="0" w:space="0" w:color="auto"/>
            <w:right w:val="none" w:sz="0" w:space="0" w:color="auto"/>
          </w:divBdr>
        </w:div>
        <w:div w:id="1961379013">
          <w:marLeft w:val="0"/>
          <w:marRight w:val="0"/>
          <w:marTop w:val="0"/>
          <w:marBottom w:val="0"/>
          <w:divBdr>
            <w:top w:val="none" w:sz="0" w:space="0" w:color="auto"/>
            <w:left w:val="none" w:sz="0" w:space="0" w:color="auto"/>
            <w:bottom w:val="none" w:sz="0" w:space="0" w:color="auto"/>
            <w:right w:val="none" w:sz="0" w:space="0" w:color="auto"/>
          </w:divBdr>
        </w:div>
        <w:div w:id="1149590920">
          <w:marLeft w:val="0"/>
          <w:marRight w:val="0"/>
          <w:marTop w:val="0"/>
          <w:marBottom w:val="0"/>
          <w:divBdr>
            <w:top w:val="none" w:sz="0" w:space="0" w:color="auto"/>
            <w:left w:val="none" w:sz="0" w:space="0" w:color="auto"/>
            <w:bottom w:val="none" w:sz="0" w:space="0" w:color="auto"/>
            <w:right w:val="none" w:sz="0" w:space="0" w:color="auto"/>
          </w:divBdr>
        </w:div>
        <w:div w:id="1482189572">
          <w:marLeft w:val="0"/>
          <w:marRight w:val="0"/>
          <w:marTop w:val="0"/>
          <w:marBottom w:val="0"/>
          <w:divBdr>
            <w:top w:val="none" w:sz="0" w:space="0" w:color="auto"/>
            <w:left w:val="none" w:sz="0" w:space="0" w:color="auto"/>
            <w:bottom w:val="none" w:sz="0" w:space="0" w:color="auto"/>
            <w:right w:val="none" w:sz="0" w:space="0" w:color="auto"/>
          </w:divBdr>
        </w:div>
        <w:div w:id="247496663">
          <w:marLeft w:val="0"/>
          <w:marRight w:val="0"/>
          <w:marTop w:val="0"/>
          <w:marBottom w:val="0"/>
          <w:divBdr>
            <w:top w:val="none" w:sz="0" w:space="0" w:color="auto"/>
            <w:left w:val="none" w:sz="0" w:space="0" w:color="auto"/>
            <w:bottom w:val="none" w:sz="0" w:space="0" w:color="auto"/>
            <w:right w:val="none" w:sz="0" w:space="0" w:color="auto"/>
          </w:divBdr>
        </w:div>
        <w:div w:id="312803500">
          <w:marLeft w:val="0"/>
          <w:marRight w:val="0"/>
          <w:marTop w:val="0"/>
          <w:marBottom w:val="0"/>
          <w:divBdr>
            <w:top w:val="none" w:sz="0" w:space="0" w:color="auto"/>
            <w:left w:val="none" w:sz="0" w:space="0" w:color="auto"/>
            <w:bottom w:val="none" w:sz="0" w:space="0" w:color="auto"/>
            <w:right w:val="none" w:sz="0" w:space="0" w:color="auto"/>
          </w:divBdr>
        </w:div>
        <w:div w:id="1339887092">
          <w:marLeft w:val="0"/>
          <w:marRight w:val="0"/>
          <w:marTop w:val="0"/>
          <w:marBottom w:val="0"/>
          <w:divBdr>
            <w:top w:val="none" w:sz="0" w:space="0" w:color="auto"/>
            <w:left w:val="none" w:sz="0" w:space="0" w:color="auto"/>
            <w:bottom w:val="none" w:sz="0" w:space="0" w:color="auto"/>
            <w:right w:val="none" w:sz="0" w:space="0" w:color="auto"/>
          </w:divBdr>
        </w:div>
        <w:div w:id="1128279943">
          <w:marLeft w:val="0"/>
          <w:marRight w:val="0"/>
          <w:marTop w:val="0"/>
          <w:marBottom w:val="0"/>
          <w:divBdr>
            <w:top w:val="none" w:sz="0" w:space="0" w:color="auto"/>
            <w:left w:val="none" w:sz="0" w:space="0" w:color="auto"/>
            <w:bottom w:val="none" w:sz="0" w:space="0" w:color="auto"/>
            <w:right w:val="none" w:sz="0" w:space="0" w:color="auto"/>
          </w:divBdr>
        </w:div>
        <w:div w:id="1369912128">
          <w:marLeft w:val="0"/>
          <w:marRight w:val="0"/>
          <w:marTop w:val="0"/>
          <w:marBottom w:val="0"/>
          <w:divBdr>
            <w:top w:val="none" w:sz="0" w:space="0" w:color="auto"/>
            <w:left w:val="none" w:sz="0" w:space="0" w:color="auto"/>
            <w:bottom w:val="none" w:sz="0" w:space="0" w:color="auto"/>
            <w:right w:val="none" w:sz="0" w:space="0" w:color="auto"/>
          </w:divBdr>
        </w:div>
        <w:div w:id="747121276">
          <w:marLeft w:val="0"/>
          <w:marRight w:val="0"/>
          <w:marTop w:val="0"/>
          <w:marBottom w:val="0"/>
          <w:divBdr>
            <w:top w:val="none" w:sz="0" w:space="0" w:color="auto"/>
            <w:left w:val="none" w:sz="0" w:space="0" w:color="auto"/>
            <w:bottom w:val="none" w:sz="0" w:space="0" w:color="auto"/>
            <w:right w:val="none" w:sz="0" w:space="0" w:color="auto"/>
          </w:divBdr>
        </w:div>
        <w:div w:id="1522162512">
          <w:marLeft w:val="0"/>
          <w:marRight w:val="0"/>
          <w:marTop w:val="0"/>
          <w:marBottom w:val="0"/>
          <w:divBdr>
            <w:top w:val="none" w:sz="0" w:space="0" w:color="auto"/>
            <w:left w:val="none" w:sz="0" w:space="0" w:color="auto"/>
            <w:bottom w:val="none" w:sz="0" w:space="0" w:color="auto"/>
            <w:right w:val="none" w:sz="0" w:space="0" w:color="auto"/>
          </w:divBdr>
        </w:div>
        <w:div w:id="1069422095">
          <w:marLeft w:val="0"/>
          <w:marRight w:val="0"/>
          <w:marTop w:val="0"/>
          <w:marBottom w:val="0"/>
          <w:divBdr>
            <w:top w:val="none" w:sz="0" w:space="0" w:color="auto"/>
            <w:left w:val="none" w:sz="0" w:space="0" w:color="auto"/>
            <w:bottom w:val="none" w:sz="0" w:space="0" w:color="auto"/>
            <w:right w:val="none" w:sz="0" w:space="0" w:color="auto"/>
          </w:divBdr>
        </w:div>
        <w:div w:id="1528786187">
          <w:marLeft w:val="0"/>
          <w:marRight w:val="0"/>
          <w:marTop w:val="0"/>
          <w:marBottom w:val="0"/>
          <w:divBdr>
            <w:top w:val="none" w:sz="0" w:space="0" w:color="auto"/>
            <w:left w:val="none" w:sz="0" w:space="0" w:color="auto"/>
            <w:bottom w:val="none" w:sz="0" w:space="0" w:color="auto"/>
            <w:right w:val="none" w:sz="0" w:space="0" w:color="auto"/>
          </w:divBdr>
        </w:div>
        <w:div w:id="1595898696">
          <w:marLeft w:val="0"/>
          <w:marRight w:val="0"/>
          <w:marTop w:val="0"/>
          <w:marBottom w:val="0"/>
          <w:divBdr>
            <w:top w:val="none" w:sz="0" w:space="0" w:color="auto"/>
            <w:left w:val="none" w:sz="0" w:space="0" w:color="auto"/>
            <w:bottom w:val="none" w:sz="0" w:space="0" w:color="auto"/>
            <w:right w:val="none" w:sz="0" w:space="0" w:color="auto"/>
          </w:divBdr>
        </w:div>
        <w:div w:id="839151662">
          <w:marLeft w:val="0"/>
          <w:marRight w:val="0"/>
          <w:marTop w:val="0"/>
          <w:marBottom w:val="0"/>
          <w:divBdr>
            <w:top w:val="none" w:sz="0" w:space="0" w:color="auto"/>
            <w:left w:val="none" w:sz="0" w:space="0" w:color="auto"/>
            <w:bottom w:val="none" w:sz="0" w:space="0" w:color="auto"/>
            <w:right w:val="none" w:sz="0" w:space="0" w:color="auto"/>
          </w:divBdr>
        </w:div>
        <w:div w:id="1201749154">
          <w:marLeft w:val="0"/>
          <w:marRight w:val="0"/>
          <w:marTop w:val="0"/>
          <w:marBottom w:val="0"/>
          <w:divBdr>
            <w:top w:val="none" w:sz="0" w:space="0" w:color="auto"/>
            <w:left w:val="none" w:sz="0" w:space="0" w:color="auto"/>
            <w:bottom w:val="none" w:sz="0" w:space="0" w:color="auto"/>
            <w:right w:val="none" w:sz="0" w:space="0" w:color="auto"/>
          </w:divBdr>
        </w:div>
        <w:div w:id="752968928">
          <w:marLeft w:val="0"/>
          <w:marRight w:val="0"/>
          <w:marTop w:val="0"/>
          <w:marBottom w:val="0"/>
          <w:divBdr>
            <w:top w:val="none" w:sz="0" w:space="0" w:color="auto"/>
            <w:left w:val="none" w:sz="0" w:space="0" w:color="auto"/>
            <w:bottom w:val="none" w:sz="0" w:space="0" w:color="auto"/>
            <w:right w:val="none" w:sz="0" w:space="0" w:color="auto"/>
          </w:divBdr>
        </w:div>
        <w:div w:id="2125609557">
          <w:marLeft w:val="0"/>
          <w:marRight w:val="0"/>
          <w:marTop w:val="0"/>
          <w:marBottom w:val="0"/>
          <w:divBdr>
            <w:top w:val="none" w:sz="0" w:space="0" w:color="auto"/>
            <w:left w:val="none" w:sz="0" w:space="0" w:color="auto"/>
            <w:bottom w:val="none" w:sz="0" w:space="0" w:color="auto"/>
            <w:right w:val="none" w:sz="0" w:space="0" w:color="auto"/>
          </w:divBdr>
        </w:div>
        <w:div w:id="1839225205">
          <w:marLeft w:val="0"/>
          <w:marRight w:val="0"/>
          <w:marTop w:val="0"/>
          <w:marBottom w:val="0"/>
          <w:divBdr>
            <w:top w:val="none" w:sz="0" w:space="0" w:color="auto"/>
            <w:left w:val="none" w:sz="0" w:space="0" w:color="auto"/>
            <w:bottom w:val="none" w:sz="0" w:space="0" w:color="auto"/>
            <w:right w:val="none" w:sz="0" w:space="0" w:color="auto"/>
          </w:divBdr>
        </w:div>
        <w:div w:id="115829109">
          <w:marLeft w:val="0"/>
          <w:marRight w:val="0"/>
          <w:marTop w:val="0"/>
          <w:marBottom w:val="0"/>
          <w:divBdr>
            <w:top w:val="none" w:sz="0" w:space="0" w:color="auto"/>
            <w:left w:val="none" w:sz="0" w:space="0" w:color="auto"/>
            <w:bottom w:val="none" w:sz="0" w:space="0" w:color="auto"/>
            <w:right w:val="none" w:sz="0" w:space="0" w:color="auto"/>
          </w:divBdr>
        </w:div>
        <w:div w:id="1165822625">
          <w:marLeft w:val="0"/>
          <w:marRight w:val="0"/>
          <w:marTop w:val="0"/>
          <w:marBottom w:val="0"/>
          <w:divBdr>
            <w:top w:val="none" w:sz="0" w:space="0" w:color="auto"/>
            <w:left w:val="none" w:sz="0" w:space="0" w:color="auto"/>
            <w:bottom w:val="none" w:sz="0" w:space="0" w:color="auto"/>
            <w:right w:val="none" w:sz="0" w:space="0" w:color="auto"/>
          </w:divBdr>
        </w:div>
        <w:div w:id="1367832705">
          <w:marLeft w:val="0"/>
          <w:marRight w:val="0"/>
          <w:marTop w:val="0"/>
          <w:marBottom w:val="0"/>
          <w:divBdr>
            <w:top w:val="none" w:sz="0" w:space="0" w:color="auto"/>
            <w:left w:val="none" w:sz="0" w:space="0" w:color="auto"/>
            <w:bottom w:val="none" w:sz="0" w:space="0" w:color="auto"/>
            <w:right w:val="none" w:sz="0" w:space="0" w:color="auto"/>
          </w:divBdr>
        </w:div>
        <w:div w:id="226384480">
          <w:marLeft w:val="0"/>
          <w:marRight w:val="0"/>
          <w:marTop w:val="0"/>
          <w:marBottom w:val="0"/>
          <w:divBdr>
            <w:top w:val="none" w:sz="0" w:space="0" w:color="auto"/>
            <w:left w:val="none" w:sz="0" w:space="0" w:color="auto"/>
            <w:bottom w:val="none" w:sz="0" w:space="0" w:color="auto"/>
            <w:right w:val="none" w:sz="0" w:space="0" w:color="auto"/>
          </w:divBdr>
        </w:div>
        <w:div w:id="1124083320">
          <w:marLeft w:val="0"/>
          <w:marRight w:val="0"/>
          <w:marTop w:val="0"/>
          <w:marBottom w:val="0"/>
          <w:divBdr>
            <w:top w:val="none" w:sz="0" w:space="0" w:color="auto"/>
            <w:left w:val="none" w:sz="0" w:space="0" w:color="auto"/>
            <w:bottom w:val="none" w:sz="0" w:space="0" w:color="auto"/>
            <w:right w:val="none" w:sz="0" w:space="0" w:color="auto"/>
          </w:divBdr>
        </w:div>
        <w:div w:id="1427530289">
          <w:marLeft w:val="0"/>
          <w:marRight w:val="0"/>
          <w:marTop w:val="0"/>
          <w:marBottom w:val="0"/>
          <w:divBdr>
            <w:top w:val="none" w:sz="0" w:space="0" w:color="auto"/>
            <w:left w:val="none" w:sz="0" w:space="0" w:color="auto"/>
            <w:bottom w:val="none" w:sz="0" w:space="0" w:color="auto"/>
            <w:right w:val="none" w:sz="0" w:space="0" w:color="auto"/>
          </w:divBdr>
        </w:div>
        <w:div w:id="344791878">
          <w:marLeft w:val="0"/>
          <w:marRight w:val="0"/>
          <w:marTop w:val="0"/>
          <w:marBottom w:val="0"/>
          <w:divBdr>
            <w:top w:val="none" w:sz="0" w:space="0" w:color="auto"/>
            <w:left w:val="none" w:sz="0" w:space="0" w:color="auto"/>
            <w:bottom w:val="none" w:sz="0" w:space="0" w:color="auto"/>
            <w:right w:val="none" w:sz="0" w:space="0" w:color="auto"/>
          </w:divBdr>
        </w:div>
        <w:div w:id="1309045058">
          <w:marLeft w:val="0"/>
          <w:marRight w:val="0"/>
          <w:marTop w:val="0"/>
          <w:marBottom w:val="0"/>
          <w:divBdr>
            <w:top w:val="none" w:sz="0" w:space="0" w:color="auto"/>
            <w:left w:val="none" w:sz="0" w:space="0" w:color="auto"/>
            <w:bottom w:val="none" w:sz="0" w:space="0" w:color="auto"/>
            <w:right w:val="none" w:sz="0" w:space="0" w:color="auto"/>
          </w:divBdr>
        </w:div>
        <w:div w:id="445270694">
          <w:marLeft w:val="0"/>
          <w:marRight w:val="0"/>
          <w:marTop w:val="0"/>
          <w:marBottom w:val="0"/>
          <w:divBdr>
            <w:top w:val="none" w:sz="0" w:space="0" w:color="auto"/>
            <w:left w:val="none" w:sz="0" w:space="0" w:color="auto"/>
            <w:bottom w:val="none" w:sz="0" w:space="0" w:color="auto"/>
            <w:right w:val="none" w:sz="0" w:space="0" w:color="auto"/>
          </w:divBdr>
        </w:div>
        <w:div w:id="1707412449">
          <w:marLeft w:val="0"/>
          <w:marRight w:val="0"/>
          <w:marTop w:val="0"/>
          <w:marBottom w:val="0"/>
          <w:divBdr>
            <w:top w:val="none" w:sz="0" w:space="0" w:color="auto"/>
            <w:left w:val="none" w:sz="0" w:space="0" w:color="auto"/>
            <w:bottom w:val="none" w:sz="0" w:space="0" w:color="auto"/>
            <w:right w:val="none" w:sz="0" w:space="0" w:color="auto"/>
          </w:divBdr>
        </w:div>
        <w:div w:id="936327778">
          <w:marLeft w:val="0"/>
          <w:marRight w:val="0"/>
          <w:marTop w:val="0"/>
          <w:marBottom w:val="0"/>
          <w:divBdr>
            <w:top w:val="none" w:sz="0" w:space="0" w:color="auto"/>
            <w:left w:val="none" w:sz="0" w:space="0" w:color="auto"/>
            <w:bottom w:val="none" w:sz="0" w:space="0" w:color="auto"/>
            <w:right w:val="none" w:sz="0" w:space="0" w:color="auto"/>
          </w:divBdr>
        </w:div>
        <w:div w:id="1349792447">
          <w:marLeft w:val="0"/>
          <w:marRight w:val="0"/>
          <w:marTop w:val="0"/>
          <w:marBottom w:val="0"/>
          <w:divBdr>
            <w:top w:val="none" w:sz="0" w:space="0" w:color="auto"/>
            <w:left w:val="none" w:sz="0" w:space="0" w:color="auto"/>
            <w:bottom w:val="none" w:sz="0" w:space="0" w:color="auto"/>
            <w:right w:val="none" w:sz="0" w:space="0" w:color="auto"/>
          </w:divBdr>
        </w:div>
        <w:div w:id="1576697528">
          <w:marLeft w:val="0"/>
          <w:marRight w:val="0"/>
          <w:marTop w:val="0"/>
          <w:marBottom w:val="0"/>
          <w:divBdr>
            <w:top w:val="none" w:sz="0" w:space="0" w:color="auto"/>
            <w:left w:val="none" w:sz="0" w:space="0" w:color="auto"/>
            <w:bottom w:val="none" w:sz="0" w:space="0" w:color="auto"/>
            <w:right w:val="none" w:sz="0" w:space="0" w:color="auto"/>
          </w:divBdr>
        </w:div>
      </w:divsChild>
    </w:div>
    <w:div w:id="2062097304">
      <w:bodyDiv w:val="1"/>
      <w:marLeft w:val="0"/>
      <w:marRight w:val="0"/>
      <w:marTop w:val="0"/>
      <w:marBottom w:val="0"/>
      <w:divBdr>
        <w:top w:val="none" w:sz="0" w:space="0" w:color="auto"/>
        <w:left w:val="none" w:sz="0" w:space="0" w:color="auto"/>
        <w:bottom w:val="none" w:sz="0" w:space="0" w:color="auto"/>
        <w:right w:val="none" w:sz="0" w:space="0" w:color="auto"/>
      </w:divBdr>
    </w:div>
    <w:div w:id="21458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ecidedekalb.com" TargetMode="External"/><Relationship Id="rId1" Type="http://schemas.openxmlformats.org/officeDocument/2006/relationships/hyperlink" Target="http://www.decidedekalb.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0994AD4B38240A7E84BA25FE018BC" ma:contentTypeVersion="12" ma:contentTypeDescription="Create a new document." ma:contentTypeScope="" ma:versionID="81de9396e8fbbce840bd4406d663c627">
  <xsd:schema xmlns:xsd="http://www.w3.org/2001/XMLSchema" xmlns:xs="http://www.w3.org/2001/XMLSchema" xmlns:p="http://schemas.microsoft.com/office/2006/metadata/properties" xmlns:ns2="4424de8c-1585-4ca6-bf23-37657acc71f6" xmlns:ns3="9f93753d-fe83-46ef-aaa2-3155d9b2e4ee" targetNamespace="http://schemas.microsoft.com/office/2006/metadata/properties" ma:root="true" ma:fieldsID="3fba3d460f5230de8eabefb8ee54bcd4" ns2:_="" ns3:_="">
    <xsd:import namespace="4424de8c-1585-4ca6-bf23-37657acc71f6"/>
    <xsd:import namespace="9f93753d-fe83-46ef-aaa2-3155d9b2e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4de8c-1585-4ca6-bf23-37657acc7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93753d-fe83-46ef-aaa2-3155d9b2e4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f93753d-fe83-46ef-aaa2-3155d9b2e4ee">
      <UserInfo>
        <DisplayName>Dorian DeBarr</DisplayName>
        <AccountId>24</AccountId>
        <AccountType/>
      </UserInfo>
      <UserInfo>
        <DisplayName>Terra Washington</DisplayName>
        <AccountId>438</AccountId>
        <AccountType/>
      </UserInfo>
    </SharedWithUsers>
  </documentManagement>
</p:properties>
</file>

<file path=customXml/itemProps1.xml><?xml version="1.0" encoding="utf-8"?>
<ds:datastoreItem xmlns:ds="http://schemas.openxmlformats.org/officeDocument/2006/customXml" ds:itemID="{397FDE69-79F1-4B74-A610-5D88F2D7E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4de8c-1585-4ca6-bf23-37657acc71f6"/>
    <ds:schemaRef ds:uri="9f93753d-fe83-46ef-aaa2-3155d9b2e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FF0BD-2370-4567-A446-3179193F3F1E}">
  <ds:schemaRefs>
    <ds:schemaRef ds:uri="http://schemas.microsoft.com/sharepoint/v3/contenttype/forms"/>
  </ds:schemaRefs>
</ds:datastoreItem>
</file>

<file path=customXml/itemProps3.xml><?xml version="1.0" encoding="utf-8"?>
<ds:datastoreItem xmlns:ds="http://schemas.openxmlformats.org/officeDocument/2006/customXml" ds:itemID="{594364DE-8F7C-49C2-A970-38EED02AB8D3}">
  <ds:schemaRefs>
    <ds:schemaRef ds:uri="http://schemas.openxmlformats.org/officeDocument/2006/bibliography"/>
  </ds:schemaRefs>
</ds:datastoreItem>
</file>

<file path=customXml/itemProps4.xml><?xml version="1.0" encoding="utf-8"?>
<ds:datastoreItem xmlns:ds="http://schemas.openxmlformats.org/officeDocument/2006/customXml" ds:itemID="{D7F65F7E-1787-44BA-A333-B63F68B4E838}">
  <ds:schemaRefs>
    <ds:schemaRef ds:uri="http://schemas.microsoft.com/office/2006/metadata/properties"/>
    <ds:schemaRef ds:uri="http://schemas.microsoft.com/office/infopath/2007/PartnerControls"/>
    <ds:schemaRef ds:uri="9f93753d-fe83-46ef-aaa2-3155d9b2e4e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8979</Characters>
  <Application>Microsoft Office Word</Application>
  <DocSecurity>0</DocSecurity>
  <Lines>1122</Lines>
  <Paragraphs>503</Paragraphs>
  <ScaleCrop>false</ScaleCrop>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Jenee Williams</dc:creator>
  <cp:keywords/>
  <dc:description/>
  <cp:lastModifiedBy>Terra Washington</cp:lastModifiedBy>
  <cp:revision>2</cp:revision>
  <cp:lastPrinted>2018-10-03T14:00:00Z</cp:lastPrinted>
  <dcterms:created xsi:type="dcterms:W3CDTF">2021-08-26T14:38:00Z</dcterms:created>
  <dcterms:modified xsi:type="dcterms:W3CDTF">2021-08-26T14:38:00Z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0x010100D980994AD4B38240A7E84BA25FE018BC</vt:lpwstr>
  </property>
  <property fmtid="{D5CDD505-2E9C-101B-9397-08002B2CF9AE}" pid="3" name="Order">
    <vt:r8>1080000</vt:r8>
  </property>
</Properties>
</file>